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4BA284" w14:textId="483C49A3" w:rsidR="00B70033" w:rsidRPr="00574536" w:rsidRDefault="00574536" w:rsidP="00574536">
      <w:pPr>
        <w:pStyle w:val="Heading1"/>
        <w:rPr>
          <w:b/>
          <w:bCs/>
        </w:rPr>
      </w:pPr>
      <w:r w:rsidRPr="00574536">
        <w:rPr>
          <w:b/>
          <w:bCs/>
        </w:rPr>
        <w:t>Choose a Language:</w:t>
      </w:r>
    </w:p>
    <w:p w14:paraId="4BE1DDA9" w14:textId="41FDA2FF" w:rsidR="00574536" w:rsidRDefault="00274D7F" w:rsidP="00574536">
      <w:pPr>
        <w:pStyle w:val="Heading2"/>
      </w:pPr>
      <w:hyperlink w:anchor="_Community_Compensation_Project" w:history="1">
        <w:r w:rsidR="00574536" w:rsidRPr="007B522E">
          <w:rPr>
            <w:rStyle w:val="Hyperlink"/>
          </w:rPr>
          <w:t>English</w:t>
        </w:r>
      </w:hyperlink>
    </w:p>
    <w:p w14:paraId="632B1BFE" w14:textId="1ECE5E8C" w:rsidR="00574536" w:rsidRDefault="00274D7F" w:rsidP="00574536">
      <w:pPr>
        <w:pStyle w:val="Heading2"/>
      </w:pPr>
      <w:hyperlink w:anchor="_የህብረተሰብ_ካሳ_ኪፊያ" w:history="1">
        <w:r w:rsidR="00574536" w:rsidRPr="007B522E">
          <w:rPr>
            <w:rStyle w:val="Hyperlink"/>
          </w:rPr>
          <w:t>Amharic</w:t>
        </w:r>
      </w:hyperlink>
    </w:p>
    <w:p w14:paraId="33A03F8F" w14:textId="3433DA11" w:rsidR="00574536" w:rsidRDefault="00274D7F" w:rsidP="00574536">
      <w:pPr>
        <w:pStyle w:val="Heading2"/>
      </w:pPr>
      <w:hyperlink w:anchor="_مشروع_التعويض_المجتمعي" w:history="1">
        <w:r w:rsidR="00574536" w:rsidRPr="007B522E">
          <w:rPr>
            <w:rStyle w:val="Hyperlink"/>
          </w:rPr>
          <w:t>Arabic</w:t>
        </w:r>
      </w:hyperlink>
    </w:p>
    <w:p w14:paraId="726BEE2C" w14:textId="553ADEA9" w:rsidR="00574536" w:rsidRDefault="00274D7F" w:rsidP="00574536">
      <w:pPr>
        <w:pStyle w:val="Heading2"/>
      </w:pPr>
      <w:hyperlink w:anchor="_社區補償專案" w:history="1">
        <w:r w:rsidR="00574536" w:rsidRPr="007B522E">
          <w:rPr>
            <w:rStyle w:val="Hyperlink"/>
          </w:rPr>
          <w:t>Chinese</w:t>
        </w:r>
      </w:hyperlink>
    </w:p>
    <w:p w14:paraId="404B8092" w14:textId="25EABA8C" w:rsidR="00574536" w:rsidRDefault="00274D7F" w:rsidP="00574536">
      <w:pPr>
        <w:pStyle w:val="Heading2"/>
      </w:pPr>
      <w:hyperlink w:anchor="_به_پروژه_پرداخت" w:history="1">
        <w:r w:rsidR="00574536" w:rsidRPr="007B522E">
          <w:rPr>
            <w:rStyle w:val="Hyperlink"/>
          </w:rPr>
          <w:t>Dari</w:t>
        </w:r>
      </w:hyperlink>
    </w:p>
    <w:p w14:paraId="3F3BA82E" w14:textId="7FE9F2C2" w:rsidR="00574536" w:rsidRDefault="00274D7F" w:rsidP="00574536">
      <w:pPr>
        <w:pStyle w:val="Heading2"/>
      </w:pPr>
      <w:hyperlink w:anchor="_Проект_Community_Compensation" w:history="1">
        <w:r w:rsidR="00574536" w:rsidRPr="007B522E">
          <w:rPr>
            <w:rStyle w:val="Hyperlink"/>
          </w:rPr>
          <w:t>Russian</w:t>
        </w:r>
      </w:hyperlink>
    </w:p>
    <w:p w14:paraId="17DEAFE9" w14:textId="204A620F" w:rsidR="00574536" w:rsidRDefault="00274D7F" w:rsidP="00574536">
      <w:pPr>
        <w:pStyle w:val="Heading2"/>
      </w:pPr>
      <w:hyperlink w:anchor="_Mashruuca_Magdhowga_Bulshada" w:history="1">
        <w:r w:rsidR="00574536" w:rsidRPr="007B522E">
          <w:rPr>
            <w:rStyle w:val="Hyperlink"/>
          </w:rPr>
          <w:t>Somali</w:t>
        </w:r>
      </w:hyperlink>
    </w:p>
    <w:p w14:paraId="4394786B" w14:textId="0CB5624C" w:rsidR="00574536" w:rsidRDefault="00274D7F" w:rsidP="00574536">
      <w:pPr>
        <w:pStyle w:val="Heading2"/>
      </w:pPr>
      <w:hyperlink w:anchor="_Proyecto_de_Remuneración" w:history="1">
        <w:r w:rsidR="00574536" w:rsidRPr="007B522E">
          <w:rPr>
            <w:rStyle w:val="Hyperlink"/>
          </w:rPr>
          <w:t>Spanish</w:t>
        </w:r>
      </w:hyperlink>
    </w:p>
    <w:p w14:paraId="588E7478" w14:textId="3425C7AD" w:rsidR="00574536" w:rsidRPr="007B522E" w:rsidRDefault="007B522E" w:rsidP="00574536">
      <w:pPr>
        <w:pStyle w:val="Heading2"/>
        <w:rPr>
          <w:rStyle w:val="Hyperlink"/>
        </w:rPr>
      </w:pPr>
      <w:r>
        <w:fldChar w:fldCharType="begin"/>
      </w:r>
      <w:r>
        <w:instrText xml:space="preserve"> HYPERLINK  \l "_ኮማዊ_ናይ_ካሕሳ" </w:instrText>
      </w:r>
      <w:r>
        <w:fldChar w:fldCharType="separate"/>
      </w:r>
      <w:r w:rsidR="00574536" w:rsidRPr="007B522E">
        <w:rPr>
          <w:rStyle w:val="Hyperlink"/>
        </w:rPr>
        <w:t>Tigrinya</w:t>
      </w:r>
    </w:p>
    <w:p w14:paraId="23325DA8" w14:textId="328F55A6" w:rsidR="00574536" w:rsidRDefault="007B522E" w:rsidP="00574536">
      <w:pPr>
        <w:pStyle w:val="Heading2"/>
      </w:pPr>
      <w:r>
        <w:fldChar w:fldCharType="end"/>
      </w:r>
      <w:hyperlink w:anchor="_Проект_компенсації_громади" w:history="1">
        <w:r w:rsidR="00574536" w:rsidRPr="007B522E">
          <w:rPr>
            <w:rStyle w:val="Hyperlink"/>
          </w:rPr>
          <w:t>Ukrainian</w:t>
        </w:r>
      </w:hyperlink>
    </w:p>
    <w:p w14:paraId="642FF715" w14:textId="6554DA0D" w:rsidR="00574536" w:rsidRDefault="00274D7F" w:rsidP="00574536">
      <w:pPr>
        <w:pStyle w:val="Heading2"/>
      </w:pPr>
      <w:hyperlink w:anchor="_Dự_Án_Đền" w:history="1">
        <w:r w:rsidR="00574536" w:rsidRPr="007B522E">
          <w:rPr>
            <w:rStyle w:val="Hyperlink"/>
          </w:rPr>
          <w:t>Vietnamese</w:t>
        </w:r>
      </w:hyperlink>
    </w:p>
    <w:p w14:paraId="1109EB18" w14:textId="77777777" w:rsidR="00574536" w:rsidRDefault="00574536">
      <w:pPr>
        <w:rPr>
          <w:rFonts w:asciiTheme="majorHAnsi" w:eastAsiaTheme="majorEastAsia" w:hAnsiTheme="majorHAnsi" w:cstheme="majorBidi"/>
          <w:color w:val="2F5496" w:themeColor="accent1" w:themeShade="BF"/>
          <w:sz w:val="26"/>
          <w:szCs w:val="26"/>
        </w:rPr>
      </w:pPr>
      <w:r>
        <w:br w:type="page"/>
      </w:r>
    </w:p>
    <w:p w14:paraId="33E4C20F" w14:textId="77777777" w:rsidR="00574536" w:rsidRPr="002723C9" w:rsidRDefault="00574536" w:rsidP="00574536">
      <w:pPr>
        <w:pStyle w:val="Heading2"/>
        <w:rPr>
          <w:b/>
          <w:bCs/>
        </w:rPr>
      </w:pPr>
      <w:bookmarkStart w:id="0" w:name="_Community_Compensation_Project"/>
      <w:bookmarkEnd w:id="0"/>
      <w:r w:rsidRPr="002723C9">
        <w:rPr>
          <w:rStyle w:val="project-name"/>
        </w:rPr>
        <w:lastRenderedPageBreak/>
        <w:t>Community Compensation Project</w:t>
      </w:r>
    </w:p>
    <w:p w14:paraId="69F59097" w14:textId="77777777" w:rsidR="00574536" w:rsidRPr="00A77466" w:rsidRDefault="00574536" w:rsidP="00574536">
      <w:pPr>
        <w:rPr>
          <w:rFonts w:cstheme="minorHAnsi"/>
          <w:sz w:val="24"/>
          <w:szCs w:val="24"/>
        </w:rPr>
      </w:pPr>
      <w:r w:rsidRPr="00A77466">
        <w:rPr>
          <w:rFonts w:cstheme="minorHAnsi"/>
        </w:rPr>
        <w:t xml:space="preserve">King County is working to become an anti-racist and pro-equity government. </w:t>
      </w:r>
      <w:r>
        <w:rPr>
          <w:rFonts w:cstheme="minorHAnsi"/>
        </w:rPr>
        <w:t>So, our</w:t>
      </w:r>
      <w:r w:rsidRPr="00A77466">
        <w:rPr>
          <w:rFonts w:cstheme="minorHAnsi"/>
        </w:rPr>
        <w:t xml:space="preserve"> teams look to community engagement and co-creation to reach those most affected by inequality. Co-creating with the community is vital to </w:t>
      </w:r>
      <w:r w:rsidRPr="00A77466">
        <w:rPr>
          <w:rStyle w:val="Emphasis"/>
          <w:rFonts w:cstheme="minorHAnsi"/>
          <w:color w:val="444444"/>
        </w:rPr>
        <w:t>sharing power</w:t>
      </w:r>
      <w:r w:rsidRPr="00A77466">
        <w:rPr>
          <w:rFonts w:cstheme="minorHAnsi"/>
        </w:rPr>
        <w:t>, one of our </w:t>
      </w:r>
      <w:hyperlink r:id="rId9" w:history="1">
        <w:r w:rsidRPr="00A77466">
          <w:rPr>
            <w:rStyle w:val="Hyperlink"/>
            <w:rFonts w:cstheme="minorHAnsi"/>
            <w:color w:val="3344DD"/>
          </w:rPr>
          <w:t>four pro-equity actions</w:t>
        </w:r>
      </w:hyperlink>
      <w:r w:rsidRPr="00A77466">
        <w:rPr>
          <w:rFonts w:cstheme="minorHAnsi"/>
        </w:rPr>
        <w:t>.</w:t>
      </w:r>
    </w:p>
    <w:p w14:paraId="0CB8D437" w14:textId="77777777" w:rsidR="00574536" w:rsidRPr="002723C9" w:rsidRDefault="00574536" w:rsidP="00574536">
      <w:pPr>
        <w:pStyle w:val="Heading3"/>
      </w:pPr>
      <w:r w:rsidRPr="002723C9">
        <w:rPr>
          <w:rStyle w:val="Strong"/>
        </w:rPr>
        <w:t>Launching the Community Compensation Project</w:t>
      </w:r>
    </w:p>
    <w:p w14:paraId="29B1EFEA" w14:textId="77777777" w:rsidR="00574536" w:rsidRDefault="00574536" w:rsidP="00574536">
      <w:pPr>
        <w:rPr>
          <w:rFonts w:cstheme="minorHAnsi"/>
        </w:rPr>
      </w:pPr>
      <w:r w:rsidRPr="00A77466">
        <w:rPr>
          <w:rFonts w:cstheme="minorHAnsi"/>
        </w:rPr>
        <w:t>The </w:t>
      </w:r>
      <w:hyperlink r:id="rId10" w:tgtFrame="_blank" w:history="1">
        <w:r w:rsidRPr="00A77466">
          <w:rPr>
            <w:rStyle w:val="Hyperlink"/>
            <w:rFonts w:cstheme="minorHAnsi"/>
            <w:color w:val="3344DD"/>
          </w:rPr>
          <w:t>Office of Equity and Social Justice</w:t>
        </w:r>
      </w:hyperlink>
      <w:r w:rsidRPr="00A77466">
        <w:rPr>
          <w:rFonts w:cstheme="minorHAnsi"/>
        </w:rPr>
        <w:t> partnered with </w:t>
      </w:r>
      <w:r w:rsidRPr="00D52780">
        <w:rPr>
          <w:rFonts w:cstheme="minorHAnsi"/>
          <w:b/>
          <w:bCs/>
        </w:rPr>
        <w:t>Root Cause Equity Consulting</w:t>
      </w:r>
      <w:r w:rsidRPr="00A77466">
        <w:rPr>
          <w:rFonts w:cstheme="minorHAnsi"/>
        </w:rPr>
        <w:t> from Austin, Texas. We seek to understand our current practices for compensating community members who take part in advisory groups. This</w:t>
      </w:r>
      <w:r>
        <w:rPr>
          <w:rFonts w:cstheme="minorHAnsi"/>
        </w:rPr>
        <w:t xml:space="preserve"> project</w:t>
      </w:r>
      <w:r w:rsidRPr="00A77466">
        <w:rPr>
          <w:rFonts w:cstheme="minorHAnsi"/>
        </w:rPr>
        <w:t xml:space="preserve"> will help us set up consistent standards across our government.</w:t>
      </w:r>
    </w:p>
    <w:p w14:paraId="2A4DA4BF" w14:textId="77777777" w:rsidR="00574536" w:rsidRPr="009B3FE1" w:rsidRDefault="00574536" w:rsidP="00574536">
      <w:pPr>
        <w:rPr>
          <w:rFonts w:cstheme="minorHAnsi"/>
        </w:rPr>
      </w:pPr>
      <w:r w:rsidRPr="009B3FE1">
        <w:rPr>
          <w:rFonts w:cstheme="minorHAnsi"/>
        </w:rPr>
        <w:t>The project will identify best practices. We will connect with department leaders, community engagers, and residents. Together, we will make a study, framework, and guide to implement these approaches County-wide.</w:t>
      </w:r>
    </w:p>
    <w:p w14:paraId="7FB60AD3" w14:textId="77777777" w:rsidR="00574536" w:rsidRPr="00B0534E" w:rsidRDefault="00574536" w:rsidP="00574536">
      <w:pPr>
        <w:pStyle w:val="Heading3"/>
        <w:rPr>
          <w:rFonts w:asciiTheme="minorHAnsi" w:hAnsiTheme="minorHAnsi"/>
          <w:b/>
          <w:bCs/>
        </w:rPr>
      </w:pPr>
      <w:r w:rsidRPr="00B0534E">
        <w:rPr>
          <w:b/>
          <w:bCs/>
        </w:rPr>
        <w:t>What We Are Doing</w:t>
      </w:r>
    </w:p>
    <w:p w14:paraId="05CA3FE2" w14:textId="77777777" w:rsidR="00574536" w:rsidRDefault="00574536" w:rsidP="00574536">
      <w:r w:rsidRPr="00B0534E">
        <w:rPr>
          <w:b/>
          <w:bCs/>
        </w:rPr>
        <w:t>Inventory of Existing County Project</w:t>
      </w:r>
      <w:r>
        <w:rPr>
          <w:b/>
          <w:bCs/>
        </w:rPr>
        <w:t xml:space="preserve">s: </w:t>
      </w:r>
      <w:r>
        <w:t>May 2022 — June 2022</w:t>
      </w:r>
    </w:p>
    <w:p w14:paraId="3B018510" w14:textId="77777777" w:rsidR="00574536" w:rsidRDefault="00574536" w:rsidP="00574536">
      <w:r>
        <w:t>Root Cause Equity Consulting will collect data and samples from departments and agencies on current and past community compensation practices. This process will help us establish a baseline for future County policies by identifying common themes, strategies, and structures.</w:t>
      </w:r>
    </w:p>
    <w:p w14:paraId="445A86FC" w14:textId="77777777" w:rsidR="00574536" w:rsidRDefault="00574536" w:rsidP="00574536">
      <w:r w:rsidRPr="00C331A7">
        <w:rPr>
          <w:b/>
          <w:bCs/>
        </w:rPr>
        <w:t>Environmental Sca</w:t>
      </w:r>
      <w:r>
        <w:rPr>
          <w:b/>
          <w:bCs/>
        </w:rPr>
        <w:t xml:space="preserve">n: </w:t>
      </w:r>
      <w:r>
        <w:t>June 2022</w:t>
      </w:r>
    </w:p>
    <w:p w14:paraId="5FF95905" w14:textId="77777777" w:rsidR="00574536" w:rsidRDefault="00574536" w:rsidP="00574536">
      <w:r>
        <w:t>Root Cause will develop a survey and conduct interviews and other engagements with similar organizations that provide compensation in their co-creation processes. Additionally, we will collect materials and resources to share on the topic to begin creating enterprise-wide best practices as they develop.</w:t>
      </w:r>
    </w:p>
    <w:p w14:paraId="7BD90F19" w14:textId="77777777" w:rsidR="00574536" w:rsidRDefault="00574536" w:rsidP="00574536">
      <w:r w:rsidRPr="00C331A7">
        <w:rPr>
          <w:b/>
          <w:bCs/>
        </w:rPr>
        <w:t>Community Engagement</w:t>
      </w:r>
      <w:r>
        <w:rPr>
          <w:b/>
          <w:bCs/>
        </w:rPr>
        <w:t xml:space="preserve">: </w:t>
      </w:r>
      <w:r>
        <w:t>July 2022</w:t>
      </w:r>
    </w:p>
    <w:p w14:paraId="51251CB4" w14:textId="77777777" w:rsidR="00574536" w:rsidRDefault="00574536" w:rsidP="00574536">
      <w:r>
        <w:t>Root Cause will host community listening sessions for people impacted by this work. We value input from community members that have participated in previous County projects. We will identify and collect data on barriers and challenges and build on positive experiences from these communities.</w:t>
      </w:r>
    </w:p>
    <w:p w14:paraId="17CB1184" w14:textId="77777777" w:rsidR="00574536" w:rsidRDefault="00574536" w:rsidP="00574536">
      <w:r w:rsidRPr="00C331A7">
        <w:rPr>
          <w:b/>
          <w:bCs/>
        </w:rPr>
        <w:t>Staff Engagement</w:t>
      </w:r>
      <w:r>
        <w:rPr>
          <w:b/>
          <w:bCs/>
        </w:rPr>
        <w:t xml:space="preserve">: </w:t>
      </w:r>
      <w:r>
        <w:t>July 2022</w:t>
      </w:r>
    </w:p>
    <w:p w14:paraId="646BAC8C" w14:textId="77777777" w:rsidR="00574536" w:rsidRDefault="00574536" w:rsidP="00574536">
      <w:r>
        <w:t>Root Cause will host staff listening sessions to collect insight from groups that have led co-creation projects or initiatives which compensate community members. In addition, we will examine potential challenges and barriers around approaches for this work and address non-alignment with existing policy.</w:t>
      </w:r>
    </w:p>
    <w:p w14:paraId="11C76E86" w14:textId="77777777" w:rsidR="00574536" w:rsidRPr="007D5A0C" w:rsidRDefault="00574536" w:rsidP="00574536">
      <w:pPr>
        <w:rPr>
          <w:b/>
          <w:bCs/>
        </w:rPr>
      </w:pPr>
      <w:r w:rsidRPr="00C331A7">
        <w:rPr>
          <w:b/>
          <w:bCs/>
        </w:rPr>
        <w:t>Analysis of Fair &amp; Equitable Compensation</w:t>
      </w:r>
      <w:r>
        <w:rPr>
          <w:b/>
          <w:bCs/>
        </w:rPr>
        <w:t xml:space="preserve">: </w:t>
      </w:r>
      <w:r>
        <w:t>August 2022</w:t>
      </w:r>
    </w:p>
    <w:p w14:paraId="2AE7C13B" w14:textId="77777777" w:rsidR="00574536" w:rsidRDefault="00574536" w:rsidP="00574536">
      <w:r>
        <w:t>Root Cause will develop and propose recommended compensation models and ranges for community members that reflect their time and expertise shared. We will consider factors like similar agency models, the cost of living, input from the community, and comparative County jobs.</w:t>
      </w:r>
    </w:p>
    <w:p w14:paraId="17ECB0E7" w14:textId="77777777" w:rsidR="00574536" w:rsidRDefault="00574536" w:rsidP="00574536">
      <w:r w:rsidRPr="007D5A0C">
        <w:rPr>
          <w:b/>
          <w:bCs/>
        </w:rPr>
        <w:t>Final Report</w:t>
      </w:r>
      <w:r>
        <w:rPr>
          <w:b/>
          <w:bCs/>
        </w:rPr>
        <w:t xml:space="preserve">: </w:t>
      </w:r>
      <w:r>
        <w:t>August 2022</w:t>
      </w:r>
    </w:p>
    <w:p w14:paraId="0080011B" w14:textId="06091D78" w:rsidR="00574536" w:rsidRDefault="00574536" w:rsidP="00574536">
      <w:r>
        <w:lastRenderedPageBreak/>
        <w:t>Root Cause will deliver a final report that provides tools and resources that serve as an operating manual for the County. This toolkit will allow staff to replicate compensation models through shared practices consistently. The final report will also provide recommendations for policy to allow teams the flexibility to meet the unique challenges in their communities.</w:t>
      </w:r>
    </w:p>
    <w:p w14:paraId="26BC4974" w14:textId="77777777" w:rsidR="00574536" w:rsidRDefault="00574536">
      <w:r>
        <w:br w:type="page"/>
      </w:r>
    </w:p>
    <w:p w14:paraId="0C360405" w14:textId="77777777" w:rsidR="00574536" w:rsidRPr="00CB0A8D" w:rsidRDefault="00574536" w:rsidP="00574536">
      <w:pPr>
        <w:pStyle w:val="Heading2"/>
        <w:rPr>
          <w:rFonts w:ascii="Nyala" w:hAnsi="Nyala"/>
          <w:b/>
          <w:bCs/>
        </w:rPr>
      </w:pPr>
      <w:bookmarkStart w:id="1" w:name="_የህብረተሰብ_ካሳ_ኪፊያ"/>
      <w:bookmarkEnd w:id="1"/>
      <w:r w:rsidRPr="00CB0A8D">
        <w:rPr>
          <w:rStyle w:val="project-name"/>
          <w:rFonts w:ascii="Ebrima" w:hAnsi="Ebrima" w:cs="Ebrima"/>
          <w:lang w:val="am"/>
        </w:rPr>
        <w:lastRenderedPageBreak/>
        <w:t>የህብረተሰብ</w:t>
      </w:r>
      <w:r w:rsidRPr="00CB0A8D">
        <w:rPr>
          <w:rStyle w:val="project-name"/>
          <w:rFonts w:ascii="Nyala" w:hAnsi="Nyala"/>
          <w:lang w:val="am"/>
        </w:rPr>
        <w:t xml:space="preserve"> </w:t>
      </w:r>
      <w:r w:rsidRPr="00CB0A8D">
        <w:rPr>
          <w:rStyle w:val="project-name"/>
          <w:rFonts w:ascii="Ebrima" w:hAnsi="Ebrima" w:cs="Ebrima"/>
          <w:lang w:val="am"/>
        </w:rPr>
        <w:t>ካሳ</w:t>
      </w:r>
      <w:r w:rsidRPr="00CB0A8D">
        <w:rPr>
          <w:rStyle w:val="project-name"/>
          <w:rFonts w:ascii="Nyala" w:hAnsi="Nyala"/>
          <w:lang w:val="am"/>
        </w:rPr>
        <w:t xml:space="preserve"> </w:t>
      </w:r>
      <w:r w:rsidRPr="00CB0A8D">
        <w:rPr>
          <w:rStyle w:val="project-name"/>
          <w:rFonts w:ascii="Ebrima" w:hAnsi="Ebrima" w:cs="Ebrima"/>
          <w:lang w:val="am"/>
        </w:rPr>
        <w:t>ኪፊያ</w:t>
      </w:r>
      <w:r w:rsidRPr="00CB0A8D">
        <w:rPr>
          <w:rStyle w:val="project-name"/>
          <w:rFonts w:ascii="Nyala" w:hAnsi="Nyala"/>
          <w:lang w:val="am"/>
        </w:rPr>
        <w:t xml:space="preserve"> </w:t>
      </w:r>
      <w:r w:rsidRPr="00CB0A8D">
        <w:rPr>
          <w:rStyle w:val="project-name"/>
          <w:rFonts w:ascii="Ebrima" w:hAnsi="Ebrima" w:cs="Ebrima"/>
          <w:lang w:val="am"/>
        </w:rPr>
        <w:t>ፕሮጀክት</w:t>
      </w:r>
    </w:p>
    <w:p w14:paraId="0F44DE87" w14:textId="77777777" w:rsidR="00574536" w:rsidRPr="00CB0A8D" w:rsidRDefault="00574536" w:rsidP="00574536">
      <w:pPr>
        <w:rPr>
          <w:rFonts w:ascii="Nyala" w:hAnsi="Nyala" w:cstheme="minorHAnsi"/>
          <w:sz w:val="24"/>
          <w:szCs w:val="24"/>
        </w:rPr>
      </w:pPr>
      <w:r w:rsidRPr="00CB0A8D">
        <w:rPr>
          <w:rFonts w:ascii="Ebrima" w:hAnsi="Ebrima" w:cs="Ebrima"/>
          <w:lang w:val="am"/>
        </w:rPr>
        <w:t>ኪንግ</w:t>
      </w:r>
      <w:r w:rsidRPr="00CB0A8D">
        <w:rPr>
          <w:rFonts w:ascii="Nyala" w:hAnsi="Nyala" w:cstheme="minorHAnsi"/>
          <w:lang w:val="am"/>
        </w:rPr>
        <w:t xml:space="preserve"> </w:t>
      </w:r>
      <w:r w:rsidRPr="00CB0A8D">
        <w:rPr>
          <w:rFonts w:ascii="Ebrima" w:hAnsi="Ebrima" w:cs="Ebrima"/>
          <w:lang w:val="am"/>
        </w:rPr>
        <w:t>ካዎንቲ</w:t>
      </w:r>
      <w:r w:rsidRPr="00CB0A8D">
        <w:rPr>
          <w:rFonts w:ascii="Nyala" w:hAnsi="Nyala" w:cstheme="minorHAnsi"/>
          <w:lang w:val="am"/>
        </w:rPr>
        <w:t xml:space="preserve"> </w:t>
      </w:r>
      <w:r w:rsidRPr="00CB0A8D">
        <w:rPr>
          <w:rFonts w:ascii="Ebrima" w:hAnsi="Ebrima" w:cs="Ebrima"/>
          <w:lang w:val="am"/>
        </w:rPr>
        <w:t>ፀረ</w:t>
      </w:r>
      <w:r w:rsidRPr="00CB0A8D">
        <w:rPr>
          <w:rFonts w:ascii="Nyala" w:hAnsi="Nyala" w:cstheme="minorHAnsi"/>
          <w:lang w:val="am"/>
        </w:rPr>
        <w:t>-</w:t>
      </w:r>
      <w:r w:rsidRPr="00CB0A8D">
        <w:rPr>
          <w:rFonts w:ascii="Ebrima" w:hAnsi="Ebrima" w:cs="Ebrima"/>
          <w:lang w:val="am"/>
        </w:rPr>
        <w:t>ዘረኛ</w:t>
      </w:r>
      <w:r w:rsidRPr="00CB0A8D">
        <w:rPr>
          <w:rFonts w:ascii="Nyala" w:hAnsi="Nyala" w:cstheme="minorHAnsi"/>
          <w:lang w:val="am"/>
        </w:rPr>
        <w:t xml:space="preserve"> </w:t>
      </w:r>
      <w:r w:rsidRPr="00CB0A8D">
        <w:rPr>
          <w:rFonts w:ascii="Ebrima" w:hAnsi="Ebrima" w:cs="Ebrima"/>
          <w:lang w:val="am"/>
        </w:rPr>
        <w:t>እና</w:t>
      </w:r>
      <w:r w:rsidRPr="00CB0A8D">
        <w:rPr>
          <w:rFonts w:ascii="Nyala" w:hAnsi="Nyala" w:cstheme="minorHAnsi"/>
          <w:lang w:val="am"/>
        </w:rPr>
        <w:t xml:space="preserve"> </w:t>
      </w:r>
      <w:r w:rsidRPr="00CB0A8D">
        <w:rPr>
          <w:rFonts w:ascii="Ebrima" w:hAnsi="Ebrima" w:cs="Ebrima"/>
          <w:lang w:val="am"/>
        </w:rPr>
        <w:t>የእኩል</w:t>
      </w:r>
      <w:r w:rsidRPr="00CB0A8D">
        <w:rPr>
          <w:rFonts w:ascii="Nyala" w:hAnsi="Nyala" w:cstheme="minorHAnsi"/>
          <w:lang w:val="am"/>
        </w:rPr>
        <w:t xml:space="preserve"> </w:t>
      </w:r>
      <w:r w:rsidRPr="00CB0A8D">
        <w:rPr>
          <w:rFonts w:ascii="Ebrima" w:hAnsi="Ebrima" w:cs="Ebrima"/>
          <w:lang w:val="am"/>
        </w:rPr>
        <w:t>ተጠቃሚነት</w:t>
      </w:r>
      <w:r w:rsidRPr="00CB0A8D">
        <w:rPr>
          <w:rFonts w:ascii="Nyala" w:hAnsi="Nyala" w:cstheme="minorHAnsi"/>
          <w:lang w:val="am"/>
        </w:rPr>
        <w:t xml:space="preserve"> </w:t>
      </w:r>
      <w:r w:rsidRPr="00CB0A8D">
        <w:rPr>
          <w:rFonts w:ascii="Ebrima" w:hAnsi="Ebrima" w:cs="Ebrima"/>
          <w:lang w:val="am"/>
        </w:rPr>
        <w:t>ደጋፊ</w:t>
      </w:r>
      <w:r w:rsidRPr="00CB0A8D">
        <w:rPr>
          <w:rFonts w:ascii="Nyala" w:hAnsi="Nyala" w:cstheme="minorHAnsi"/>
          <w:lang w:val="am"/>
        </w:rPr>
        <w:t xml:space="preserve"> </w:t>
      </w:r>
      <w:r w:rsidRPr="00CB0A8D">
        <w:rPr>
          <w:rFonts w:ascii="Ebrima" w:hAnsi="Ebrima" w:cs="Ebrima"/>
          <w:lang w:val="am"/>
        </w:rPr>
        <w:t>መንግስት</w:t>
      </w:r>
      <w:r w:rsidRPr="00CB0A8D">
        <w:rPr>
          <w:rFonts w:ascii="Nyala" w:hAnsi="Nyala" w:cstheme="minorHAnsi"/>
          <w:lang w:val="am"/>
        </w:rPr>
        <w:t xml:space="preserve"> </w:t>
      </w:r>
      <w:r w:rsidRPr="00CB0A8D">
        <w:rPr>
          <w:rFonts w:ascii="Ebrima" w:hAnsi="Ebrima" w:cs="Ebrima"/>
          <w:lang w:val="am"/>
        </w:rPr>
        <w:t>ደጋፊ</w:t>
      </w:r>
      <w:r w:rsidRPr="00CB0A8D">
        <w:rPr>
          <w:rFonts w:ascii="Nyala" w:hAnsi="Nyala" w:cstheme="minorHAnsi"/>
          <w:lang w:val="am"/>
        </w:rPr>
        <w:t xml:space="preserve"> </w:t>
      </w:r>
      <w:r w:rsidRPr="00CB0A8D">
        <w:rPr>
          <w:rFonts w:ascii="Ebrima" w:hAnsi="Ebrima" w:cs="Ebrima"/>
          <w:lang w:val="am"/>
        </w:rPr>
        <w:t>ለሆን</w:t>
      </w:r>
      <w:r w:rsidRPr="00CB0A8D">
        <w:rPr>
          <w:rFonts w:ascii="Nyala" w:hAnsi="Nyala" w:cstheme="minorHAnsi"/>
          <w:lang w:val="am"/>
        </w:rPr>
        <w:t xml:space="preserve"> </w:t>
      </w:r>
      <w:r w:rsidRPr="00CB0A8D">
        <w:rPr>
          <w:rFonts w:ascii="Ebrima" w:hAnsi="Ebrima" w:cs="Ebrima"/>
          <w:lang w:val="am"/>
        </w:rPr>
        <w:t>እየሠራ</w:t>
      </w:r>
      <w:r w:rsidRPr="00CB0A8D">
        <w:rPr>
          <w:rFonts w:ascii="Nyala" w:hAnsi="Nyala" w:cstheme="minorHAnsi"/>
          <w:lang w:val="am"/>
        </w:rPr>
        <w:t xml:space="preserve"> </w:t>
      </w:r>
      <w:r w:rsidRPr="00CB0A8D">
        <w:rPr>
          <w:rFonts w:ascii="Ebrima" w:hAnsi="Ebrima" w:cs="Ebrima"/>
          <w:lang w:val="am"/>
        </w:rPr>
        <w:t>ይገኛል።</w:t>
      </w:r>
      <w:r w:rsidRPr="00CB0A8D">
        <w:rPr>
          <w:rFonts w:ascii="Nyala" w:hAnsi="Nyala" w:cstheme="minorHAnsi"/>
          <w:lang w:val="am"/>
        </w:rPr>
        <w:t xml:space="preserve"> </w:t>
      </w:r>
      <w:r w:rsidRPr="00CB0A8D">
        <w:rPr>
          <w:rFonts w:ascii="Ebrima" w:hAnsi="Ebrima" w:cs="Ebrima"/>
          <w:lang w:val="am"/>
        </w:rPr>
        <w:t>ስለዚህ፥</w:t>
      </w:r>
      <w:r w:rsidRPr="00CB0A8D">
        <w:rPr>
          <w:rFonts w:ascii="Nyala" w:hAnsi="Nyala" w:cstheme="minorHAnsi"/>
          <w:lang w:val="am"/>
        </w:rPr>
        <w:t xml:space="preserve"> </w:t>
      </w:r>
      <w:r w:rsidRPr="00CB0A8D">
        <w:rPr>
          <w:rFonts w:ascii="Ebrima" w:hAnsi="Ebrima" w:cs="Ebrima"/>
          <w:lang w:val="am"/>
        </w:rPr>
        <w:t>እኩልነት</w:t>
      </w:r>
      <w:r w:rsidRPr="00CB0A8D">
        <w:rPr>
          <w:rFonts w:ascii="Nyala" w:hAnsi="Nyala" w:cstheme="minorHAnsi"/>
          <w:lang w:val="am"/>
        </w:rPr>
        <w:t xml:space="preserve"> </w:t>
      </w:r>
      <w:r w:rsidRPr="00CB0A8D">
        <w:rPr>
          <w:rFonts w:ascii="Ebrima" w:hAnsi="Ebrima" w:cs="Ebrima"/>
          <w:lang w:val="am"/>
        </w:rPr>
        <w:t>ባለመኖሩ</w:t>
      </w:r>
      <w:r w:rsidRPr="00CB0A8D">
        <w:rPr>
          <w:rFonts w:ascii="Nyala" w:hAnsi="Nyala" w:cstheme="minorHAnsi"/>
          <w:lang w:val="am"/>
        </w:rPr>
        <w:t xml:space="preserve"> </w:t>
      </w:r>
      <w:r w:rsidRPr="00CB0A8D">
        <w:rPr>
          <w:rFonts w:ascii="Ebrima" w:hAnsi="Ebrima" w:cs="Ebrima"/>
          <w:lang w:val="am"/>
        </w:rPr>
        <w:t>እጅግ</w:t>
      </w:r>
      <w:r w:rsidRPr="00CB0A8D">
        <w:rPr>
          <w:rFonts w:ascii="Nyala" w:hAnsi="Nyala" w:cstheme="minorHAnsi"/>
          <w:lang w:val="am"/>
        </w:rPr>
        <w:t xml:space="preserve"> </w:t>
      </w:r>
      <w:r w:rsidRPr="00CB0A8D">
        <w:rPr>
          <w:rFonts w:ascii="Ebrima" w:hAnsi="Ebrima" w:cs="Ebrima"/>
          <w:lang w:val="am"/>
        </w:rPr>
        <w:t>በጣም</w:t>
      </w:r>
      <w:r w:rsidRPr="00CB0A8D">
        <w:rPr>
          <w:rFonts w:ascii="Nyala" w:hAnsi="Nyala" w:cstheme="minorHAnsi"/>
          <w:lang w:val="am"/>
        </w:rPr>
        <w:t xml:space="preserve"> </w:t>
      </w:r>
      <w:r w:rsidRPr="00CB0A8D">
        <w:rPr>
          <w:rFonts w:ascii="Ebrima" w:hAnsi="Ebrima" w:cs="Ebrima"/>
          <w:lang w:val="am"/>
        </w:rPr>
        <w:t>የተጎዱትን</w:t>
      </w:r>
      <w:r w:rsidRPr="00CB0A8D">
        <w:rPr>
          <w:rFonts w:ascii="Nyala" w:hAnsi="Nyala" w:cstheme="minorHAnsi"/>
          <w:lang w:val="am"/>
        </w:rPr>
        <w:t xml:space="preserve"> </w:t>
      </w:r>
      <w:r w:rsidRPr="00CB0A8D">
        <w:rPr>
          <w:rFonts w:ascii="Ebrima" w:hAnsi="Ebrima" w:cs="Ebrima"/>
          <w:lang w:val="am"/>
        </w:rPr>
        <w:t>ለመድረስ</w:t>
      </w:r>
      <w:r w:rsidRPr="00CB0A8D">
        <w:rPr>
          <w:rFonts w:ascii="Nyala" w:hAnsi="Nyala" w:cstheme="minorHAnsi"/>
          <w:lang w:val="am"/>
        </w:rPr>
        <w:t xml:space="preserve"> </w:t>
      </w:r>
      <w:r w:rsidRPr="00CB0A8D">
        <w:rPr>
          <w:rFonts w:ascii="Ebrima" w:hAnsi="Ebrima" w:cs="Ebrima"/>
          <w:lang w:val="am"/>
        </w:rPr>
        <w:t>ቡድኖቻችን</w:t>
      </w:r>
      <w:r w:rsidRPr="00CB0A8D">
        <w:rPr>
          <w:rFonts w:ascii="Nyala" w:hAnsi="Nyala" w:cstheme="minorHAnsi"/>
          <w:lang w:val="am"/>
        </w:rPr>
        <w:t xml:space="preserve"> </w:t>
      </w:r>
      <w:r w:rsidRPr="00CB0A8D">
        <w:rPr>
          <w:rFonts w:ascii="Ebrima" w:hAnsi="Ebrima" w:cs="Ebrima"/>
          <w:lang w:val="am"/>
        </w:rPr>
        <w:t>የህብረተሰብ</w:t>
      </w:r>
      <w:r w:rsidRPr="00CB0A8D">
        <w:rPr>
          <w:rFonts w:ascii="Nyala" w:hAnsi="Nyala" w:cstheme="minorHAnsi"/>
          <w:lang w:val="am"/>
        </w:rPr>
        <w:t xml:space="preserve"> </w:t>
      </w:r>
      <w:r w:rsidRPr="00CB0A8D">
        <w:rPr>
          <w:rFonts w:ascii="Ebrima" w:hAnsi="Ebrima" w:cs="Ebrima"/>
          <w:lang w:val="am"/>
        </w:rPr>
        <w:t>ስብሰባና</w:t>
      </w:r>
      <w:r w:rsidRPr="00CB0A8D">
        <w:rPr>
          <w:rFonts w:ascii="Nyala" w:hAnsi="Nyala" w:cstheme="minorHAnsi"/>
          <w:lang w:val="am"/>
        </w:rPr>
        <w:t xml:space="preserve"> </w:t>
      </w:r>
      <w:r w:rsidRPr="00CB0A8D">
        <w:rPr>
          <w:rFonts w:ascii="Ebrima" w:hAnsi="Ebrima" w:cs="Ebrima"/>
          <w:lang w:val="am"/>
        </w:rPr>
        <w:t>አብሮ</w:t>
      </w:r>
      <w:r w:rsidRPr="00CB0A8D">
        <w:rPr>
          <w:rFonts w:ascii="Nyala" w:hAnsi="Nyala" w:cstheme="minorHAnsi"/>
          <w:lang w:val="am"/>
        </w:rPr>
        <w:t xml:space="preserve"> </w:t>
      </w:r>
      <w:r w:rsidRPr="00CB0A8D">
        <w:rPr>
          <w:rFonts w:ascii="Ebrima" w:hAnsi="Ebrima" w:cs="Ebrima"/>
          <w:lang w:val="am"/>
        </w:rPr>
        <w:t>ፈጠራን</w:t>
      </w:r>
      <w:r w:rsidRPr="00CB0A8D">
        <w:rPr>
          <w:rFonts w:ascii="Nyala" w:hAnsi="Nyala" w:cstheme="minorHAnsi"/>
          <w:lang w:val="am"/>
        </w:rPr>
        <w:t xml:space="preserve"> </w:t>
      </w:r>
      <w:r w:rsidRPr="00CB0A8D">
        <w:rPr>
          <w:rFonts w:ascii="Ebrima" w:hAnsi="Ebrima" w:cs="Ebrima"/>
          <w:lang w:val="am"/>
        </w:rPr>
        <w:t>ይፈልጋል።</w:t>
      </w:r>
      <w:r w:rsidRPr="00CB0A8D">
        <w:rPr>
          <w:rFonts w:ascii="Nyala" w:hAnsi="Nyala" w:cstheme="minorHAnsi"/>
          <w:lang w:val="am"/>
        </w:rPr>
        <w:t xml:space="preserve"> </w:t>
      </w:r>
      <w:r w:rsidRPr="00CB0A8D">
        <w:rPr>
          <w:rFonts w:ascii="Ebrima" w:hAnsi="Ebrima" w:cs="Ebrima"/>
          <w:lang w:val="am"/>
        </w:rPr>
        <w:t>ከህብረተሰቡ</w:t>
      </w:r>
      <w:r w:rsidRPr="00CB0A8D">
        <w:rPr>
          <w:rFonts w:ascii="Nyala" w:hAnsi="Nyala" w:cstheme="minorHAnsi"/>
          <w:lang w:val="am"/>
        </w:rPr>
        <w:t xml:space="preserve"> </w:t>
      </w:r>
      <w:r w:rsidRPr="00CB0A8D">
        <w:rPr>
          <w:rFonts w:ascii="Ebrima" w:hAnsi="Ebrima" w:cs="Ebrima"/>
          <w:lang w:val="am"/>
        </w:rPr>
        <w:t>በጋራ</w:t>
      </w:r>
      <w:r w:rsidRPr="00CB0A8D">
        <w:rPr>
          <w:rFonts w:ascii="Nyala" w:hAnsi="Nyala" w:cstheme="minorHAnsi"/>
          <w:lang w:val="am"/>
        </w:rPr>
        <w:t xml:space="preserve"> </w:t>
      </w:r>
      <w:r w:rsidRPr="00CB0A8D">
        <w:rPr>
          <w:rFonts w:ascii="Ebrima" w:hAnsi="Ebrima" w:cs="Ebrima"/>
          <w:lang w:val="am"/>
        </w:rPr>
        <w:t>የመፍጠር</w:t>
      </w:r>
      <w:r w:rsidRPr="00CB0A8D">
        <w:rPr>
          <w:rFonts w:ascii="Nyala" w:hAnsi="Nyala" w:cstheme="minorHAnsi"/>
          <w:lang w:val="am"/>
        </w:rPr>
        <w:t xml:space="preserve"> </w:t>
      </w:r>
      <w:r w:rsidRPr="00CB0A8D">
        <w:rPr>
          <w:rFonts w:ascii="Ebrima" w:hAnsi="Ebrima" w:cs="Ebrima"/>
          <w:lang w:val="am"/>
        </w:rPr>
        <w:t>ስልጣንን</w:t>
      </w:r>
      <w:r w:rsidRPr="00CB0A8D">
        <w:rPr>
          <w:rFonts w:ascii="Nyala" w:hAnsi="Nyala" w:cstheme="minorHAnsi"/>
          <w:lang w:val="am"/>
        </w:rPr>
        <w:t xml:space="preserve"> </w:t>
      </w:r>
      <w:r w:rsidRPr="00CB0A8D">
        <w:rPr>
          <w:rFonts w:ascii="Ebrima" w:hAnsi="Ebrima" w:cs="Ebrima"/>
          <w:lang w:val="am"/>
        </w:rPr>
        <w:t>ለማጋራት</w:t>
      </w:r>
      <w:r w:rsidRPr="00CB0A8D">
        <w:rPr>
          <w:rFonts w:ascii="Nyala" w:hAnsi="Nyala" w:cstheme="minorHAnsi"/>
          <w:lang w:val="am"/>
        </w:rPr>
        <w:t> </w:t>
      </w:r>
      <w:r w:rsidRPr="00CB0A8D">
        <w:rPr>
          <w:rStyle w:val="Emphasis"/>
          <w:rFonts w:ascii="Ebrima" w:hAnsi="Ebrima" w:cs="Ebrima"/>
          <w:color w:val="444444"/>
          <w:lang w:val="am"/>
        </w:rPr>
        <w:t>አስፈላጊ</w:t>
      </w:r>
      <w:r w:rsidRPr="00CB0A8D">
        <w:rPr>
          <w:rStyle w:val="Emphasis"/>
          <w:rFonts w:ascii="Nyala" w:hAnsi="Nyala" w:cstheme="minorHAnsi"/>
          <w:color w:val="444444"/>
          <w:lang w:val="am"/>
        </w:rPr>
        <w:t xml:space="preserve"> </w:t>
      </w:r>
      <w:r w:rsidRPr="00CB0A8D">
        <w:rPr>
          <w:rStyle w:val="Emphasis"/>
          <w:rFonts w:ascii="Ebrima" w:hAnsi="Ebrima" w:cs="Ebrima"/>
          <w:color w:val="444444"/>
          <w:lang w:val="am"/>
        </w:rPr>
        <w:t>ነው</w:t>
      </w:r>
      <w:r w:rsidRPr="00CB0A8D">
        <w:rPr>
          <w:rFonts w:ascii="Ebrima" w:hAnsi="Ebrima" w:cs="Ebrima"/>
          <w:lang w:val="am"/>
        </w:rPr>
        <w:t>፥</w:t>
      </w:r>
      <w:r w:rsidRPr="00CB0A8D">
        <w:rPr>
          <w:rFonts w:ascii="Nyala" w:hAnsi="Nyala" w:cstheme="minorHAnsi"/>
          <w:lang w:val="am"/>
        </w:rPr>
        <w:t xml:space="preserve"> </w:t>
      </w:r>
      <w:r w:rsidRPr="00CB0A8D">
        <w:rPr>
          <w:rFonts w:ascii="Ebrima" w:hAnsi="Ebrima" w:cs="Ebrima"/>
          <w:lang w:val="am"/>
        </w:rPr>
        <w:t>ከአራቱ</w:t>
      </w:r>
      <w:r w:rsidRPr="00CB0A8D">
        <w:rPr>
          <w:rFonts w:ascii="Nyala" w:hAnsi="Nyala" w:cstheme="minorHAnsi"/>
          <w:lang w:val="am"/>
        </w:rPr>
        <w:t xml:space="preserve"> </w:t>
      </w:r>
      <w:r w:rsidRPr="00CB0A8D">
        <w:rPr>
          <w:rFonts w:ascii="Ebrima" w:hAnsi="Ebrima" w:cs="Ebrima"/>
          <w:lang w:val="am"/>
        </w:rPr>
        <w:t>የእኩል</w:t>
      </w:r>
      <w:r w:rsidRPr="00CB0A8D">
        <w:rPr>
          <w:rFonts w:ascii="Nyala" w:hAnsi="Nyala" w:cstheme="minorHAnsi"/>
          <w:lang w:val="am"/>
        </w:rPr>
        <w:t xml:space="preserve"> </w:t>
      </w:r>
      <w:r w:rsidRPr="00CB0A8D">
        <w:rPr>
          <w:rFonts w:ascii="Ebrima" w:hAnsi="Ebrima" w:cs="Ebrima"/>
          <w:lang w:val="am"/>
        </w:rPr>
        <w:t>ተጠቃሚነት</w:t>
      </w:r>
      <w:r w:rsidRPr="00CB0A8D">
        <w:rPr>
          <w:rFonts w:ascii="Nyala" w:hAnsi="Nyala" w:cstheme="minorHAnsi"/>
          <w:lang w:val="am"/>
        </w:rPr>
        <w:t xml:space="preserve"> </w:t>
      </w:r>
      <w:r w:rsidRPr="00CB0A8D">
        <w:rPr>
          <w:rFonts w:ascii="Ebrima" w:hAnsi="Ebrima" w:cs="Ebrima"/>
          <w:lang w:val="am"/>
        </w:rPr>
        <w:t>ደጋፊነት</w:t>
      </w:r>
      <w:r w:rsidRPr="00CB0A8D">
        <w:rPr>
          <w:rFonts w:ascii="Nyala" w:hAnsi="Nyala" w:cstheme="minorHAnsi"/>
          <w:lang w:val="am"/>
        </w:rPr>
        <w:t xml:space="preserve"> </w:t>
      </w:r>
      <w:r w:rsidRPr="00CB0A8D">
        <w:rPr>
          <w:rFonts w:ascii="Ebrima" w:hAnsi="Ebrima" w:cs="Ebrima"/>
          <w:lang w:val="am"/>
        </w:rPr>
        <w:t>እርምጃዎች</w:t>
      </w:r>
      <w:r w:rsidRPr="00CB0A8D">
        <w:rPr>
          <w:rFonts w:ascii="Nyala" w:hAnsi="Nyala" w:cstheme="minorHAnsi"/>
          <w:lang w:val="am"/>
        </w:rPr>
        <w:t> </w:t>
      </w:r>
      <w:hyperlink r:id="rId11" w:history="1">
        <w:r w:rsidRPr="00CB0A8D">
          <w:rPr>
            <w:rStyle w:val="Hyperlink"/>
            <w:rFonts w:ascii="Ebrima" w:hAnsi="Ebrima" w:cs="Ebrima"/>
            <w:color w:val="3344DD"/>
            <w:lang w:val="am"/>
          </w:rPr>
          <w:t>አንዱ</w:t>
        </w:r>
        <w:r w:rsidRPr="00CB0A8D">
          <w:rPr>
            <w:rStyle w:val="Hyperlink"/>
            <w:rFonts w:ascii="Nyala" w:hAnsi="Nyala" w:cstheme="minorHAnsi"/>
            <w:color w:val="3344DD"/>
            <w:lang w:val="am"/>
          </w:rPr>
          <w:t xml:space="preserve"> </w:t>
        </w:r>
        <w:r w:rsidRPr="00CB0A8D">
          <w:rPr>
            <w:rStyle w:val="Hyperlink"/>
            <w:rFonts w:ascii="Ebrima" w:hAnsi="Ebrima" w:cs="Ebrima"/>
            <w:color w:val="3344DD"/>
            <w:lang w:val="am"/>
          </w:rPr>
          <w:t>ነው</w:t>
        </w:r>
      </w:hyperlink>
      <w:r w:rsidRPr="00CB0A8D">
        <w:rPr>
          <w:rFonts w:ascii="Ebrima" w:hAnsi="Ebrima" w:cs="Ebrima"/>
          <w:lang w:val="am"/>
        </w:rPr>
        <w:t>።</w:t>
      </w:r>
    </w:p>
    <w:p w14:paraId="6019A90C" w14:textId="77777777" w:rsidR="00574536" w:rsidRPr="00CB0A8D" w:rsidRDefault="00574536" w:rsidP="00574536">
      <w:pPr>
        <w:pStyle w:val="Heading3"/>
        <w:rPr>
          <w:rFonts w:ascii="Nyala" w:hAnsi="Nyala"/>
        </w:rPr>
      </w:pPr>
      <w:r w:rsidRPr="00CB0A8D">
        <w:rPr>
          <w:rStyle w:val="Strong"/>
          <w:rFonts w:ascii="Ebrima" w:hAnsi="Ebrima" w:cs="Ebrima"/>
          <w:lang w:val="am"/>
        </w:rPr>
        <w:t>የህብረተሰብ</w:t>
      </w:r>
      <w:r w:rsidRPr="00CB0A8D">
        <w:rPr>
          <w:rStyle w:val="Strong"/>
          <w:rFonts w:ascii="Nyala" w:hAnsi="Nyala"/>
          <w:lang w:val="am"/>
        </w:rPr>
        <w:t xml:space="preserve"> </w:t>
      </w:r>
      <w:r w:rsidRPr="00CB0A8D">
        <w:rPr>
          <w:rStyle w:val="Strong"/>
          <w:rFonts w:ascii="Ebrima" w:hAnsi="Ebrima" w:cs="Ebrima"/>
          <w:lang w:val="am"/>
        </w:rPr>
        <w:t>ካሳ</w:t>
      </w:r>
      <w:r w:rsidRPr="00CB0A8D">
        <w:rPr>
          <w:rStyle w:val="Strong"/>
          <w:rFonts w:ascii="Nyala" w:hAnsi="Nyala"/>
          <w:lang w:val="am"/>
        </w:rPr>
        <w:t xml:space="preserve"> </w:t>
      </w:r>
      <w:r w:rsidRPr="00CB0A8D">
        <w:rPr>
          <w:rStyle w:val="Strong"/>
          <w:rFonts w:ascii="Ebrima" w:hAnsi="Ebrima" w:cs="Ebrima"/>
          <w:lang w:val="am"/>
        </w:rPr>
        <w:t>ክፊያ</w:t>
      </w:r>
      <w:r w:rsidRPr="00CB0A8D">
        <w:rPr>
          <w:rStyle w:val="Strong"/>
          <w:rFonts w:ascii="Nyala" w:hAnsi="Nyala"/>
          <w:lang w:val="am"/>
        </w:rPr>
        <w:t xml:space="preserve"> </w:t>
      </w:r>
      <w:r w:rsidRPr="00CB0A8D">
        <w:rPr>
          <w:rStyle w:val="Strong"/>
          <w:rFonts w:ascii="Ebrima" w:hAnsi="Ebrima" w:cs="Ebrima"/>
          <w:lang w:val="am"/>
        </w:rPr>
        <w:t>ፕሮጅክት</w:t>
      </w:r>
      <w:r w:rsidRPr="00CB0A8D">
        <w:rPr>
          <w:rStyle w:val="Strong"/>
          <w:rFonts w:ascii="Nyala" w:hAnsi="Nyala"/>
          <w:lang w:val="am"/>
        </w:rPr>
        <w:t xml:space="preserve"> </w:t>
      </w:r>
      <w:r w:rsidRPr="00CB0A8D">
        <w:rPr>
          <w:rStyle w:val="Strong"/>
          <w:rFonts w:ascii="Ebrima" w:hAnsi="Ebrima" w:cs="Ebrima"/>
          <w:lang w:val="am"/>
        </w:rPr>
        <w:t>ማስጀመር</w:t>
      </w:r>
    </w:p>
    <w:p w14:paraId="5377208D" w14:textId="77777777" w:rsidR="00574536" w:rsidRPr="00CB0A8D" w:rsidRDefault="00274D7F" w:rsidP="00574536">
      <w:pPr>
        <w:rPr>
          <w:rFonts w:ascii="Nyala" w:hAnsi="Nyala" w:cstheme="minorHAnsi"/>
        </w:rPr>
      </w:pPr>
      <w:hyperlink r:id="rId12" w:tgtFrame="_blank" w:history="1">
        <w:r w:rsidR="00574536" w:rsidRPr="00CB0A8D">
          <w:rPr>
            <w:rStyle w:val="Hyperlink"/>
            <w:rFonts w:ascii="Ebrima" w:hAnsi="Ebrima" w:cs="Ebrima"/>
            <w:color w:val="3344DD"/>
            <w:lang w:val="am"/>
          </w:rPr>
          <w:t>የእኩል</w:t>
        </w:r>
        <w:r w:rsidR="00574536" w:rsidRPr="00CB0A8D">
          <w:rPr>
            <w:rStyle w:val="Hyperlink"/>
            <w:rFonts w:ascii="Nyala" w:hAnsi="Nyala" w:cstheme="minorHAnsi"/>
            <w:color w:val="3344DD"/>
            <w:lang w:val="am"/>
          </w:rPr>
          <w:t xml:space="preserve"> </w:t>
        </w:r>
        <w:r w:rsidR="00574536" w:rsidRPr="00CB0A8D">
          <w:rPr>
            <w:rStyle w:val="Hyperlink"/>
            <w:rFonts w:ascii="Ebrima" w:hAnsi="Ebrima" w:cs="Ebrima"/>
            <w:color w:val="3344DD"/>
            <w:lang w:val="am"/>
          </w:rPr>
          <w:t>ተጠቃሚነትና</w:t>
        </w:r>
        <w:r w:rsidR="00574536" w:rsidRPr="00CB0A8D">
          <w:rPr>
            <w:rStyle w:val="Hyperlink"/>
            <w:rFonts w:ascii="Nyala" w:hAnsi="Nyala" w:cstheme="minorHAnsi"/>
            <w:color w:val="3344DD"/>
            <w:lang w:val="am"/>
          </w:rPr>
          <w:t xml:space="preserve"> </w:t>
        </w:r>
        <w:r w:rsidR="00574536" w:rsidRPr="00CB0A8D">
          <w:rPr>
            <w:rStyle w:val="Hyperlink"/>
            <w:rFonts w:ascii="Ebrima" w:hAnsi="Ebrima" w:cs="Ebrima"/>
            <w:color w:val="3344DD"/>
            <w:lang w:val="am"/>
          </w:rPr>
          <w:t>ማህበራዊ</w:t>
        </w:r>
        <w:r w:rsidR="00574536" w:rsidRPr="00CB0A8D">
          <w:rPr>
            <w:rStyle w:val="Hyperlink"/>
            <w:rFonts w:ascii="Nyala" w:hAnsi="Nyala" w:cstheme="minorHAnsi"/>
            <w:color w:val="3344DD"/>
            <w:lang w:val="am"/>
          </w:rPr>
          <w:t xml:space="preserve"> </w:t>
        </w:r>
        <w:r w:rsidR="00574536" w:rsidRPr="00CB0A8D">
          <w:rPr>
            <w:rStyle w:val="Hyperlink"/>
            <w:rFonts w:ascii="Ebrima" w:hAnsi="Ebrima" w:cs="Ebrima"/>
            <w:color w:val="3344DD"/>
            <w:lang w:val="am"/>
          </w:rPr>
          <w:t>ፍትህ</w:t>
        </w:r>
        <w:r w:rsidR="00574536" w:rsidRPr="00CB0A8D">
          <w:rPr>
            <w:rStyle w:val="Hyperlink"/>
            <w:rFonts w:ascii="Nyala" w:hAnsi="Nyala" w:cstheme="minorHAnsi"/>
            <w:color w:val="3344DD"/>
            <w:lang w:val="am"/>
          </w:rPr>
          <w:t xml:space="preserve"> </w:t>
        </w:r>
        <w:r w:rsidR="00574536" w:rsidRPr="00CB0A8D">
          <w:rPr>
            <w:rStyle w:val="Hyperlink"/>
            <w:rFonts w:ascii="Ebrima" w:hAnsi="Ebrima" w:cs="Ebrima"/>
            <w:color w:val="3344DD"/>
            <w:lang w:val="am"/>
          </w:rPr>
          <w:t>ጽ</w:t>
        </w:r>
        <w:r w:rsidR="00574536" w:rsidRPr="00CB0A8D">
          <w:rPr>
            <w:rStyle w:val="Hyperlink"/>
            <w:rFonts w:ascii="Nyala" w:hAnsi="Nyala" w:cstheme="minorHAnsi"/>
            <w:color w:val="3344DD"/>
            <w:lang w:val="am"/>
          </w:rPr>
          <w:t>/</w:t>
        </w:r>
        <w:r w:rsidR="00574536" w:rsidRPr="00CB0A8D">
          <w:rPr>
            <w:rStyle w:val="Hyperlink"/>
            <w:rFonts w:ascii="Ebrima" w:hAnsi="Ebrima" w:cs="Ebrima"/>
            <w:color w:val="3344DD"/>
            <w:lang w:val="am"/>
          </w:rPr>
          <w:t>ቤት</w:t>
        </w:r>
      </w:hyperlink>
      <w:r w:rsidR="00574536" w:rsidRPr="00CB0A8D">
        <w:rPr>
          <w:rFonts w:ascii="Nyala" w:hAnsi="Nyala" w:cstheme="minorHAnsi"/>
          <w:lang w:val="am"/>
        </w:rPr>
        <w:t> </w:t>
      </w:r>
      <w:r w:rsidR="00574536" w:rsidRPr="00CB0A8D">
        <w:rPr>
          <w:rFonts w:ascii="Ebrima" w:hAnsi="Ebrima" w:cs="Ebrima"/>
          <w:lang w:val="am"/>
        </w:rPr>
        <w:t>ከአውስትን፥</w:t>
      </w:r>
      <w:r w:rsidR="00574536" w:rsidRPr="00CB0A8D">
        <w:rPr>
          <w:rFonts w:ascii="Nyala" w:hAnsi="Nyala" w:cstheme="minorHAnsi"/>
          <w:lang w:val="am"/>
        </w:rPr>
        <w:t xml:space="preserve"> </w:t>
      </w:r>
      <w:r w:rsidR="00574536" w:rsidRPr="00CB0A8D">
        <w:rPr>
          <w:rFonts w:ascii="Ebrima" w:hAnsi="Ebrima" w:cs="Ebrima"/>
          <w:lang w:val="am"/>
        </w:rPr>
        <w:t>ቴክሳስ</w:t>
      </w:r>
      <w:r w:rsidR="00574536" w:rsidRPr="00CB0A8D">
        <w:rPr>
          <w:rFonts w:ascii="Nyala" w:hAnsi="Nyala" w:cstheme="minorHAnsi"/>
          <w:lang w:val="am"/>
        </w:rPr>
        <w:t xml:space="preserve"> </w:t>
      </w:r>
      <w:r w:rsidR="00574536" w:rsidRPr="00CB0A8D">
        <w:rPr>
          <w:rFonts w:ascii="Ebrima" w:hAnsi="Ebrima" w:cs="Ebrima"/>
          <w:lang w:val="am"/>
        </w:rPr>
        <w:t>ከሆነው</w:t>
      </w:r>
      <w:r w:rsidR="00574536" w:rsidRPr="00CB0A8D">
        <w:rPr>
          <w:rFonts w:ascii="Nyala" w:hAnsi="Nyala" w:cstheme="minorHAnsi"/>
          <w:lang w:val="am"/>
        </w:rPr>
        <w:t xml:space="preserve"> </w:t>
      </w:r>
      <w:r w:rsidR="00574536" w:rsidRPr="00CB0A8D">
        <w:rPr>
          <w:rFonts w:ascii="Ebrima" w:hAnsi="Ebrima" w:cs="Ebrima"/>
          <w:b/>
          <w:bCs/>
          <w:lang w:val="am"/>
        </w:rPr>
        <w:t>ከሩት</w:t>
      </w:r>
      <w:r w:rsidR="00574536" w:rsidRPr="00CB0A8D">
        <w:rPr>
          <w:rFonts w:ascii="Nyala" w:hAnsi="Nyala" w:cstheme="minorHAnsi"/>
          <w:b/>
          <w:bCs/>
          <w:lang w:val="am"/>
        </w:rPr>
        <w:t xml:space="preserve"> </w:t>
      </w:r>
      <w:r w:rsidR="00574536" w:rsidRPr="00CB0A8D">
        <w:rPr>
          <w:rFonts w:ascii="Ebrima" w:hAnsi="Ebrima" w:cs="Ebrima"/>
          <w:b/>
          <w:bCs/>
          <w:lang w:val="am"/>
        </w:rPr>
        <w:t>ኮዝ</w:t>
      </w:r>
      <w:r w:rsidR="00574536" w:rsidRPr="00CB0A8D">
        <w:rPr>
          <w:rFonts w:ascii="Nyala" w:hAnsi="Nyala" w:cstheme="minorHAnsi"/>
          <w:lang w:val="am"/>
        </w:rPr>
        <w:t xml:space="preserve"> </w:t>
      </w:r>
      <w:r w:rsidR="00574536" w:rsidRPr="00CB0A8D">
        <w:rPr>
          <w:rFonts w:ascii="Ebrima" w:hAnsi="Ebrima" w:cs="Ebrima"/>
          <w:b/>
          <w:bCs/>
          <w:i/>
          <w:iCs/>
          <w:lang w:val="am"/>
        </w:rPr>
        <w:t>እኩል</w:t>
      </w:r>
      <w:r w:rsidR="00574536" w:rsidRPr="00CB0A8D">
        <w:rPr>
          <w:rFonts w:ascii="Nyala" w:hAnsi="Nyala" w:cstheme="minorHAnsi"/>
          <w:b/>
          <w:bCs/>
          <w:i/>
          <w:iCs/>
          <w:lang w:val="am"/>
        </w:rPr>
        <w:t xml:space="preserve"> </w:t>
      </w:r>
      <w:r w:rsidR="00574536" w:rsidRPr="00CB0A8D">
        <w:rPr>
          <w:rFonts w:ascii="Ebrima" w:hAnsi="Ebrima" w:cs="Ebrima"/>
          <w:b/>
          <w:bCs/>
          <w:i/>
          <w:iCs/>
          <w:lang w:val="am"/>
        </w:rPr>
        <w:t>ተጠቃሚነት</w:t>
      </w:r>
      <w:r w:rsidR="00574536" w:rsidRPr="00CB0A8D">
        <w:rPr>
          <w:rFonts w:ascii="Nyala" w:hAnsi="Nyala" w:cstheme="minorHAnsi"/>
          <w:b/>
          <w:bCs/>
          <w:i/>
          <w:iCs/>
          <w:lang w:val="am"/>
        </w:rPr>
        <w:t xml:space="preserve"> </w:t>
      </w:r>
      <w:r w:rsidR="00574536" w:rsidRPr="00CB0A8D">
        <w:rPr>
          <w:rFonts w:ascii="Ebrima" w:hAnsi="Ebrima" w:cs="Ebrima"/>
          <w:b/>
          <w:bCs/>
          <w:i/>
          <w:iCs/>
          <w:lang w:val="am"/>
        </w:rPr>
        <w:t>መማክርት</w:t>
      </w:r>
      <w:r w:rsidR="00574536" w:rsidRPr="00CB0A8D">
        <w:rPr>
          <w:rFonts w:ascii="Nyala" w:hAnsi="Nyala" w:cstheme="minorHAnsi"/>
          <w:lang w:val="am"/>
        </w:rPr>
        <w:t xml:space="preserve"> </w:t>
      </w:r>
      <w:r w:rsidR="00574536" w:rsidRPr="00CB0A8D">
        <w:rPr>
          <w:rFonts w:ascii="Ebrima" w:hAnsi="Ebrima" w:cs="Ebrima"/>
          <w:lang w:val="am"/>
        </w:rPr>
        <w:t>ጋር</w:t>
      </w:r>
      <w:r w:rsidR="00574536" w:rsidRPr="00CB0A8D">
        <w:rPr>
          <w:rFonts w:ascii="Nyala" w:hAnsi="Nyala" w:cstheme="minorHAnsi"/>
          <w:lang w:val="am"/>
        </w:rPr>
        <w:t xml:space="preserve"> </w:t>
      </w:r>
      <w:r w:rsidR="00574536" w:rsidRPr="00CB0A8D">
        <w:rPr>
          <w:rFonts w:ascii="Ebrima" w:hAnsi="Ebrima" w:cs="Ebrima"/>
          <w:lang w:val="am"/>
        </w:rPr>
        <w:t>አብሯል።</w:t>
      </w:r>
      <w:r w:rsidR="00574536" w:rsidRPr="00CB0A8D">
        <w:rPr>
          <w:rFonts w:ascii="Nyala" w:hAnsi="Nyala" w:cstheme="minorHAnsi"/>
          <w:lang w:val="am"/>
        </w:rPr>
        <w:t xml:space="preserve"> </w:t>
      </w:r>
      <w:r w:rsidR="00574536" w:rsidRPr="00CB0A8D">
        <w:rPr>
          <w:rFonts w:ascii="Ebrima" w:hAnsi="Ebrima" w:cs="Ebrima"/>
          <w:lang w:val="am"/>
        </w:rPr>
        <w:t>በአማካሪ</w:t>
      </w:r>
      <w:r w:rsidR="00574536" w:rsidRPr="00CB0A8D">
        <w:rPr>
          <w:rFonts w:ascii="Nyala" w:hAnsi="Nyala" w:cstheme="minorHAnsi"/>
          <w:lang w:val="am"/>
        </w:rPr>
        <w:t xml:space="preserve"> </w:t>
      </w:r>
      <w:r w:rsidR="00574536" w:rsidRPr="00CB0A8D">
        <w:rPr>
          <w:rFonts w:ascii="Ebrima" w:hAnsi="Ebrima" w:cs="Ebrima"/>
          <w:lang w:val="am"/>
        </w:rPr>
        <w:t>ቡድኖች</w:t>
      </w:r>
      <w:r w:rsidR="00574536" w:rsidRPr="00CB0A8D">
        <w:rPr>
          <w:rFonts w:ascii="Nyala" w:hAnsi="Nyala" w:cstheme="minorHAnsi"/>
          <w:lang w:val="am"/>
        </w:rPr>
        <w:t xml:space="preserve"> </w:t>
      </w:r>
      <w:r w:rsidR="00574536" w:rsidRPr="00CB0A8D">
        <w:rPr>
          <w:rFonts w:ascii="Ebrima" w:hAnsi="Ebrima" w:cs="Ebrima"/>
          <w:lang w:val="am"/>
        </w:rPr>
        <w:t>ውስጥ</w:t>
      </w:r>
      <w:r w:rsidR="00574536" w:rsidRPr="00CB0A8D">
        <w:rPr>
          <w:rFonts w:ascii="Nyala" w:hAnsi="Nyala" w:cstheme="minorHAnsi"/>
          <w:lang w:val="am"/>
        </w:rPr>
        <w:t xml:space="preserve"> </w:t>
      </w:r>
      <w:r w:rsidR="00574536" w:rsidRPr="00CB0A8D">
        <w:rPr>
          <w:rFonts w:ascii="Ebrima" w:hAnsi="Ebrima" w:cs="Ebrima"/>
          <w:lang w:val="am"/>
        </w:rPr>
        <w:t>ለሚሳተፉት</w:t>
      </w:r>
      <w:r w:rsidR="00574536" w:rsidRPr="00CB0A8D">
        <w:rPr>
          <w:rFonts w:ascii="Nyala" w:hAnsi="Nyala" w:cstheme="minorHAnsi"/>
          <w:lang w:val="am"/>
        </w:rPr>
        <w:t xml:space="preserve"> </w:t>
      </w:r>
      <w:r w:rsidR="00574536" w:rsidRPr="00CB0A8D">
        <w:rPr>
          <w:rFonts w:ascii="Ebrima" w:hAnsi="Ebrima" w:cs="Ebrima"/>
          <w:lang w:val="am"/>
        </w:rPr>
        <w:t>የህብረተሰቡ</w:t>
      </w:r>
      <w:r w:rsidR="00574536" w:rsidRPr="00CB0A8D">
        <w:rPr>
          <w:rFonts w:ascii="Nyala" w:hAnsi="Nyala" w:cstheme="minorHAnsi"/>
          <w:lang w:val="am"/>
        </w:rPr>
        <w:t xml:space="preserve"> </w:t>
      </w:r>
      <w:r w:rsidR="00574536" w:rsidRPr="00CB0A8D">
        <w:rPr>
          <w:rFonts w:ascii="Ebrima" w:hAnsi="Ebrima" w:cs="Ebrima"/>
          <w:lang w:val="am"/>
        </w:rPr>
        <w:t>አባላት</w:t>
      </w:r>
      <w:r w:rsidR="00574536" w:rsidRPr="00CB0A8D">
        <w:rPr>
          <w:rFonts w:ascii="Nyala" w:hAnsi="Nyala" w:cstheme="minorHAnsi"/>
          <w:lang w:val="am"/>
        </w:rPr>
        <w:t xml:space="preserve"> </w:t>
      </w:r>
      <w:r w:rsidR="00574536" w:rsidRPr="00CB0A8D">
        <w:rPr>
          <w:rFonts w:ascii="Ebrima" w:hAnsi="Ebrima" w:cs="Ebrima"/>
          <w:lang w:val="am"/>
        </w:rPr>
        <w:t>ካሳ</w:t>
      </w:r>
      <w:r w:rsidR="00574536" w:rsidRPr="00CB0A8D">
        <w:rPr>
          <w:rFonts w:ascii="Nyala" w:hAnsi="Nyala" w:cstheme="minorHAnsi"/>
          <w:lang w:val="am"/>
        </w:rPr>
        <w:t xml:space="preserve"> </w:t>
      </w:r>
      <w:r w:rsidR="00574536" w:rsidRPr="00CB0A8D">
        <w:rPr>
          <w:rFonts w:ascii="Ebrima" w:hAnsi="Ebrima" w:cs="Ebrima"/>
          <w:lang w:val="am"/>
        </w:rPr>
        <w:t>ክፊያ</w:t>
      </w:r>
      <w:r w:rsidR="00574536" w:rsidRPr="00CB0A8D">
        <w:rPr>
          <w:rFonts w:ascii="Nyala" w:hAnsi="Nyala" w:cstheme="minorHAnsi"/>
          <w:lang w:val="am"/>
        </w:rPr>
        <w:t xml:space="preserve"> </w:t>
      </w:r>
      <w:r w:rsidR="00574536" w:rsidRPr="00CB0A8D">
        <w:rPr>
          <w:rFonts w:ascii="Ebrima" w:hAnsi="Ebrima" w:cs="Ebrima"/>
          <w:lang w:val="am"/>
        </w:rPr>
        <w:t>የአሁኑን</w:t>
      </w:r>
      <w:r w:rsidR="00574536" w:rsidRPr="00CB0A8D">
        <w:rPr>
          <w:rFonts w:ascii="Nyala" w:hAnsi="Nyala" w:cstheme="minorHAnsi"/>
          <w:lang w:val="am"/>
        </w:rPr>
        <w:t xml:space="preserve"> </w:t>
      </w:r>
      <w:r w:rsidR="00574536" w:rsidRPr="00CB0A8D">
        <w:rPr>
          <w:rFonts w:ascii="Ebrima" w:hAnsi="Ebrima" w:cs="Ebrima"/>
          <w:lang w:val="am"/>
        </w:rPr>
        <w:t>ተግባሮቻችንን</w:t>
      </w:r>
      <w:r w:rsidR="00574536" w:rsidRPr="00CB0A8D">
        <w:rPr>
          <w:rFonts w:ascii="Nyala" w:hAnsi="Nyala" w:cstheme="minorHAnsi"/>
          <w:lang w:val="am"/>
        </w:rPr>
        <w:t xml:space="preserve"> </w:t>
      </w:r>
      <w:r w:rsidR="00574536" w:rsidRPr="00CB0A8D">
        <w:rPr>
          <w:rFonts w:ascii="Ebrima" w:hAnsi="Ebrima" w:cs="Ebrima"/>
          <w:lang w:val="am"/>
        </w:rPr>
        <w:t>ለመረዳት</w:t>
      </w:r>
      <w:r w:rsidR="00574536" w:rsidRPr="00CB0A8D">
        <w:rPr>
          <w:rFonts w:ascii="Nyala" w:hAnsi="Nyala" w:cstheme="minorHAnsi"/>
          <w:lang w:val="am"/>
        </w:rPr>
        <w:t xml:space="preserve"> </w:t>
      </w:r>
      <w:r w:rsidR="00574536" w:rsidRPr="00CB0A8D">
        <w:rPr>
          <w:rFonts w:ascii="Ebrima" w:hAnsi="Ebrima" w:cs="Ebrima"/>
          <w:lang w:val="am"/>
        </w:rPr>
        <w:t>እንፈልጋለን።</w:t>
      </w:r>
      <w:r w:rsidR="00574536" w:rsidRPr="00CB0A8D">
        <w:rPr>
          <w:rFonts w:ascii="Nyala" w:hAnsi="Nyala" w:cstheme="minorHAnsi"/>
          <w:lang w:val="am"/>
        </w:rPr>
        <w:t xml:space="preserve"> </w:t>
      </w:r>
      <w:r w:rsidR="00574536" w:rsidRPr="00CB0A8D">
        <w:rPr>
          <w:rFonts w:ascii="Ebrima" w:hAnsi="Ebrima" w:cs="Ebrima"/>
          <w:lang w:val="am"/>
        </w:rPr>
        <w:t>ይህ</w:t>
      </w:r>
      <w:r w:rsidR="00574536" w:rsidRPr="00CB0A8D">
        <w:rPr>
          <w:rFonts w:ascii="Nyala" w:hAnsi="Nyala" w:cstheme="minorHAnsi"/>
          <w:lang w:val="am"/>
        </w:rPr>
        <w:t xml:space="preserve"> </w:t>
      </w:r>
      <w:r w:rsidR="00574536" w:rsidRPr="00CB0A8D">
        <w:rPr>
          <w:rFonts w:ascii="Ebrima" w:hAnsi="Ebrima" w:cs="Ebrima"/>
          <w:lang w:val="am"/>
        </w:rPr>
        <w:t>ፕሮጀክት</w:t>
      </w:r>
      <w:r w:rsidR="00574536" w:rsidRPr="00CB0A8D">
        <w:rPr>
          <w:rFonts w:ascii="Nyala" w:hAnsi="Nyala" w:cstheme="minorHAnsi"/>
          <w:lang w:val="am"/>
        </w:rPr>
        <w:t xml:space="preserve"> </w:t>
      </w:r>
      <w:r w:rsidR="00574536" w:rsidRPr="00CB0A8D">
        <w:rPr>
          <w:rFonts w:ascii="Ebrima" w:hAnsi="Ebrima" w:cs="Ebrima"/>
          <w:lang w:val="am"/>
        </w:rPr>
        <w:t>በመላው</w:t>
      </w:r>
      <w:r w:rsidR="00574536" w:rsidRPr="00CB0A8D">
        <w:rPr>
          <w:rFonts w:ascii="Nyala" w:hAnsi="Nyala" w:cstheme="minorHAnsi"/>
          <w:lang w:val="am"/>
        </w:rPr>
        <w:t xml:space="preserve"> </w:t>
      </w:r>
      <w:r w:rsidR="00574536" w:rsidRPr="00CB0A8D">
        <w:rPr>
          <w:rFonts w:ascii="Ebrima" w:hAnsi="Ebrima" w:cs="Ebrima"/>
          <w:lang w:val="am"/>
        </w:rPr>
        <w:t>መንግስታችን</w:t>
      </w:r>
      <w:r w:rsidR="00574536" w:rsidRPr="00CB0A8D">
        <w:rPr>
          <w:rFonts w:ascii="Nyala" w:hAnsi="Nyala" w:cstheme="minorHAnsi"/>
          <w:lang w:val="am"/>
        </w:rPr>
        <w:t xml:space="preserve"> </w:t>
      </w:r>
      <w:r w:rsidR="00574536" w:rsidRPr="00CB0A8D">
        <w:rPr>
          <w:rFonts w:ascii="Ebrima" w:hAnsi="Ebrima" w:cs="Ebrima"/>
          <w:lang w:val="am"/>
        </w:rPr>
        <w:t>ወጥ</w:t>
      </w:r>
      <w:r w:rsidR="00574536" w:rsidRPr="00CB0A8D">
        <w:rPr>
          <w:rFonts w:ascii="Nyala" w:hAnsi="Nyala" w:cstheme="minorHAnsi"/>
          <w:lang w:val="am"/>
        </w:rPr>
        <w:t xml:space="preserve"> </w:t>
      </w:r>
      <w:r w:rsidR="00574536" w:rsidRPr="00CB0A8D">
        <w:rPr>
          <w:rFonts w:ascii="Ebrima" w:hAnsi="Ebrima" w:cs="Ebrima"/>
          <w:lang w:val="am"/>
        </w:rPr>
        <w:t>የሆነ</w:t>
      </w:r>
      <w:r w:rsidR="00574536" w:rsidRPr="00CB0A8D">
        <w:rPr>
          <w:rFonts w:ascii="Nyala" w:hAnsi="Nyala" w:cstheme="minorHAnsi"/>
          <w:lang w:val="am"/>
        </w:rPr>
        <w:t xml:space="preserve"> </w:t>
      </w:r>
      <w:r w:rsidR="00574536" w:rsidRPr="00CB0A8D">
        <w:rPr>
          <w:rFonts w:ascii="Ebrima" w:hAnsi="Ebrima" w:cs="Ebrima"/>
          <w:lang w:val="am"/>
        </w:rPr>
        <w:t>ስታንደርድ</w:t>
      </w:r>
      <w:r w:rsidR="00574536" w:rsidRPr="00CB0A8D">
        <w:rPr>
          <w:rFonts w:ascii="Nyala" w:hAnsi="Nyala" w:cstheme="minorHAnsi"/>
          <w:lang w:val="am"/>
        </w:rPr>
        <w:t xml:space="preserve"> </w:t>
      </w:r>
      <w:r w:rsidR="00574536" w:rsidRPr="00CB0A8D">
        <w:rPr>
          <w:rFonts w:ascii="Ebrima" w:hAnsi="Ebrima" w:cs="Ebrima"/>
          <w:lang w:val="am"/>
        </w:rPr>
        <w:t>እንድን</w:t>
      </w:r>
      <w:r w:rsidR="00574536" w:rsidRPr="00CB0A8D">
        <w:rPr>
          <w:rFonts w:ascii="Nyala" w:hAnsi="Nyala" w:cstheme="minorHAnsi"/>
          <w:lang w:val="am"/>
        </w:rPr>
        <w:t xml:space="preserve"> </w:t>
      </w:r>
      <w:r w:rsidR="00574536" w:rsidRPr="00CB0A8D">
        <w:rPr>
          <w:rFonts w:ascii="Ebrima" w:hAnsi="Ebrima" w:cs="Ebrima"/>
          <w:lang w:val="am"/>
        </w:rPr>
        <w:t>መሠርት</w:t>
      </w:r>
      <w:r w:rsidR="00574536" w:rsidRPr="00CB0A8D">
        <w:rPr>
          <w:rFonts w:ascii="Nyala" w:hAnsi="Nyala" w:cstheme="minorHAnsi"/>
          <w:lang w:val="am"/>
        </w:rPr>
        <w:t xml:space="preserve"> </w:t>
      </w:r>
      <w:r w:rsidR="00574536" w:rsidRPr="00CB0A8D">
        <w:rPr>
          <w:rFonts w:ascii="Ebrima" w:hAnsi="Ebrima" w:cs="Ebrima"/>
          <w:lang w:val="am"/>
        </w:rPr>
        <w:t>ያግዘናል።</w:t>
      </w:r>
    </w:p>
    <w:p w14:paraId="1C28B058" w14:textId="77777777" w:rsidR="00574536" w:rsidRPr="00CB0A8D" w:rsidRDefault="00574536" w:rsidP="00574536">
      <w:pPr>
        <w:rPr>
          <w:rFonts w:ascii="Nyala" w:hAnsi="Nyala" w:cstheme="minorHAnsi"/>
        </w:rPr>
      </w:pPr>
      <w:r w:rsidRPr="00CB0A8D">
        <w:rPr>
          <w:rFonts w:ascii="Ebrima" w:hAnsi="Ebrima" w:cs="Ebrima"/>
          <w:lang w:val="am"/>
        </w:rPr>
        <w:t>ፕሮጅክቱ</w:t>
      </w:r>
      <w:r w:rsidRPr="00CB0A8D">
        <w:rPr>
          <w:rFonts w:ascii="Nyala" w:hAnsi="Nyala" w:cstheme="minorHAnsi"/>
          <w:lang w:val="am"/>
        </w:rPr>
        <w:t xml:space="preserve"> </w:t>
      </w:r>
      <w:r w:rsidRPr="00CB0A8D">
        <w:rPr>
          <w:rFonts w:ascii="Ebrima" w:hAnsi="Ebrima" w:cs="Ebrima"/>
          <w:lang w:val="am"/>
        </w:rPr>
        <w:t>መልካም</w:t>
      </w:r>
      <w:r w:rsidRPr="00CB0A8D">
        <w:rPr>
          <w:rFonts w:ascii="Nyala" w:hAnsi="Nyala" w:cstheme="minorHAnsi"/>
          <w:lang w:val="am"/>
        </w:rPr>
        <w:t xml:space="preserve"> </w:t>
      </w:r>
      <w:r w:rsidRPr="00CB0A8D">
        <w:rPr>
          <w:rFonts w:ascii="Ebrima" w:hAnsi="Ebrima" w:cs="Ebrima"/>
          <w:lang w:val="am"/>
        </w:rPr>
        <w:t>ተሞክሮዎችን</w:t>
      </w:r>
      <w:r w:rsidRPr="00CB0A8D">
        <w:rPr>
          <w:rFonts w:ascii="Nyala" w:hAnsi="Nyala" w:cstheme="minorHAnsi"/>
          <w:lang w:val="am"/>
        </w:rPr>
        <w:t xml:space="preserve"> </w:t>
      </w:r>
      <w:r w:rsidRPr="00CB0A8D">
        <w:rPr>
          <w:rFonts w:ascii="Ebrima" w:hAnsi="Ebrima" w:cs="Ebrima"/>
          <w:lang w:val="am"/>
        </w:rPr>
        <w:t>ይለያል።</w:t>
      </w:r>
      <w:r w:rsidRPr="00CB0A8D">
        <w:rPr>
          <w:rFonts w:ascii="Nyala" w:hAnsi="Nyala" w:cstheme="minorHAnsi"/>
          <w:lang w:val="am"/>
        </w:rPr>
        <w:t xml:space="preserve"> </w:t>
      </w:r>
      <w:r w:rsidRPr="00CB0A8D">
        <w:rPr>
          <w:rFonts w:ascii="Ebrima" w:hAnsi="Ebrima" w:cs="Ebrima"/>
          <w:lang w:val="am"/>
        </w:rPr>
        <w:t>ከመምሪያ</w:t>
      </w:r>
      <w:r w:rsidRPr="00CB0A8D">
        <w:rPr>
          <w:rFonts w:ascii="Nyala" w:hAnsi="Nyala" w:cstheme="minorHAnsi"/>
          <w:lang w:val="am"/>
        </w:rPr>
        <w:t xml:space="preserve"> </w:t>
      </w:r>
      <w:r w:rsidRPr="00CB0A8D">
        <w:rPr>
          <w:rFonts w:ascii="Ebrima" w:hAnsi="Ebrima" w:cs="Ebrima"/>
          <w:lang w:val="am"/>
        </w:rPr>
        <w:t>መሪዎች፥</w:t>
      </w:r>
      <w:r w:rsidRPr="00CB0A8D">
        <w:rPr>
          <w:rFonts w:ascii="Nyala" w:hAnsi="Nyala" w:cstheme="minorHAnsi"/>
          <w:lang w:val="am"/>
        </w:rPr>
        <w:t xml:space="preserve"> </w:t>
      </w:r>
      <w:r w:rsidRPr="00CB0A8D">
        <w:rPr>
          <w:rFonts w:ascii="Ebrima" w:hAnsi="Ebrima" w:cs="Ebrima"/>
          <w:lang w:val="am"/>
        </w:rPr>
        <w:t>ከህብረተሰብ</w:t>
      </w:r>
      <w:r w:rsidRPr="00CB0A8D">
        <w:rPr>
          <w:rFonts w:ascii="Nyala" w:hAnsi="Nyala" w:cstheme="minorHAnsi"/>
          <w:lang w:val="am"/>
        </w:rPr>
        <w:t xml:space="preserve"> </w:t>
      </w:r>
      <w:r w:rsidRPr="00CB0A8D">
        <w:rPr>
          <w:rFonts w:ascii="Ebrima" w:hAnsi="Ebrima" w:cs="Ebrima"/>
          <w:lang w:val="am"/>
        </w:rPr>
        <w:t>ተሳታፊዎች፥</w:t>
      </w:r>
      <w:r w:rsidRPr="00CB0A8D">
        <w:rPr>
          <w:rFonts w:ascii="Nyala" w:hAnsi="Nyala" w:cstheme="minorHAnsi"/>
          <w:lang w:val="am"/>
        </w:rPr>
        <w:t xml:space="preserve"> </w:t>
      </w:r>
      <w:r w:rsidRPr="00CB0A8D">
        <w:rPr>
          <w:rFonts w:ascii="Ebrima" w:hAnsi="Ebrima" w:cs="Ebrima"/>
          <w:lang w:val="am"/>
        </w:rPr>
        <w:t>እና</w:t>
      </w:r>
      <w:r w:rsidRPr="00CB0A8D">
        <w:rPr>
          <w:rFonts w:ascii="Nyala" w:hAnsi="Nyala" w:cstheme="minorHAnsi"/>
          <w:lang w:val="am"/>
        </w:rPr>
        <w:t xml:space="preserve"> </w:t>
      </w:r>
      <w:r w:rsidRPr="00CB0A8D">
        <w:rPr>
          <w:rFonts w:ascii="Ebrima" w:hAnsi="Ebrima" w:cs="Ebrima"/>
          <w:lang w:val="am"/>
        </w:rPr>
        <w:t>ነዋሪዎች</w:t>
      </w:r>
      <w:r w:rsidRPr="00CB0A8D">
        <w:rPr>
          <w:rFonts w:ascii="Nyala" w:hAnsi="Nyala" w:cstheme="minorHAnsi"/>
          <w:lang w:val="am"/>
        </w:rPr>
        <w:t xml:space="preserve"> </w:t>
      </w:r>
      <w:r w:rsidRPr="00CB0A8D">
        <w:rPr>
          <w:rFonts w:ascii="Ebrima" w:hAnsi="Ebrima" w:cs="Ebrima"/>
          <w:lang w:val="am"/>
        </w:rPr>
        <w:t>ጋር</w:t>
      </w:r>
      <w:r w:rsidRPr="00CB0A8D">
        <w:rPr>
          <w:rFonts w:ascii="Nyala" w:hAnsi="Nyala" w:cstheme="minorHAnsi"/>
          <w:lang w:val="am"/>
        </w:rPr>
        <w:t xml:space="preserve"> </w:t>
      </w:r>
      <w:r w:rsidRPr="00CB0A8D">
        <w:rPr>
          <w:rFonts w:ascii="Ebrima" w:hAnsi="Ebrima" w:cs="Ebrima"/>
          <w:lang w:val="am"/>
        </w:rPr>
        <w:t>እንገናኛለን።</w:t>
      </w:r>
      <w:r w:rsidRPr="00CB0A8D">
        <w:rPr>
          <w:rFonts w:ascii="Nyala" w:hAnsi="Nyala" w:cstheme="minorHAnsi"/>
          <w:lang w:val="am"/>
        </w:rPr>
        <w:t xml:space="preserve"> </w:t>
      </w:r>
      <w:r w:rsidRPr="00CB0A8D">
        <w:rPr>
          <w:rFonts w:ascii="Ebrima" w:hAnsi="Ebrima" w:cs="Ebrima"/>
          <w:lang w:val="am"/>
        </w:rPr>
        <w:t>አብረን</w:t>
      </w:r>
      <w:r w:rsidRPr="00CB0A8D">
        <w:rPr>
          <w:rFonts w:ascii="Nyala" w:hAnsi="Nyala" w:cstheme="minorHAnsi"/>
          <w:lang w:val="am"/>
        </w:rPr>
        <w:t xml:space="preserve"> </w:t>
      </w:r>
      <w:r w:rsidRPr="00CB0A8D">
        <w:rPr>
          <w:rFonts w:ascii="Ebrima" w:hAnsi="Ebrima" w:cs="Ebrima"/>
          <w:lang w:val="am"/>
        </w:rPr>
        <w:t>እነዚህን</w:t>
      </w:r>
      <w:r w:rsidRPr="00CB0A8D">
        <w:rPr>
          <w:rFonts w:ascii="Nyala" w:hAnsi="Nyala" w:cstheme="minorHAnsi"/>
          <w:lang w:val="am"/>
        </w:rPr>
        <w:t xml:space="preserve"> </w:t>
      </w:r>
      <w:r w:rsidRPr="00CB0A8D">
        <w:rPr>
          <w:rFonts w:ascii="Ebrima" w:hAnsi="Ebrima" w:cs="Ebrima"/>
          <w:lang w:val="am"/>
        </w:rPr>
        <w:t>አካሄዶች</w:t>
      </w:r>
      <w:r w:rsidRPr="00CB0A8D">
        <w:rPr>
          <w:rFonts w:ascii="Nyala" w:hAnsi="Nyala" w:cstheme="minorHAnsi"/>
          <w:lang w:val="am"/>
        </w:rPr>
        <w:t xml:space="preserve"> </w:t>
      </w:r>
      <w:r w:rsidRPr="00CB0A8D">
        <w:rPr>
          <w:rFonts w:ascii="Ebrima" w:hAnsi="Ebrima" w:cs="Ebrima"/>
          <w:lang w:val="am"/>
        </w:rPr>
        <w:t>በመላው</w:t>
      </w:r>
      <w:r w:rsidRPr="00CB0A8D">
        <w:rPr>
          <w:rFonts w:ascii="Nyala" w:hAnsi="Nyala" w:cstheme="minorHAnsi"/>
          <w:lang w:val="am"/>
        </w:rPr>
        <w:t xml:space="preserve"> </w:t>
      </w:r>
      <w:r w:rsidRPr="00CB0A8D">
        <w:rPr>
          <w:rFonts w:ascii="Ebrima" w:hAnsi="Ebrima" w:cs="Ebrima"/>
          <w:lang w:val="am"/>
        </w:rPr>
        <w:t>ሀገር</w:t>
      </w:r>
      <w:r w:rsidRPr="00CB0A8D">
        <w:rPr>
          <w:rFonts w:ascii="Nyala" w:hAnsi="Nyala" w:cstheme="minorHAnsi"/>
          <w:lang w:val="am"/>
        </w:rPr>
        <w:t xml:space="preserve"> </w:t>
      </w:r>
      <w:r w:rsidRPr="00CB0A8D">
        <w:rPr>
          <w:rFonts w:ascii="Ebrima" w:hAnsi="Ebrima" w:cs="Ebrima"/>
          <w:lang w:val="am"/>
        </w:rPr>
        <w:t>ለመተግበር</w:t>
      </w:r>
      <w:r w:rsidRPr="00CB0A8D">
        <w:rPr>
          <w:rFonts w:ascii="Nyala" w:hAnsi="Nyala" w:cstheme="minorHAnsi"/>
          <w:lang w:val="am"/>
        </w:rPr>
        <w:t xml:space="preserve"> </w:t>
      </w:r>
      <w:r w:rsidRPr="00CB0A8D">
        <w:rPr>
          <w:rFonts w:ascii="Ebrima" w:hAnsi="Ebrima" w:cs="Ebrima"/>
          <w:lang w:val="am"/>
        </w:rPr>
        <w:t>ጥናት፥</w:t>
      </w:r>
      <w:r w:rsidRPr="00CB0A8D">
        <w:rPr>
          <w:rFonts w:ascii="Nyala" w:hAnsi="Nyala" w:cstheme="minorHAnsi"/>
          <w:lang w:val="am"/>
        </w:rPr>
        <w:t xml:space="preserve"> </w:t>
      </w:r>
      <w:r w:rsidRPr="00CB0A8D">
        <w:rPr>
          <w:rFonts w:ascii="Ebrima" w:hAnsi="Ebrima" w:cs="Ebrima"/>
          <w:lang w:val="am"/>
        </w:rPr>
        <w:t>ንድፈ</w:t>
      </w:r>
      <w:r w:rsidRPr="00CB0A8D">
        <w:rPr>
          <w:rFonts w:ascii="Nyala" w:hAnsi="Nyala" w:cstheme="minorHAnsi"/>
          <w:lang w:val="am"/>
        </w:rPr>
        <w:t>-</w:t>
      </w:r>
      <w:r w:rsidRPr="00CB0A8D">
        <w:rPr>
          <w:rFonts w:ascii="Ebrima" w:hAnsi="Ebrima" w:cs="Ebrima"/>
          <w:lang w:val="am"/>
        </w:rPr>
        <w:t>ሐሳብ</w:t>
      </w:r>
      <w:r w:rsidRPr="00CB0A8D">
        <w:rPr>
          <w:rFonts w:ascii="Nyala" w:hAnsi="Nyala" w:cstheme="minorHAnsi"/>
          <w:lang w:val="am"/>
        </w:rPr>
        <w:t xml:space="preserve"> </w:t>
      </w:r>
      <w:r w:rsidRPr="00CB0A8D">
        <w:rPr>
          <w:rFonts w:ascii="Ebrima" w:hAnsi="Ebrima" w:cs="Ebrima"/>
          <w:lang w:val="am"/>
        </w:rPr>
        <w:t>ዝግጅት፥</w:t>
      </w:r>
      <w:r w:rsidRPr="00CB0A8D">
        <w:rPr>
          <w:rFonts w:ascii="Nyala" w:hAnsi="Nyala" w:cstheme="minorHAnsi"/>
          <w:lang w:val="am"/>
        </w:rPr>
        <w:t xml:space="preserve"> </w:t>
      </w:r>
      <w:r w:rsidRPr="00CB0A8D">
        <w:rPr>
          <w:rFonts w:ascii="Ebrima" w:hAnsi="Ebrima" w:cs="Ebrima"/>
          <w:lang w:val="am"/>
        </w:rPr>
        <w:t>እና</w:t>
      </w:r>
      <w:r w:rsidRPr="00CB0A8D">
        <w:rPr>
          <w:rFonts w:ascii="Nyala" w:hAnsi="Nyala" w:cstheme="minorHAnsi"/>
          <w:lang w:val="am"/>
        </w:rPr>
        <w:t xml:space="preserve"> </w:t>
      </w:r>
      <w:r w:rsidRPr="00CB0A8D">
        <w:rPr>
          <w:rFonts w:ascii="Ebrima" w:hAnsi="Ebrima" w:cs="Ebrima"/>
          <w:lang w:val="am"/>
        </w:rPr>
        <w:t>ምሪትን</w:t>
      </w:r>
      <w:r w:rsidRPr="00CB0A8D">
        <w:rPr>
          <w:rFonts w:ascii="Nyala" w:hAnsi="Nyala" w:cstheme="minorHAnsi"/>
          <w:lang w:val="am"/>
        </w:rPr>
        <w:t xml:space="preserve"> </w:t>
      </w:r>
      <w:r w:rsidRPr="00CB0A8D">
        <w:rPr>
          <w:rFonts w:ascii="Ebrima" w:hAnsi="Ebrima" w:cs="Ebrima"/>
          <w:lang w:val="am"/>
        </w:rPr>
        <w:t>እናደርጋለን።</w:t>
      </w:r>
    </w:p>
    <w:p w14:paraId="6001E1C1" w14:textId="77777777" w:rsidR="00574536" w:rsidRPr="00CB0A8D" w:rsidRDefault="00574536" w:rsidP="00574536">
      <w:pPr>
        <w:pStyle w:val="Heading3"/>
        <w:rPr>
          <w:rFonts w:ascii="Nyala" w:hAnsi="Nyala"/>
          <w:b/>
          <w:bCs/>
        </w:rPr>
      </w:pPr>
      <w:r w:rsidRPr="00CB0A8D">
        <w:rPr>
          <w:rFonts w:ascii="Ebrima" w:hAnsi="Ebrima" w:cs="Ebrima"/>
          <w:b/>
          <w:bCs/>
          <w:lang w:val="am"/>
        </w:rPr>
        <w:t>እኛ</w:t>
      </w:r>
      <w:r w:rsidRPr="00CB0A8D">
        <w:rPr>
          <w:rFonts w:ascii="Nyala" w:hAnsi="Nyala"/>
          <w:b/>
          <w:bCs/>
          <w:lang w:val="am"/>
        </w:rPr>
        <w:t xml:space="preserve"> </w:t>
      </w:r>
      <w:r w:rsidRPr="00CB0A8D">
        <w:rPr>
          <w:rFonts w:ascii="Ebrima" w:hAnsi="Ebrima" w:cs="Ebrima"/>
          <w:b/>
          <w:bCs/>
          <w:lang w:val="am"/>
        </w:rPr>
        <w:t>እየሠራን</w:t>
      </w:r>
      <w:r w:rsidRPr="00CB0A8D">
        <w:rPr>
          <w:rFonts w:ascii="Nyala" w:hAnsi="Nyala"/>
          <w:b/>
          <w:bCs/>
          <w:lang w:val="am"/>
        </w:rPr>
        <w:t xml:space="preserve"> </w:t>
      </w:r>
      <w:r w:rsidRPr="00CB0A8D">
        <w:rPr>
          <w:rFonts w:ascii="Ebrima" w:hAnsi="Ebrima" w:cs="Ebrima"/>
          <w:b/>
          <w:bCs/>
          <w:lang w:val="am"/>
        </w:rPr>
        <w:t>ያለነው</w:t>
      </w:r>
    </w:p>
    <w:p w14:paraId="433E9563" w14:textId="77777777" w:rsidR="00574536" w:rsidRPr="00CB0A8D" w:rsidRDefault="00574536" w:rsidP="00574536">
      <w:pPr>
        <w:rPr>
          <w:rFonts w:ascii="Nyala" w:hAnsi="Nyala"/>
        </w:rPr>
      </w:pPr>
      <w:r w:rsidRPr="00CB0A8D">
        <w:rPr>
          <w:rFonts w:ascii="Ebrima" w:hAnsi="Ebrima" w:cs="Ebrima"/>
          <w:b/>
          <w:bCs/>
          <w:lang w:val="am"/>
        </w:rPr>
        <w:t>ያሉት</w:t>
      </w:r>
      <w:r w:rsidRPr="00CB0A8D">
        <w:rPr>
          <w:rFonts w:ascii="Nyala" w:hAnsi="Nyala"/>
          <w:b/>
          <w:bCs/>
          <w:lang w:val="am"/>
        </w:rPr>
        <w:t xml:space="preserve"> </w:t>
      </w:r>
      <w:r w:rsidRPr="00CB0A8D">
        <w:rPr>
          <w:rFonts w:ascii="Ebrima" w:hAnsi="Ebrima" w:cs="Ebrima"/>
          <w:b/>
          <w:bCs/>
          <w:lang w:val="am"/>
        </w:rPr>
        <w:t>የካዎንቲ</w:t>
      </w:r>
      <w:r w:rsidRPr="00CB0A8D">
        <w:rPr>
          <w:rFonts w:ascii="Nyala" w:hAnsi="Nyala"/>
          <w:b/>
          <w:bCs/>
          <w:lang w:val="am"/>
        </w:rPr>
        <w:t xml:space="preserve"> </w:t>
      </w:r>
      <w:r w:rsidRPr="00CB0A8D">
        <w:rPr>
          <w:rFonts w:ascii="Ebrima" w:hAnsi="Ebrima" w:cs="Ebrima"/>
          <w:b/>
          <w:bCs/>
          <w:lang w:val="am"/>
        </w:rPr>
        <w:t>ፕሮጅክቶች</w:t>
      </w:r>
      <w:r w:rsidRPr="00CB0A8D">
        <w:rPr>
          <w:rFonts w:ascii="Nyala" w:hAnsi="Nyala"/>
          <w:b/>
          <w:bCs/>
          <w:lang w:val="am"/>
        </w:rPr>
        <w:t xml:space="preserve"> </w:t>
      </w:r>
      <w:r w:rsidRPr="00CB0A8D">
        <w:rPr>
          <w:rFonts w:ascii="Ebrima" w:hAnsi="Ebrima" w:cs="Ebrima"/>
          <w:b/>
          <w:bCs/>
          <w:lang w:val="am"/>
        </w:rPr>
        <w:t>ኢንቨንትሪ</w:t>
      </w:r>
      <w:r w:rsidRPr="00CB0A8D">
        <w:rPr>
          <w:rFonts w:ascii="Nyala" w:hAnsi="Nyala"/>
          <w:b/>
          <w:bCs/>
          <w:lang w:val="am"/>
        </w:rPr>
        <w:t xml:space="preserve"> </w:t>
      </w:r>
      <w:r w:rsidRPr="00CB0A8D">
        <w:rPr>
          <w:rFonts w:ascii="Ebrima" w:hAnsi="Ebrima" w:cs="Ebrima"/>
          <w:lang w:val="am"/>
        </w:rPr>
        <w:t>ሜይ</w:t>
      </w:r>
      <w:r w:rsidRPr="00CB0A8D">
        <w:rPr>
          <w:rFonts w:ascii="Nyala" w:hAnsi="Nyala"/>
          <w:lang w:val="am"/>
        </w:rPr>
        <w:t xml:space="preserve"> </w:t>
      </w:r>
      <w:r w:rsidRPr="00141787">
        <w:rPr>
          <w:rFonts w:cstheme="minorHAnsi"/>
          <w:lang w:val="am"/>
        </w:rPr>
        <w:t>2022 —</w:t>
      </w:r>
      <w:r w:rsidRPr="00CB0A8D">
        <w:rPr>
          <w:rFonts w:ascii="Nyala" w:hAnsi="Nyala"/>
          <w:lang w:val="am"/>
        </w:rPr>
        <w:t xml:space="preserve"> </w:t>
      </w:r>
      <w:r w:rsidRPr="00CB0A8D">
        <w:rPr>
          <w:rFonts w:ascii="Ebrima" w:hAnsi="Ebrima" w:cs="Ebrima"/>
          <w:lang w:val="am"/>
        </w:rPr>
        <w:t>ጁን</w:t>
      </w:r>
      <w:r w:rsidRPr="00CB0A8D">
        <w:rPr>
          <w:rFonts w:ascii="Nyala" w:hAnsi="Nyala"/>
          <w:lang w:val="am"/>
        </w:rPr>
        <w:t xml:space="preserve"> </w:t>
      </w:r>
      <w:r w:rsidRPr="00141787">
        <w:rPr>
          <w:rFonts w:cstheme="minorHAnsi"/>
          <w:lang w:val="am"/>
        </w:rPr>
        <w:t>2022</w:t>
      </w:r>
    </w:p>
    <w:p w14:paraId="52F5BC7F" w14:textId="77777777" w:rsidR="00574536" w:rsidRPr="00CB0A8D" w:rsidRDefault="00574536" w:rsidP="00574536">
      <w:pPr>
        <w:rPr>
          <w:rFonts w:ascii="Nyala" w:hAnsi="Nyala"/>
        </w:rPr>
      </w:pPr>
      <w:r w:rsidRPr="00CB0A8D">
        <w:rPr>
          <w:rFonts w:ascii="Ebrima" w:hAnsi="Ebrima" w:cs="Ebrima"/>
          <w:lang w:val="am"/>
        </w:rPr>
        <w:t>የእኩል</w:t>
      </w:r>
      <w:r w:rsidRPr="00CB0A8D">
        <w:rPr>
          <w:rFonts w:ascii="Nyala" w:hAnsi="Nyala"/>
          <w:lang w:val="am"/>
        </w:rPr>
        <w:t xml:space="preserve"> </w:t>
      </w:r>
      <w:r w:rsidRPr="00CB0A8D">
        <w:rPr>
          <w:rFonts w:ascii="Ebrima" w:hAnsi="Ebrima" w:cs="Ebrima"/>
          <w:lang w:val="am"/>
        </w:rPr>
        <w:t>ተጠቃሚነት</w:t>
      </w:r>
      <w:r w:rsidRPr="00CB0A8D">
        <w:rPr>
          <w:rFonts w:ascii="Nyala" w:hAnsi="Nyala"/>
          <w:lang w:val="am"/>
        </w:rPr>
        <w:t xml:space="preserve"> </w:t>
      </w:r>
      <w:r w:rsidRPr="00CB0A8D">
        <w:rPr>
          <w:rFonts w:ascii="Ebrima" w:hAnsi="Ebrima" w:cs="Ebrima"/>
          <w:lang w:val="am"/>
        </w:rPr>
        <w:t>ሩት</w:t>
      </w:r>
      <w:r w:rsidRPr="00CB0A8D">
        <w:rPr>
          <w:rFonts w:ascii="Nyala" w:hAnsi="Nyala"/>
          <w:lang w:val="am"/>
        </w:rPr>
        <w:t xml:space="preserve"> </w:t>
      </w:r>
      <w:r w:rsidRPr="00CB0A8D">
        <w:rPr>
          <w:rFonts w:ascii="Ebrima" w:hAnsi="Ebrima" w:cs="Ebrima"/>
          <w:lang w:val="am"/>
        </w:rPr>
        <w:t>ኮዝ</w:t>
      </w:r>
      <w:r w:rsidRPr="00CB0A8D">
        <w:rPr>
          <w:rFonts w:ascii="Nyala" w:hAnsi="Nyala"/>
          <w:lang w:val="am"/>
        </w:rPr>
        <w:t xml:space="preserve"> </w:t>
      </w:r>
      <w:r w:rsidRPr="00CB0A8D">
        <w:rPr>
          <w:rFonts w:ascii="Ebrima" w:hAnsi="Ebrima" w:cs="Ebrima"/>
          <w:lang w:val="am"/>
        </w:rPr>
        <w:t>መማክርት</w:t>
      </w:r>
      <w:r w:rsidRPr="00CB0A8D">
        <w:rPr>
          <w:rFonts w:ascii="Nyala" w:hAnsi="Nyala"/>
          <w:lang w:val="am"/>
        </w:rPr>
        <w:t xml:space="preserve"> </w:t>
      </w:r>
      <w:r w:rsidRPr="00CB0A8D">
        <w:rPr>
          <w:rFonts w:ascii="Ebrima" w:hAnsi="Ebrima" w:cs="Ebrima"/>
          <w:lang w:val="am"/>
        </w:rPr>
        <w:t>በየአሁኑና</w:t>
      </w:r>
      <w:r w:rsidRPr="00CB0A8D">
        <w:rPr>
          <w:rFonts w:ascii="Nyala" w:hAnsi="Nyala"/>
          <w:lang w:val="am"/>
        </w:rPr>
        <w:t xml:space="preserve"> </w:t>
      </w:r>
      <w:r w:rsidRPr="00CB0A8D">
        <w:rPr>
          <w:rFonts w:ascii="Ebrima" w:hAnsi="Ebrima" w:cs="Ebrima"/>
          <w:lang w:val="am"/>
        </w:rPr>
        <w:t>ባለፉት</w:t>
      </w:r>
      <w:r w:rsidRPr="00CB0A8D">
        <w:rPr>
          <w:rFonts w:ascii="Nyala" w:hAnsi="Nyala"/>
          <w:lang w:val="am"/>
        </w:rPr>
        <w:t xml:space="preserve"> </w:t>
      </w:r>
      <w:r w:rsidRPr="00CB0A8D">
        <w:rPr>
          <w:rFonts w:ascii="Ebrima" w:hAnsi="Ebrima" w:cs="Ebrima"/>
          <w:lang w:val="am"/>
        </w:rPr>
        <w:t>የህብረተሰብ</w:t>
      </w:r>
      <w:r w:rsidRPr="00CB0A8D">
        <w:rPr>
          <w:rFonts w:ascii="Nyala" w:hAnsi="Nyala"/>
          <w:lang w:val="am"/>
        </w:rPr>
        <w:t xml:space="preserve"> </w:t>
      </w:r>
      <w:r w:rsidRPr="00CB0A8D">
        <w:rPr>
          <w:rFonts w:ascii="Ebrima" w:hAnsi="Ebrima" w:cs="Ebrima"/>
          <w:lang w:val="am"/>
        </w:rPr>
        <w:t>የካሳ</w:t>
      </w:r>
      <w:r w:rsidRPr="00CB0A8D">
        <w:rPr>
          <w:rFonts w:ascii="Nyala" w:hAnsi="Nyala"/>
          <w:lang w:val="am"/>
        </w:rPr>
        <w:t xml:space="preserve"> </w:t>
      </w:r>
      <w:r w:rsidRPr="00CB0A8D">
        <w:rPr>
          <w:rFonts w:ascii="Ebrima" w:hAnsi="Ebrima" w:cs="Ebrima"/>
          <w:lang w:val="am"/>
        </w:rPr>
        <w:t>ክፊያ</w:t>
      </w:r>
      <w:r w:rsidRPr="00CB0A8D">
        <w:rPr>
          <w:rFonts w:ascii="Nyala" w:hAnsi="Nyala"/>
          <w:lang w:val="am"/>
        </w:rPr>
        <w:t xml:space="preserve"> </w:t>
      </w:r>
      <w:r w:rsidRPr="00CB0A8D">
        <w:rPr>
          <w:rFonts w:ascii="Ebrima" w:hAnsi="Ebrima" w:cs="Ebrima"/>
          <w:lang w:val="am"/>
        </w:rPr>
        <w:t>ተግባራት</w:t>
      </w:r>
      <w:r w:rsidRPr="00CB0A8D">
        <w:rPr>
          <w:rFonts w:ascii="Nyala" w:hAnsi="Nyala"/>
          <w:lang w:val="am"/>
        </w:rPr>
        <w:t xml:space="preserve"> </w:t>
      </w:r>
      <w:r w:rsidRPr="00CB0A8D">
        <w:rPr>
          <w:rFonts w:ascii="Ebrima" w:hAnsi="Ebrima" w:cs="Ebrima"/>
          <w:lang w:val="am"/>
        </w:rPr>
        <w:t>ላይ</w:t>
      </w:r>
      <w:r w:rsidRPr="00CB0A8D">
        <w:rPr>
          <w:rFonts w:ascii="Nyala" w:hAnsi="Nyala"/>
          <w:lang w:val="am"/>
        </w:rPr>
        <w:t xml:space="preserve"> </w:t>
      </w:r>
      <w:r w:rsidRPr="00CB0A8D">
        <w:rPr>
          <w:rFonts w:ascii="Ebrima" w:hAnsi="Ebrima" w:cs="Ebrima"/>
          <w:lang w:val="am"/>
        </w:rPr>
        <w:t>ከመምሪያዎችና</w:t>
      </w:r>
      <w:r w:rsidRPr="00CB0A8D">
        <w:rPr>
          <w:rFonts w:ascii="Nyala" w:hAnsi="Nyala"/>
          <w:lang w:val="am"/>
        </w:rPr>
        <w:t xml:space="preserve"> </w:t>
      </w:r>
      <w:r w:rsidRPr="00CB0A8D">
        <w:rPr>
          <w:rFonts w:ascii="Ebrima" w:hAnsi="Ebrima" w:cs="Ebrima"/>
          <w:lang w:val="am"/>
        </w:rPr>
        <w:t>ኤጀንሲዎች</w:t>
      </w:r>
      <w:r w:rsidRPr="00CB0A8D">
        <w:rPr>
          <w:rFonts w:ascii="Nyala" w:hAnsi="Nyala"/>
          <w:lang w:val="am"/>
        </w:rPr>
        <w:t xml:space="preserve"> </w:t>
      </w:r>
      <w:r w:rsidRPr="00CB0A8D">
        <w:rPr>
          <w:rFonts w:ascii="Ebrima" w:hAnsi="Ebrima" w:cs="Ebrima"/>
          <w:lang w:val="am"/>
        </w:rPr>
        <w:t>ዳታንና</w:t>
      </w:r>
      <w:r w:rsidRPr="00CB0A8D">
        <w:rPr>
          <w:rFonts w:ascii="Nyala" w:hAnsi="Nyala"/>
          <w:lang w:val="am"/>
        </w:rPr>
        <w:t xml:space="preserve"> </w:t>
      </w:r>
      <w:r w:rsidRPr="00CB0A8D">
        <w:rPr>
          <w:rFonts w:ascii="Ebrima" w:hAnsi="Ebrima" w:cs="Ebrima"/>
          <w:lang w:val="am"/>
        </w:rPr>
        <w:t>ናሙናን</w:t>
      </w:r>
      <w:r w:rsidRPr="00CB0A8D">
        <w:rPr>
          <w:rFonts w:ascii="Nyala" w:hAnsi="Nyala"/>
          <w:lang w:val="am"/>
        </w:rPr>
        <w:t xml:space="preserve"> </w:t>
      </w:r>
      <w:r w:rsidRPr="00CB0A8D">
        <w:rPr>
          <w:rFonts w:ascii="Ebrima" w:hAnsi="Ebrima" w:cs="Ebrima"/>
          <w:lang w:val="am"/>
        </w:rPr>
        <w:t>ይሰበስባል።</w:t>
      </w:r>
      <w:r w:rsidRPr="00CB0A8D">
        <w:rPr>
          <w:rFonts w:ascii="Nyala" w:hAnsi="Nyala"/>
          <w:lang w:val="am"/>
        </w:rPr>
        <w:t xml:space="preserve"> </w:t>
      </w:r>
      <w:r w:rsidRPr="00CB0A8D">
        <w:rPr>
          <w:rFonts w:ascii="Ebrima" w:hAnsi="Ebrima" w:cs="Ebrima"/>
          <w:lang w:val="am"/>
        </w:rPr>
        <w:t>ይህ</w:t>
      </w:r>
      <w:r w:rsidRPr="00CB0A8D">
        <w:rPr>
          <w:rFonts w:ascii="Nyala" w:hAnsi="Nyala"/>
          <w:lang w:val="am"/>
        </w:rPr>
        <w:t xml:space="preserve"> </w:t>
      </w:r>
      <w:r w:rsidRPr="00CB0A8D">
        <w:rPr>
          <w:rFonts w:ascii="Ebrima" w:hAnsi="Ebrima" w:cs="Ebrima"/>
          <w:lang w:val="am"/>
        </w:rPr>
        <w:t>ሂዴት</w:t>
      </w:r>
      <w:r w:rsidRPr="00CB0A8D">
        <w:rPr>
          <w:rFonts w:ascii="Nyala" w:hAnsi="Nyala"/>
          <w:lang w:val="am"/>
        </w:rPr>
        <w:t xml:space="preserve"> </w:t>
      </w:r>
      <w:r w:rsidRPr="00CB0A8D">
        <w:rPr>
          <w:rFonts w:ascii="Ebrima" w:hAnsi="Ebrima" w:cs="Ebrima"/>
          <w:lang w:val="am"/>
        </w:rPr>
        <w:t>የጋራ</w:t>
      </w:r>
      <w:r w:rsidRPr="00CB0A8D">
        <w:rPr>
          <w:rFonts w:ascii="Nyala" w:hAnsi="Nyala"/>
          <w:lang w:val="am"/>
        </w:rPr>
        <w:t xml:space="preserve"> </w:t>
      </w:r>
      <w:r w:rsidRPr="00CB0A8D">
        <w:rPr>
          <w:rFonts w:ascii="Ebrima" w:hAnsi="Ebrima" w:cs="Ebrima"/>
          <w:lang w:val="am"/>
        </w:rPr>
        <w:t>መልክቶች፥</w:t>
      </w:r>
      <w:r w:rsidRPr="00CB0A8D">
        <w:rPr>
          <w:rFonts w:ascii="Nyala" w:hAnsi="Nyala"/>
          <w:lang w:val="am"/>
        </w:rPr>
        <w:t xml:space="preserve"> </w:t>
      </w:r>
      <w:r w:rsidRPr="00CB0A8D">
        <w:rPr>
          <w:rFonts w:ascii="Ebrima" w:hAnsi="Ebrima" w:cs="Ebrima"/>
          <w:lang w:val="am"/>
        </w:rPr>
        <w:t>ስልቶችንና</w:t>
      </w:r>
      <w:r w:rsidRPr="00CB0A8D">
        <w:rPr>
          <w:rFonts w:ascii="Nyala" w:hAnsi="Nyala"/>
          <w:lang w:val="am"/>
        </w:rPr>
        <w:t xml:space="preserve"> </w:t>
      </w:r>
      <w:r w:rsidRPr="00CB0A8D">
        <w:rPr>
          <w:rFonts w:ascii="Ebrima" w:hAnsi="Ebrima" w:cs="Ebrima"/>
          <w:lang w:val="am"/>
        </w:rPr>
        <w:t>አወቃቀሮችን</w:t>
      </w:r>
      <w:r w:rsidRPr="00CB0A8D">
        <w:rPr>
          <w:rFonts w:ascii="Nyala" w:hAnsi="Nyala"/>
          <w:lang w:val="am"/>
        </w:rPr>
        <w:t xml:space="preserve"> </w:t>
      </w:r>
      <w:r w:rsidRPr="00CB0A8D">
        <w:rPr>
          <w:rFonts w:ascii="Ebrima" w:hAnsi="Ebrima" w:cs="Ebrima"/>
          <w:lang w:val="am"/>
        </w:rPr>
        <w:t>በመለየት</w:t>
      </w:r>
      <w:r w:rsidRPr="00CB0A8D">
        <w:rPr>
          <w:rFonts w:ascii="Nyala" w:hAnsi="Nyala"/>
          <w:lang w:val="am"/>
        </w:rPr>
        <w:t xml:space="preserve"> </w:t>
      </w:r>
      <w:r w:rsidRPr="00CB0A8D">
        <w:rPr>
          <w:rFonts w:ascii="Ebrima" w:hAnsi="Ebrima" w:cs="Ebrima"/>
          <w:lang w:val="am"/>
        </w:rPr>
        <w:t>ለወዴ</w:t>
      </w:r>
      <w:r w:rsidRPr="00CB0A8D">
        <w:rPr>
          <w:rFonts w:ascii="Nyala" w:hAnsi="Nyala"/>
          <w:lang w:val="am"/>
        </w:rPr>
        <w:t xml:space="preserve"> </w:t>
      </w:r>
      <w:r w:rsidRPr="00CB0A8D">
        <w:rPr>
          <w:rFonts w:ascii="Ebrima" w:hAnsi="Ebrima" w:cs="Ebrima"/>
          <w:lang w:val="am"/>
        </w:rPr>
        <w:t>ፊት</w:t>
      </w:r>
      <w:r w:rsidRPr="00CB0A8D">
        <w:rPr>
          <w:rFonts w:ascii="Nyala" w:hAnsi="Nyala"/>
          <w:lang w:val="am"/>
        </w:rPr>
        <w:t xml:space="preserve"> </w:t>
      </w:r>
      <w:r w:rsidRPr="00CB0A8D">
        <w:rPr>
          <w:rFonts w:ascii="Ebrima" w:hAnsi="Ebrima" w:cs="Ebrima"/>
          <w:lang w:val="am"/>
        </w:rPr>
        <w:t>የካዎንቲ</w:t>
      </w:r>
      <w:r w:rsidRPr="00CB0A8D">
        <w:rPr>
          <w:rFonts w:ascii="Nyala" w:hAnsi="Nyala"/>
          <w:lang w:val="am"/>
        </w:rPr>
        <w:t xml:space="preserve"> </w:t>
      </w:r>
      <w:r w:rsidRPr="00CB0A8D">
        <w:rPr>
          <w:rFonts w:ascii="Ebrima" w:hAnsi="Ebrima" w:cs="Ebrima"/>
          <w:lang w:val="am"/>
        </w:rPr>
        <w:t>ፖሊሲዎችን</w:t>
      </w:r>
      <w:r w:rsidRPr="00CB0A8D">
        <w:rPr>
          <w:rFonts w:ascii="Nyala" w:hAnsi="Nyala"/>
          <w:lang w:val="am"/>
        </w:rPr>
        <w:t xml:space="preserve"> </w:t>
      </w:r>
      <w:r w:rsidRPr="00CB0A8D">
        <w:rPr>
          <w:rFonts w:ascii="Ebrima" w:hAnsi="Ebrima" w:cs="Ebrima"/>
          <w:lang w:val="am"/>
        </w:rPr>
        <w:t>መነሻ</w:t>
      </w:r>
      <w:r w:rsidRPr="00CB0A8D">
        <w:rPr>
          <w:rFonts w:ascii="Nyala" w:hAnsi="Nyala"/>
          <w:lang w:val="am"/>
        </w:rPr>
        <w:t xml:space="preserve"> </w:t>
      </w:r>
      <w:r w:rsidRPr="00CB0A8D">
        <w:rPr>
          <w:rFonts w:ascii="Ebrima" w:hAnsi="Ebrima" w:cs="Ebrima"/>
          <w:lang w:val="am"/>
        </w:rPr>
        <w:t>እንድናቋቋም</w:t>
      </w:r>
      <w:r w:rsidRPr="00CB0A8D">
        <w:rPr>
          <w:rFonts w:ascii="Nyala" w:hAnsi="Nyala"/>
          <w:lang w:val="am"/>
        </w:rPr>
        <w:t xml:space="preserve"> </w:t>
      </w:r>
      <w:r w:rsidRPr="00CB0A8D">
        <w:rPr>
          <w:rFonts w:ascii="Ebrima" w:hAnsi="Ebrima" w:cs="Ebrima"/>
          <w:lang w:val="am"/>
        </w:rPr>
        <w:t>ያግዘናል።</w:t>
      </w:r>
    </w:p>
    <w:p w14:paraId="384D438E" w14:textId="77777777" w:rsidR="00574536" w:rsidRPr="00CB0A8D" w:rsidRDefault="00574536" w:rsidP="00574536">
      <w:pPr>
        <w:rPr>
          <w:rFonts w:ascii="Nyala" w:hAnsi="Nyala"/>
        </w:rPr>
      </w:pPr>
      <w:r w:rsidRPr="00141787">
        <w:rPr>
          <w:rFonts w:ascii="Ebrima" w:hAnsi="Ebrima" w:cs="Ebrima"/>
          <w:b/>
          <w:bCs/>
          <w:lang w:val="am"/>
        </w:rPr>
        <w:t>አከባቢያዊ</w:t>
      </w:r>
      <w:r w:rsidRPr="00141787">
        <w:rPr>
          <w:rFonts w:ascii="Nyala" w:hAnsi="Nyala"/>
          <w:b/>
          <w:bCs/>
          <w:lang w:val="am"/>
        </w:rPr>
        <w:t xml:space="preserve"> </w:t>
      </w:r>
      <w:r w:rsidRPr="00141787">
        <w:rPr>
          <w:rFonts w:ascii="Ebrima" w:hAnsi="Ebrima" w:cs="Ebrima"/>
          <w:b/>
          <w:bCs/>
          <w:lang w:val="am"/>
        </w:rPr>
        <w:t>ምርመራ፡</w:t>
      </w:r>
      <w:r w:rsidRPr="00CB0A8D">
        <w:rPr>
          <w:rFonts w:ascii="Nyala" w:hAnsi="Nyala"/>
          <w:b/>
          <w:bCs/>
          <w:lang w:val="am"/>
        </w:rPr>
        <w:t xml:space="preserve"> </w:t>
      </w:r>
      <w:r w:rsidRPr="00CB0A8D">
        <w:rPr>
          <w:rFonts w:ascii="Ebrima" w:hAnsi="Ebrima" w:cs="Ebrima"/>
          <w:lang w:val="am"/>
        </w:rPr>
        <w:t>ጁን</w:t>
      </w:r>
      <w:r w:rsidRPr="00CB0A8D">
        <w:rPr>
          <w:rFonts w:ascii="Nyala" w:hAnsi="Nyala"/>
          <w:lang w:val="am"/>
        </w:rPr>
        <w:t xml:space="preserve"> </w:t>
      </w:r>
      <w:r w:rsidRPr="00141787">
        <w:rPr>
          <w:rFonts w:cstheme="minorHAnsi"/>
          <w:lang w:val="am"/>
        </w:rPr>
        <w:t>2022</w:t>
      </w:r>
    </w:p>
    <w:p w14:paraId="07257C40" w14:textId="77777777" w:rsidR="00574536" w:rsidRPr="00CB0A8D" w:rsidRDefault="00574536" w:rsidP="00574536">
      <w:pPr>
        <w:rPr>
          <w:rFonts w:ascii="Nyala" w:hAnsi="Nyala"/>
        </w:rPr>
      </w:pPr>
      <w:r w:rsidRPr="00CB0A8D">
        <w:rPr>
          <w:rFonts w:ascii="Ebrima" w:hAnsi="Ebrima" w:cs="Ebrima"/>
          <w:lang w:val="am"/>
        </w:rPr>
        <w:t>ሩት</w:t>
      </w:r>
      <w:r w:rsidRPr="00CB0A8D">
        <w:rPr>
          <w:rFonts w:ascii="Nyala" w:hAnsi="Nyala"/>
          <w:lang w:val="am"/>
        </w:rPr>
        <w:t xml:space="preserve"> </w:t>
      </w:r>
      <w:r w:rsidRPr="00CB0A8D">
        <w:rPr>
          <w:rFonts w:ascii="Ebrima" w:hAnsi="Ebrima" w:cs="Ebrima"/>
          <w:lang w:val="am"/>
        </w:rPr>
        <w:t>ኮዝ</w:t>
      </w:r>
      <w:r w:rsidRPr="00CB0A8D">
        <w:rPr>
          <w:rFonts w:ascii="Nyala" w:hAnsi="Nyala"/>
          <w:lang w:val="am"/>
        </w:rPr>
        <w:t xml:space="preserve"> </w:t>
      </w:r>
      <w:r w:rsidRPr="00CB0A8D">
        <w:rPr>
          <w:rFonts w:ascii="Ebrima" w:hAnsi="Ebrima" w:cs="Ebrima"/>
          <w:lang w:val="am"/>
        </w:rPr>
        <w:t>መነሻ</w:t>
      </w:r>
      <w:r w:rsidRPr="00CB0A8D">
        <w:rPr>
          <w:rFonts w:ascii="Nyala" w:hAnsi="Nyala"/>
          <w:lang w:val="am"/>
        </w:rPr>
        <w:t xml:space="preserve"> </w:t>
      </w:r>
      <w:r w:rsidRPr="00CB0A8D">
        <w:rPr>
          <w:rFonts w:ascii="Ebrima" w:hAnsi="Ebrima" w:cs="Ebrima"/>
          <w:lang w:val="am"/>
        </w:rPr>
        <w:t>ጥናትን</w:t>
      </w:r>
      <w:r w:rsidRPr="00CB0A8D">
        <w:rPr>
          <w:rFonts w:ascii="Nyala" w:hAnsi="Nyala"/>
          <w:lang w:val="am"/>
        </w:rPr>
        <w:t xml:space="preserve"> </w:t>
      </w:r>
      <w:r w:rsidRPr="00CB0A8D">
        <w:rPr>
          <w:rFonts w:ascii="Ebrima" w:hAnsi="Ebrima" w:cs="Ebrima"/>
          <w:lang w:val="am"/>
        </w:rPr>
        <w:t>በማዘጋጀትና</w:t>
      </w:r>
      <w:r w:rsidRPr="00CB0A8D">
        <w:rPr>
          <w:rFonts w:ascii="Nyala" w:hAnsi="Nyala"/>
          <w:lang w:val="am"/>
        </w:rPr>
        <w:t xml:space="preserve"> </w:t>
      </w:r>
      <w:r w:rsidRPr="00CB0A8D">
        <w:rPr>
          <w:rFonts w:ascii="Ebrima" w:hAnsi="Ebrima" w:cs="Ebrima"/>
          <w:lang w:val="am"/>
        </w:rPr>
        <w:t>ጥያቄና</w:t>
      </w:r>
      <w:r w:rsidRPr="00CB0A8D">
        <w:rPr>
          <w:rFonts w:ascii="Nyala" w:hAnsi="Nyala"/>
          <w:lang w:val="am"/>
        </w:rPr>
        <w:t xml:space="preserve"> </w:t>
      </w:r>
      <w:r w:rsidRPr="00CB0A8D">
        <w:rPr>
          <w:rFonts w:ascii="Ebrima" w:hAnsi="Ebrima" w:cs="Ebrima"/>
          <w:lang w:val="am"/>
        </w:rPr>
        <w:t>መልስ</w:t>
      </w:r>
      <w:r w:rsidRPr="00CB0A8D">
        <w:rPr>
          <w:rFonts w:ascii="Nyala" w:hAnsi="Nyala"/>
          <w:lang w:val="am"/>
        </w:rPr>
        <w:t xml:space="preserve"> </w:t>
      </w:r>
      <w:r w:rsidRPr="00CB0A8D">
        <w:rPr>
          <w:rFonts w:ascii="Ebrima" w:hAnsi="Ebrima" w:cs="Ebrima"/>
          <w:lang w:val="am"/>
        </w:rPr>
        <w:t>አድርጎ</w:t>
      </w:r>
      <w:r w:rsidRPr="00CB0A8D">
        <w:rPr>
          <w:rFonts w:ascii="Nyala" w:hAnsi="Nyala"/>
          <w:lang w:val="am"/>
        </w:rPr>
        <w:t xml:space="preserve"> </w:t>
      </w:r>
      <w:r w:rsidRPr="00CB0A8D">
        <w:rPr>
          <w:rFonts w:ascii="Ebrima" w:hAnsi="Ebrima" w:cs="Ebrima"/>
          <w:lang w:val="am"/>
        </w:rPr>
        <w:t>በአብሮ</w:t>
      </w:r>
      <w:r w:rsidRPr="00CB0A8D">
        <w:rPr>
          <w:rFonts w:ascii="Nyala" w:hAnsi="Nyala"/>
          <w:lang w:val="am"/>
        </w:rPr>
        <w:t xml:space="preserve"> </w:t>
      </w:r>
      <w:r w:rsidRPr="00CB0A8D">
        <w:rPr>
          <w:rFonts w:ascii="Ebrima" w:hAnsi="Ebrima" w:cs="Ebrima"/>
          <w:lang w:val="am"/>
        </w:rPr>
        <w:t>ፈጠራ</w:t>
      </w:r>
      <w:r w:rsidRPr="00CB0A8D">
        <w:rPr>
          <w:rFonts w:ascii="Nyala" w:hAnsi="Nyala"/>
          <w:lang w:val="am"/>
        </w:rPr>
        <w:t xml:space="preserve"> </w:t>
      </w:r>
      <w:r w:rsidRPr="00CB0A8D">
        <w:rPr>
          <w:rFonts w:ascii="Ebrima" w:hAnsi="Ebrima" w:cs="Ebrima"/>
          <w:lang w:val="am"/>
        </w:rPr>
        <w:t>ሂዴቶቻቸው</w:t>
      </w:r>
      <w:r w:rsidRPr="00CB0A8D">
        <w:rPr>
          <w:rFonts w:ascii="Nyala" w:hAnsi="Nyala"/>
          <w:lang w:val="am"/>
        </w:rPr>
        <w:t xml:space="preserve"> </w:t>
      </w:r>
      <w:r w:rsidRPr="00CB0A8D">
        <w:rPr>
          <w:rFonts w:ascii="Ebrima" w:hAnsi="Ebrima" w:cs="Ebrima"/>
          <w:lang w:val="am"/>
        </w:rPr>
        <w:t>ውስጥ</w:t>
      </w:r>
      <w:r w:rsidRPr="00CB0A8D">
        <w:rPr>
          <w:rFonts w:ascii="Nyala" w:hAnsi="Nyala"/>
          <w:lang w:val="am"/>
        </w:rPr>
        <w:t xml:space="preserve"> </w:t>
      </w:r>
      <w:r w:rsidRPr="00CB0A8D">
        <w:rPr>
          <w:rFonts w:ascii="Ebrima" w:hAnsi="Ebrima" w:cs="Ebrima"/>
          <w:lang w:val="am"/>
        </w:rPr>
        <w:t>ካሳ</w:t>
      </w:r>
      <w:r w:rsidRPr="00CB0A8D">
        <w:rPr>
          <w:rFonts w:ascii="Nyala" w:hAnsi="Nyala"/>
          <w:lang w:val="am"/>
        </w:rPr>
        <w:t xml:space="preserve"> </w:t>
      </w:r>
      <w:r w:rsidRPr="00CB0A8D">
        <w:rPr>
          <w:rFonts w:ascii="Ebrima" w:hAnsi="Ebrima" w:cs="Ebrima"/>
          <w:lang w:val="am"/>
        </w:rPr>
        <w:t>ክፊያ</w:t>
      </w:r>
      <w:r w:rsidRPr="00CB0A8D">
        <w:rPr>
          <w:rFonts w:ascii="Nyala" w:hAnsi="Nyala"/>
          <w:lang w:val="am"/>
        </w:rPr>
        <w:t xml:space="preserve"> </w:t>
      </w:r>
      <w:r w:rsidRPr="00CB0A8D">
        <w:rPr>
          <w:rFonts w:ascii="Ebrima" w:hAnsi="Ebrima" w:cs="Ebrima"/>
          <w:lang w:val="am"/>
        </w:rPr>
        <w:t>ከሚያቀርቡት</w:t>
      </w:r>
      <w:r w:rsidRPr="00CB0A8D">
        <w:rPr>
          <w:rFonts w:ascii="Nyala" w:hAnsi="Nyala"/>
          <w:lang w:val="am"/>
        </w:rPr>
        <w:t xml:space="preserve"> </w:t>
      </w:r>
      <w:r w:rsidRPr="00CB0A8D">
        <w:rPr>
          <w:rFonts w:ascii="Ebrima" w:hAnsi="Ebrima" w:cs="Ebrima"/>
          <w:lang w:val="am"/>
        </w:rPr>
        <w:t>ከሌሎች</w:t>
      </w:r>
      <w:r w:rsidRPr="00CB0A8D">
        <w:rPr>
          <w:rFonts w:ascii="Nyala" w:hAnsi="Nyala"/>
          <w:lang w:val="am"/>
        </w:rPr>
        <w:t xml:space="preserve"> </w:t>
      </w:r>
      <w:r w:rsidRPr="00CB0A8D">
        <w:rPr>
          <w:rFonts w:ascii="Ebrima" w:hAnsi="Ebrima" w:cs="Ebrima"/>
          <w:lang w:val="am"/>
        </w:rPr>
        <w:t>ተመሳሳይ</w:t>
      </w:r>
      <w:r w:rsidRPr="00CB0A8D">
        <w:rPr>
          <w:rFonts w:ascii="Nyala" w:hAnsi="Nyala"/>
          <w:lang w:val="am"/>
        </w:rPr>
        <w:t xml:space="preserve"> </w:t>
      </w:r>
      <w:r w:rsidRPr="00CB0A8D">
        <w:rPr>
          <w:rFonts w:ascii="Ebrima" w:hAnsi="Ebrima" w:cs="Ebrima"/>
          <w:lang w:val="am"/>
        </w:rPr>
        <w:t>ተቋማት</w:t>
      </w:r>
      <w:r w:rsidRPr="00CB0A8D">
        <w:rPr>
          <w:rFonts w:ascii="Nyala" w:hAnsi="Nyala"/>
          <w:lang w:val="am"/>
        </w:rPr>
        <w:t xml:space="preserve"> </w:t>
      </w:r>
      <w:r w:rsidRPr="00CB0A8D">
        <w:rPr>
          <w:rFonts w:ascii="Ebrima" w:hAnsi="Ebrima" w:cs="Ebrima"/>
          <w:lang w:val="am"/>
        </w:rPr>
        <w:t>ስብሰባዎች</w:t>
      </w:r>
      <w:r w:rsidRPr="00CB0A8D">
        <w:rPr>
          <w:rFonts w:ascii="Nyala" w:hAnsi="Nyala"/>
          <w:lang w:val="am"/>
        </w:rPr>
        <w:t xml:space="preserve"> </w:t>
      </w:r>
      <w:r w:rsidRPr="00CB0A8D">
        <w:rPr>
          <w:rFonts w:ascii="Ebrima" w:hAnsi="Ebrima" w:cs="Ebrima"/>
          <w:lang w:val="am"/>
        </w:rPr>
        <w:t>ያካሂዳል።</w:t>
      </w:r>
      <w:r w:rsidRPr="00CB0A8D">
        <w:rPr>
          <w:rFonts w:ascii="Nyala" w:hAnsi="Nyala"/>
          <w:lang w:val="am"/>
        </w:rPr>
        <w:t xml:space="preserve"> </w:t>
      </w:r>
      <w:r w:rsidRPr="00CB0A8D">
        <w:rPr>
          <w:rFonts w:ascii="Ebrima" w:hAnsi="Ebrima" w:cs="Ebrima"/>
          <w:lang w:val="am"/>
        </w:rPr>
        <w:t>በተጨማሪም፥</w:t>
      </w:r>
      <w:r w:rsidRPr="00CB0A8D">
        <w:rPr>
          <w:rFonts w:ascii="Nyala" w:hAnsi="Nyala"/>
          <w:lang w:val="am"/>
        </w:rPr>
        <w:t xml:space="preserve"> </w:t>
      </w:r>
      <w:r w:rsidRPr="00CB0A8D">
        <w:rPr>
          <w:rFonts w:ascii="Ebrima" w:hAnsi="Ebrima" w:cs="Ebrima"/>
          <w:lang w:val="am"/>
        </w:rPr>
        <w:t>እየጨመሩ</w:t>
      </w:r>
      <w:r w:rsidRPr="00CB0A8D">
        <w:rPr>
          <w:rFonts w:ascii="Nyala" w:hAnsi="Nyala"/>
          <w:lang w:val="am"/>
        </w:rPr>
        <w:t xml:space="preserve"> </w:t>
      </w:r>
      <w:r w:rsidRPr="00CB0A8D">
        <w:rPr>
          <w:rFonts w:ascii="Ebrima" w:hAnsi="Ebrima" w:cs="Ebrima"/>
          <w:lang w:val="am"/>
        </w:rPr>
        <w:t>ባሉበት</w:t>
      </w:r>
      <w:r w:rsidRPr="00CB0A8D">
        <w:rPr>
          <w:rFonts w:ascii="Nyala" w:hAnsi="Nyala"/>
          <w:lang w:val="am"/>
        </w:rPr>
        <w:t xml:space="preserve"> </w:t>
      </w:r>
      <w:r w:rsidRPr="00CB0A8D">
        <w:rPr>
          <w:rFonts w:ascii="Ebrima" w:hAnsi="Ebrima" w:cs="Ebrima"/>
          <w:lang w:val="am"/>
        </w:rPr>
        <w:t>በጠቅላላ</w:t>
      </w:r>
      <w:r w:rsidRPr="00CB0A8D">
        <w:rPr>
          <w:rFonts w:ascii="Nyala" w:hAnsi="Nyala"/>
          <w:lang w:val="am"/>
        </w:rPr>
        <w:t>-</w:t>
      </w:r>
      <w:r w:rsidRPr="00CB0A8D">
        <w:rPr>
          <w:rFonts w:ascii="Ebrima" w:hAnsi="Ebrima" w:cs="Ebrima"/>
          <w:lang w:val="am"/>
        </w:rPr>
        <w:t>ኢንተርፕራይዝ</w:t>
      </w:r>
      <w:r w:rsidRPr="00CB0A8D">
        <w:rPr>
          <w:rFonts w:ascii="Nyala" w:hAnsi="Nyala"/>
          <w:lang w:val="am"/>
        </w:rPr>
        <w:t xml:space="preserve"> </w:t>
      </w:r>
      <w:r w:rsidRPr="00CB0A8D">
        <w:rPr>
          <w:rFonts w:ascii="Ebrima" w:hAnsi="Ebrima" w:cs="Ebrima"/>
          <w:lang w:val="am"/>
        </w:rPr>
        <w:t>መልካም</w:t>
      </w:r>
      <w:r w:rsidRPr="00CB0A8D">
        <w:rPr>
          <w:rFonts w:ascii="Nyala" w:hAnsi="Nyala"/>
          <w:lang w:val="am"/>
        </w:rPr>
        <w:t xml:space="preserve"> </w:t>
      </w:r>
      <w:r w:rsidRPr="00CB0A8D">
        <w:rPr>
          <w:rFonts w:ascii="Ebrima" w:hAnsi="Ebrima" w:cs="Ebrima"/>
          <w:lang w:val="am"/>
        </w:rPr>
        <w:t>ተሞክሮዎችን</w:t>
      </w:r>
      <w:r w:rsidRPr="00CB0A8D">
        <w:rPr>
          <w:rFonts w:ascii="Nyala" w:hAnsi="Nyala"/>
          <w:lang w:val="am"/>
        </w:rPr>
        <w:t xml:space="preserve"> </w:t>
      </w:r>
      <w:r w:rsidRPr="00CB0A8D">
        <w:rPr>
          <w:rFonts w:ascii="Ebrima" w:hAnsi="Ebrima" w:cs="Ebrima"/>
          <w:lang w:val="am"/>
        </w:rPr>
        <w:t>መፍጠር</w:t>
      </w:r>
      <w:r w:rsidRPr="00CB0A8D">
        <w:rPr>
          <w:rFonts w:ascii="Nyala" w:hAnsi="Nyala"/>
          <w:lang w:val="am"/>
        </w:rPr>
        <w:t xml:space="preserve"> </w:t>
      </w:r>
      <w:r w:rsidRPr="00CB0A8D">
        <w:rPr>
          <w:rFonts w:ascii="Ebrima" w:hAnsi="Ebrima" w:cs="Ebrima"/>
          <w:lang w:val="am"/>
        </w:rPr>
        <w:t>ለመጀመር</w:t>
      </w:r>
      <w:r w:rsidRPr="00CB0A8D">
        <w:rPr>
          <w:rFonts w:ascii="Nyala" w:hAnsi="Nyala"/>
          <w:lang w:val="am"/>
        </w:rPr>
        <w:t xml:space="preserve"> </w:t>
      </w:r>
      <w:r w:rsidRPr="00CB0A8D">
        <w:rPr>
          <w:rFonts w:ascii="Ebrima" w:hAnsi="Ebrima" w:cs="Ebrima"/>
          <w:lang w:val="am"/>
        </w:rPr>
        <w:t>በርዕሱ</w:t>
      </w:r>
      <w:r w:rsidRPr="00CB0A8D">
        <w:rPr>
          <w:rFonts w:ascii="Nyala" w:hAnsi="Nyala"/>
          <w:lang w:val="am"/>
        </w:rPr>
        <w:t xml:space="preserve"> </w:t>
      </w:r>
      <w:r w:rsidRPr="00CB0A8D">
        <w:rPr>
          <w:rFonts w:ascii="Ebrima" w:hAnsi="Ebrima" w:cs="Ebrima"/>
          <w:lang w:val="am"/>
        </w:rPr>
        <w:t>ላይ</w:t>
      </w:r>
      <w:r w:rsidRPr="00CB0A8D">
        <w:rPr>
          <w:rFonts w:ascii="Nyala" w:hAnsi="Nyala"/>
          <w:lang w:val="am"/>
        </w:rPr>
        <w:t xml:space="preserve"> </w:t>
      </w:r>
      <w:r w:rsidRPr="00CB0A8D">
        <w:rPr>
          <w:rFonts w:ascii="Ebrima" w:hAnsi="Ebrima" w:cs="Ebrima"/>
          <w:lang w:val="am"/>
        </w:rPr>
        <w:t>ለመጋራት</w:t>
      </w:r>
      <w:r w:rsidRPr="00CB0A8D">
        <w:rPr>
          <w:rFonts w:ascii="Nyala" w:hAnsi="Nyala"/>
          <w:lang w:val="am"/>
        </w:rPr>
        <w:t xml:space="preserve"> </w:t>
      </w:r>
      <w:r w:rsidRPr="00CB0A8D">
        <w:rPr>
          <w:rFonts w:ascii="Ebrima" w:hAnsi="Ebrima" w:cs="Ebrima"/>
          <w:lang w:val="am"/>
        </w:rPr>
        <w:t>ማቴሪያሎችንና</w:t>
      </w:r>
      <w:r w:rsidRPr="00CB0A8D">
        <w:rPr>
          <w:rFonts w:ascii="Nyala" w:hAnsi="Nyala"/>
          <w:lang w:val="am"/>
        </w:rPr>
        <w:t xml:space="preserve"> </w:t>
      </w:r>
      <w:r w:rsidRPr="00CB0A8D">
        <w:rPr>
          <w:rFonts w:ascii="Ebrima" w:hAnsi="Ebrima" w:cs="Ebrima"/>
          <w:lang w:val="am"/>
        </w:rPr>
        <w:t>ሪሶርሶችን</w:t>
      </w:r>
      <w:r w:rsidRPr="00CB0A8D">
        <w:rPr>
          <w:rFonts w:ascii="Nyala" w:hAnsi="Nyala"/>
          <w:lang w:val="am"/>
        </w:rPr>
        <w:t xml:space="preserve"> </w:t>
      </w:r>
      <w:r w:rsidRPr="00CB0A8D">
        <w:rPr>
          <w:rFonts w:ascii="Ebrima" w:hAnsi="Ebrima" w:cs="Ebrima"/>
          <w:lang w:val="am"/>
        </w:rPr>
        <w:t>እንሰበስባለን።</w:t>
      </w:r>
    </w:p>
    <w:p w14:paraId="441C58AD" w14:textId="77777777" w:rsidR="00574536" w:rsidRPr="00CB0A8D" w:rsidRDefault="00574536" w:rsidP="00574536">
      <w:pPr>
        <w:rPr>
          <w:rFonts w:ascii="Nyala" w:hAnsi="Nyala"/>
        </w:rPr>
      </w:pPr>
      <w:r w:rsidRPr="00CB0A8D">
        <w:rPr>
          <w:rFonts w:ascii="Ebrima" w:hAnsi="Ebrima" w:cs="Ebrima"/>
          <w:b/>
          <w:bCs/>
          <w:lang w:val="am"/>
        </w:rPr>
        <w:t>የህብረተሰብ</w:t>
      </w:r>
      <w:r w:rsidRPr="00CB0A8D">
        <w:rPr>
          <w:rFonts w:ascii="Nyala" w:hAnsi="Nyala"/>
          <w:b/>
          <w:bCs/>
          <w:lang w:val="am"/>
        </w:rPr>
        <w:t xml:space="preserve"> </w:t>
      </w:r>
      <w:r w:rsidRPr="00CB0A8D">
        <w:rPr>
          <w:rFonts w:ascii="Ebrima" w:hAnsi="Ebrima" w:cs="Ebrima"/>
          <w:b/>
          <w:bCs/>
          <w:lang w:val="am"/>
        </w:rPr>
        <w:t>ስብሰባ፡</w:t>
      </w:r>
      <w:r w:rsidRPr="00CB0A8D">
        <w:rPr>
          <w:rFonts w:ascii="Nyala" w:hAnsi="Nyala"/>
          <w:b/>
          <w:bCs/>
          <w:lang w:val="am"/>
        </w:rPr>
        <w:t xml:space="preserve"> </w:t>
      </w:r>
      <w:r w:rsidRPr="00CB0A8D">
        <w:rPr>
          <w:rFonts w:ascii="Ebrima" w:hAnsi="Ebrima" w:cs="Ebrima"/>
          <w:lang w:val="am"/>
        </w:rPr>
        <w:t>ጁላይ</w:t>
      </w:r>
      <w:r w:rsidRPr="00CB0A8D">
        <w:rPr>
          <w:rFonts w:ascii="Nyala" w:hAnsi="Nyala"/>
          <w:lang w:val="am"/>
        </w:rPr>
        <w:t xml:space="preserve"> </w:t>
      </w:r>
      <w:r w:rsidRPr="00141787">
        <w:rPr>
          <w:rFonts w:cstheme="minorHAnsi"/>
          <w:lang w:val="am"/>
        </w:rPr>
        <w:t>2022</w:t>
      </w:r>
    </w:p>
    <w:p w14:paraId="0E82ABE2" w14:textId="77777777" w:rsidR="00574536" w:rsidRPr="00CB0A8D" w:rsidRDefault="00574536" w:rsidP="00574536">
      <w:pPr>
        <w:rPr>
          <w:rFonts w:ascii="Nyala" w:hAnsi="Nyala"/>
        </w:rPr>
      </w:pPr>
      <w:r w:rsidRPr="00CB0A8D">
        <w:rPr>
          <w:rFonts w:ascii="Ebrima" w:hAnsi="Ebrima" w:cs="Ebrima"/>
          <w:lang w:val="am"/>
        </w:rPr>
        <w:t>ሩት</w:t>
      </w:r>
      <w:r w:rsidRPr="00CB0A8D">
        <w:rPr>
          <w:rFonts w:ascii="Nyala" w:hAnsi="Nyala"/>
          <w:lang w:val="am"/>
        </w:rPr>
        <w:t xml:space="preserve"> </w:t>
      </w:r>
      <w:r w:rsidRPr="00CB0A8D">
        <w:rPr>
          <w:rFonts w:ascii="Ebrima" w:hAnsi="Ebrima" w:cs="Ebrima"/>
          <w:lang w:val="am"/>
        </w:rPr>
        <w:t>ኮዝ</w:t>
      </w:r>
      <w:r w:rsidRPr="00CB0A8D">
        <w:rPr>
          <w:rFonts w:ascii="Nyala" w:hAnsi="Nyala"/>
          <w:lang w:val="am"/>
        </w:rPr>
        <w:t xml:space="preserve"> </w:t>
      </w:r>
      <w:r w:rsidRPr="00CB0A8D">
        <w:rPr>
          <w:rFonts w:ascii="Ebrima" w:hAnsi="Ebrima" w:cs="Ebrima"/>
          <w:lang w:val="am"/>
        </w:rPr>
        <w:t>በዚህ</w:t>
      </w:r>
      <w:r w:rsidRPr="00CB0A8D">
        <w:rPr>
          <w:rFonts w:ascii="Nyala" w:hAnsi="Nyala"/>
          <w:lang w:val="am"/>
        </w:rPr>
        <w:t xml:space="preserve"> </w:t>
      </w:r>
      <w:r w:rsidRPr="00CB0A8D">
        <w:rPr>
          <w:rFonts w:ascii="Ebrima" w:hAnsi="Ebrima" w:cs="Ebrima"/>
          <w:lang w:val="am"/>
        </w:rPr>
        <w:t>ስራ</w:t>
      </w:r>
      <w:r w:rsidRPr="00CB0A8D">
        <w:rPr>
          <w:rFonts w:ascii="Nyala" w:hAnsi="Nyala"/>
          <w:lang w:val="am"/>
        </w:rPr>
        <w:t xml:space="preserve"> </w:t>
      </w:r>
      <w:r w:rsidRPr="00CB0A8D">
        <w:rPr>
          <w:rFonts w:ascii="Ebrima" w:hAnsi="Ebrima" w:cs="Ebrima"/>
          <w:lang w:val="am"/>
        </w:rPr>
        <w:t>ጉዳት</w:t>
      </w:r>
      <w:r w:rsidRPr="00CB0A8D">
        <w:rPr>
          <w:rFonts w:ascii="Nyala" w:hAnsi="Nyala"/>
          <w:lang w:val="am"/>
        </w:rPr>
        <w:t xml:space="preserve"> </w:t>
      </w:r>
      <w:r w:rsidRPr="00CB0A8D">
        <w:rPr>
          <w:rFonts w:ascii="Ebrima" w:hAnsi="Ebrima" w:cs="Ebrima"/>
          <w:lang w:val="am"/>
        </w:rPr>
        <w:t>ለደረሰባቸው</w:t>
      </w:r>
      <w:r w:rsidRPr="00CB0A8D">
        <w:rPr>
          <w:rFonts w:ascii="Nyala" w:hAnsi="Nyala"/>
          <w:lang w:val="am"/>
        </w:rPr>
        <w:t xml:space="preserve"> </w:t>
      </w:r>
      <w:r w:rsidRPr="00CB0A8D">
        <w:rPr>
          <w:rFonts w:ascii="Ebrima" w:hAnsi="Ebrima" w:cs="Ebrima"/>
          <w:lang w:val="am"/>
        </w:rPr>
        <w:t>ሰዎች</w:t>
      </w:r>
      <w:r w:rsidRPr="00CB0A8D">
        <w:rPr>
          <w:rFonts w:ascii="Nyala" w:hAnsi="Nyala"/>
          <w:lang w:val="am"/>
        </w:rPr>
        <w:t xml:space="preserve"> </w:t>
      </w:r>
      <w:r w:rsidRPr="00CB0A8D">
        <w:rPr>
          <w:rFonts w:ascii="Ebrima" w:hAnsi="Ebrima" w:cs="Ebrima"/>
          <w:lang w:val="am"/>
        </w:rPr>
        <w:t>ህብረሰብ</w:t>
      </w:r>
      <w:r w:rsidRPr="00CB0A8D">
        <w:rPr>
          <w:rFonts w:ascii="Nyala" w:hAnsi="Nyala"/>
          <w:lang w:val="am"/>
        </w:rPr>
        <w:t xml:space="preserve"> </w:t>
      </w:r>
      <w:r w:rsidRPr="00CB0A8D">
        <w:rPr>
          <w:rFonts w:ascii="Ebrima" w:hAnsi="Ebrima" w:cs="Ebrima"/>
          <w:lang w:val="am"/>
        </w:rPr>
        <w:t>ማዳመጫ</w:t>
      </w:r>
      <w:r w:rsidRPr="00CB0A8D">
        <w:rPr>
          <w:rFonts w:ascii="Nyala" w:hAnsi="Nyala"/>
          <w:lang w:val="am"/>
        </w:rPr>
        <w:t xml:space="preserve"> </w:t>
      </w:r>
      <w:r w:rsidRPr="00CB0A8D">
        <w:rPr>
          <w:rFonts w:ascii="Ebrima" w:hAnsi="Ebrima" w:cs="Ebrima"/>
          <w:lang w:val="am"/>
        </w:rPr>
        <w:t>ስብሰባዎችን</w:t>
      </w:r>
      <w:r w:rsidRPr="00CB0A8D">
        <w:rPr>
          <w:rFonts w:ascii="Nyala" w:hAnsi="Nyala"/>
          <w:lang w:val="am"/>
        </w:rPr>
        <w:t xml:space="preserve"> </w:t>
      </w:r>
      <w:r w:rsidRPr="00CB0A8D">
        <w:rPr>
          <w:rFonts w:ascii="Ebrima" w:hAnsi="Ebrima" w:cs="Ebrima"/>
          <w:lang w:val="am"/>
        </w:rPr>
        <w:t>ያካሂዳል።</w:t>
      </w:r>
      <w:r w:rsidRPr="00CB0A8D">
        <w:rPr>
          <w:rFonts w:ascii="Nyala" w:hAnsi="Nyala"/>
          <w:lang w:val="am"/>
        </w:rPr>
        <w:t xml:space="preserve"> </w:t>
      </w:r>
      <w:r w:rsidRPr="00CB0A8D">
        <w:rPr>
          <w:rFonts w:ascii="Ebrima" w:hAnsi="Ebrima" w:cs="Ebrima"/>
          <w:lang w:val="am"/>
        </w:rPr>
        <w:t>በባለፉ</w:t>
      </w:r>
      <w:r w:rsidRPr="00CB0A8D">
        <w:rPr>
          <w:rFonts w:ascii="Nyala" w:hAnsi="Nyala"/>
          <w:lang w:val="am"/>
        </w:rPr>
        <w:t xml:space="preserve"> </w:t>
      </w:r>
      <w:r w:rsidRPr="00CB0A8D">
        <w:rPr>
          <w:rFonts w:ascii="Ebrima" w:hAnsi="Ebrima" w:cs="Ebrima"/>
          <w:lang w:val="am"/>
        </w:rPr>
        <w:t>የካዎንቲ</w:t>
      </w:r>
      <w:r w:rsidRPr="00CB0A8D">
        <w:rPr>
          <w:rFonts w:ascii="Nyala" w:hAnsi="Nyala"/>
          <w:lang w:val="am"/>
        </w:rPr>
        <w:t xml:space="preserve"> </w:t>
      </w:r>
      <w:r w:rsidRPr="00CB0A8D">
        <w:rPr>
          <w:rFonts w:ascii="Ebrima" w:hAnsi="Ebrima" w:cs="Ebrima"/>
          <w:lang w:val="am"/>
        </w:rPr>
        <w:t>ፕሮጅክቶች</w:t>
      </w:r>
      <w:r w:rsidRPr="00CB0A8D">
        <w:rPr>
          <w:rFonts w:ascii="Nyala" w:hAnsi="Nyala"/>
          <w:lang w:val="am"/>
        </w:rPr>
        <w:t xml:space="preserve"> </w:t>
      </w:r>
      <w:r w:rsidRPr="00CB0A8D">
        <w:rPr>
          <w:rFonts w:ascii="Ebrima" w:hAnsi="Ebrima" w:cs="Ebrima"/>
          <w:lang w:val="am"/>
        </w:rPr>
        <w:t>ከተሳተፉት</w:t>
      </w:r>
      <w:r w:rsidRPr="00CB0A8D">
        <w:rPr>
          <w:rFonts w:ascii="Nyala" w:hAnsi="Nyala"/>
          <w:lang w:val="am"/>
        </w:rPr>
        <w:t xml:space="preserve"> </w:t>
      </w:r>
      <w:r w:rsidRPr="00CB0A8D">
        <w:rPr>
          <w:rFonts w:ascii="Ebrima" w:hAnsi="Ebrima" w:cs="Ebrima"/>
          <w:lang w:val="am"/>
        </w:rPr>
        <w:t>የህብረሰቡ</w:t>
      </w:r>
      <w:r w:rsidRPr="00CB0A8D">
        <w:rPr>
          <w:rFonts w:ascii="Nyala" w:hAnsi="Nyala"/>
          <w:lang w:val="am"/>
        </w:rPr>
        <w:t xml:space="preserve"> </w:t>
      </w:r>
      <w:r w:rsidRPr="00CB0A8D">
        <w:rPr>
          <w:rFonts w:ascii="Ebrima" w:hAnsi="Ebrima" w:cs="Ebrima"/>
          <w:lang w:val="am"/>
        </w:rPr>
        <w:t>አባላት</w:t>
      </w:r>
      <w:r w:rsidRPr="00CB0A8D">
        <w:rPr>
          <w:rFonts w:ascii="Nyala" w:hAnsi="Nyala"/>
          <w:lang w:val="am"/>
        </w:rPr>
        <w:t xml:space="preserve"> </w:t>
      </w:r>
      <w:r w:rsidRPr="00CB0A8D">
        <w:rPr>
          <w:rFonts w:ascii="Ebrima" w:hAnsi="Ebrima" w:cs="Ebrima"/>
          <w:lang w:val="am"/>
        </w:rPr>
        <w:t>የሆኑ</w:t>
      </w:r>
      <w:r w:rsidRPr="00CB0A8D">
        <w:rPr>
          <w:rFonts w:ascii="Nyala" w:hAnsi="Nyala"/>
          <w:lang w:val="am"/>
        </w:rPr>
        <w:t xml:space="preserve"> </w:t>
      </w:r>
      <w:r w:rsidRPr="00CB0A8D">
        <w:rPr>
          <w:rFonts w:ascii="Ebrima" w:hAnsi="Ebrima" w:cs="Ebrima"/>
          <w:lang w:val="am"/>
        </w:rPr>
        <w:t>ግብአቶችን</w:t>
      </w:r>
      <w:r w:rsidRPr="00CB0A8D">
        <w:rPr>
          <w:rFonts w:ascii="Nyala" w:hAnsi="Nyala"/>
          <w:lang w:val="am"/>
        </w:rPr>
        <w:t xml:space="preserve"> </w:t>
      </w:r>
      <w:r w:rsidRPr="00CB0A8D">
        <w:rPr>
          <w:rFonts w:ascii="Ebrima" w:hAnsi="Ebrima" w:cs="Ebrima"/>
          <w:lang w:val="am"/>
        </w:rPr>
        <w:t>ዋጋ</w:t>
      </w:r>
      <w:r w:rsidRPr="00CB0A8D">
        <w:rPr>
          <w:rFonts w:ascii="Nyala" w:hAnsi="Nyala"/>
          <w:lang w:val="am"/>
        </w:rPr>
        <w:t xml:space="preserve"> </w:t>
      </w:r>
      <w:r w:rsidRPr="00CB0A8D">
        <w:rPr>
          <w:rFonts w:ascii="Ebrima" w:hAnsi="Ebrima" w:cs="Ebrima"/>
          <w:lang w:val="am"/>
        </w:rPr>
        <w:t>እንሰጣለን።</w:t>
      </w:r>
      <w:r w:rsidRPr="00CB0A8D">
        <w:rPr>
          <w:rFonts w:ascii="Nyala" w:hAnsi="Nyala"/>
          <w:lang w:val="am"/>
        </w:rPr>
        <w:t xml:space="preserve"> </w:t>
      </w:r>
      <w:r w:rsidRPr="00CB0A8D">
        <w:rPr>
          <w:rFonts w:ascii="Ebrima" w:hAnsi="Ebrima" w:cs="Ebrima"/>
          <w:lang w:val="am"/>
        </w:rPr>
        <w:t>በእንቅፋቶችና</w:t>
      </w:r>
      <w:r w:rsidRPr="00CB0A8D">
        <w:rPr>
          <w:rFonts w:ascii="Nyala" w:hAnsi="Nyala"/>
          <w:lang w:val="am"/>
        </w:rPr>
        <w:t xml:space="preserve"> </w:t>
      </w:r>
      <w:r w:rsidRPr="00CB0A8D">
        <w:rPr>
          <w:rFonts w:ascii="Ebrima" w:hAnsi="Ebrima" w:cs="Ebrima"/>
          <w:lang w:val="am"/>
        </w:rPr>
        <w:t>ተግዳሮቶች</w:t>
      </w:r>
      <w:r w:rsidRPr="00CB0A8D">
        <w:rPr>
          <w:rFonts w:ascii="Nyala" w:hAnsi="Nyala"/>
          <w:lang w:val="am"/>
        </w:rPr>
        <w:t xml:space="preserve"> </w:t>
      </w:r>
      <w:r w:rsidRPr="00CB0A8D">
        <w:rPr>
          <w:rFonts w:ascii="Ebrima" w:hAnsi="Ebrima" w:cs="Ebrima"/>
          <w:lang w:val="am"/>
        </w:rPr>
        <w:t>ላይ</w:t>
      </w:r>
      <w:r w:rsidRPr="00CB0A8D">
        <w:rPr>
          <w:rFonts w:ascii="Nyala" w:hAnsi="Nyala"/>
          <w:lang w:val="am"/>
        </w:rPr>
        <w:t xml:space="preserve"> </w:t>
      </w:r>
      <w:r w:rsidRPr="00CB0A8D">
        <w:rPr>
          <w:rFonts w:ascii="Ebrima" w:hAnsi="Ebrima" w:cs="Ebrima"/>
          <w:lang w:val="am"/>
        </w:rPr>
        <w:t>ዳታን</w:t>
      </w:r>
      <w:r w:rsidRPr="00CB0A8D">
        <w:rPr>
          <w:rFonts w:ascii="Nyala" w:hAnsi="Nyala"/>
          <w:lang w:val="am"/>
        </w:rPr>
        <w:t xml:space="preserve"> </w:t>
      </w:r>
      <w:r w:rsidRPr="00CB0A8D">
        <w:rPr>
          <w:rFonts w:ascii="Ebrima" w:hAnsi="Ebrima" w:cs="Ebrima"/>
          <w:lang w:val="am"/>
        </w:rPr>
        <w:t>ለይተን</w:t>
      </w:r>
      <w:r w:rsidRPr="00CB0A8D">
        <w:rPr>
          <w:rFonts w:ascii="Nyala" w:hAnsi="Nyala"/>
          <w:lang w:val="am"/>
        </w:rPr>
        <w:t xml:space="preserve"> </w:t>
      </w:r>
      <w:r w:rsidRPr="00CB0A8D">
        <w:rPr>
          <w:rFonts w:ascii="Ebrima" w:hAnsi="Ebrima" w:cs="Ebrima"/>
          <w:lang w:val="am"/>
        </w:rPr>
        <w:t>በመሰበሰብ</w:t>
      </w:r>
      <w:r w:rsidRPr="00CB0A8D">
        <w:rPr>
          <w:rFonts w:ascii="Nyala" w:hAnsi="Nyala"/>
          <w:lang w:val="am"/>
        </w:rPr>
        <w:t xml:space="preserve"> </w:t>
      </w:r>
      <w:r w:rsidRPr="00CB0A8D">
        <w:rPr>
          <w:rFonts w:ascii="Ebrima" w:hAnsi="Ebrima" w:cs="Ebrima"/>
          <w:lang w:val="am"/>
        </w:rPr>
        <w:t>ከእነዚህ</w:t>
      </w:r>
      <w:r w:rsidRPr="00CB0A8D">
        <w:rPr>
          <w:rFonts w:ascii="Nyala" w:hAnsi="Nyala"/>
          <w:lang w:val="am"/>
        </w:rPr>
        <w:t xml:space="preserve"> </w:t>
      </w:r>
      <w:r w:rsidRPr="00CB0A8D">
        <w:rPr>
          <w:rFonts w:ascii="Ebrima" w:hAnsi="Ebrima" w:cs="Ebrima"/>
          <w:lang w:val="am"/>
        </w:rPr>
        <w:t>ህብረተሰቦች</w:t>
      </w:r>
      <w:r w:rsidRPr="00CB0A8D">
        <w:rPr>
          <w:rFonts w:ascii="Nyala" w:hAnsi="Nyala"/>
          <w:lang w:val="am"/>
        </w:rPr>
        <w:t xml:space="preserve"> </w:t>
      </w:r>
      <w:r w:rsidRPr="00CB0A8D">
        <w:rPr>
          <w:rFonts w:ascii="Ebrima" w:hAnsi="Ebrima" w:cs="Ebrima"/>
          <w:lang w:val="am"/>
        </w:rPr>
        <w:t>ባገኘነው</w:t>
      </w:r>
      <w:r w:rsidRPr="00CB0A8D">
        <w:rPr>
          <w:rFonts w:ascii="Nyala" w:hAnsi="Nyala"/>
          <w:lang w:val="am"/>
        </w:rPr>
        <w:t xml:space="preserve"> </w:t>
      </w:r>
      <w:r w:rsidRPr="00CB0A8D">
        <w:rPr>
          <w:rFonts w:ascii="Ebrima" w:hAnsi="Ebrima" w:cs="Ebrima"/>
          <w:lang w:val="am"/>
        </w:rPr>
        <w:t>ፖዜቲቭ</w:t>
      </w:r>
      <w:r w:rsidRPr="00CB0A8D">
        <w:rPr>
          <w:rFonts w:ascii="Nyala" w:hAnsi="Nyala"/>
          <w:lang w:val="am"/>
        </w:rPr>
        <w:t xml:space="preserve"> </w:t>
      </w:r>
      <w:r w:rsidRPr="00CB0A8D">
        <w:rPr>
          <w:rFonts w:ascii="Ebrima" w:hAnsi="Ebrima" w:cs="Ebrima"/>
          <w:lang w:val="am"/>
        </w:rPr>
        <w:t>ልምዶች</w:t>
      </w:r>
      <w:r w:rsidRPr="00CB0A8D">
        <w:rPr>
          <w:rFonts w:ascii="Nyala" w:hAnsi="Nyala"/>
          <w:lang w:val="am"/>
        </w:rPr>
        <w:t xml:space="preserve"> </w:t>
      </w:r>
      <w:r w:rsidRPr="00CB0A8D">
        <w:rPr>
          <w:rFonts w:ascii="Ebrima" w:hAnsi="Ebrima" w:cs="Ebrima"/>
          <w:lang w:val="am"/>
        </w:rPr>
        <w:t>ላይ</w:t>
      </w:r>
      <w:r w:rsidRPr="00CB0A8D">
        <w:rPr>
          <w:rFonts w:ascii="Nyala" w:hAnsi="Nyala"/>
          <w:lang w:val="am"/>
        </w:rPr>
        <w:t xml:space="preserve"> </w:t>
      </w:r>
      <w:r w:rsidRPr="00CB0A8D">
        <w:rPr>
          <w:rFonts w:ascii="Ebrima" w:hAnsi="Ebrima" w:cs="Ebrima"/>
          <w:lang w:val="am"/>
        </w:rPr>
        <w:t>እናድጋለን።</w:t>
      </w:r>
    </w:p>
    <w:p w14:paraId="4608B812" w14:textId="77777777" w:rsidR="00574536" w:rsidRPr="00CB0A8D" w:rsidRDefault="00574536" w:rsidP="00574536">
      <w:pPr>
        <w:rPr>
          <w:rFonts w:ascii="Nyala" w:hAnsi="Nyala"/>
        </w:rPr>
      </w:pPr>
      <w:r w:rsidRPr="00CB0A8D">
        <w:rPr>
          <w:rFonts w:ascii="Ebrima" w:hAnsi="Ebrima" w:cs="Ebrima"/>
          <w:b/>
          <w:bCs/>
          <w:lang w:val="am"/>
        </w:rPr>
        <w:t>የስታፍ</w:t>
      </w:r>
      <w:r w:rsidRPr="00CB0A8D">
        <w:rPr>
          <w:rFonts w:ascii="Nyala" w:hAnsi="Nyala"/>
          <w:b/>
          <w:bCs/>
          <w:lang w:val="am"/>
        </w:rPr>
        <w:t xml:space="preserve"> </w:t>
      </w:r>
      <w:r w:rsidRPr="00CB0A8D">
        <w:rPr>
          <w:rFonts w:ascii="Ebrima" w:hAnsi="Ebrima" w:cs="Ebrima"/>
          <w:b/>
          <w:bCs/>
          <w:lang w:val="am"/>
        </w:rPr>
        <w:t>ተሳትፎ፡</w:t>
      </w:r>
      <w:r w:rsidRPr="00CB0A8D">
        <w:rPr>
          <w:rFonts w:ascii="Nyala" w:hAnsi="Nyala"/>
          <w:b/>
          <w:bCs/>
          <w:lang w:val="am"/>
        </w:rPr>
        <w:t xml:space="preserve"> </w:t>
      </w:r>
      <w:r w:rsidRPr="00CB0A8D">
        <w:rPr>
          <w:rFonts w:ascii="Ebrima" w:hAnsi="Ebrima" w:cs="Ebrima"/>
          <w:lang w:val="am"/>
        </w:rPr>
        <w:t>ጁላይ</w:t>
      </w:r>
      <w:r w:rsidRPr="00CB0A8D">
        <w:rPr>
          <w:rFonts w:ascii="Nyala" w:hAnsi="Nyala"/>
          <w:lang w:val="am"/>
        </w:rPr>
        <w:t xml:space="preserve"> </w:t>
      </w:r>
      <w:r w:rsidRPr="00141787">
        <w:rPr>
          <w:rFonts w:cstheme="minorHAnsi"/>
          <w:lang w:val="am"/>
        </w:rPr>
        <w:t>2022</w:t>
      </w:r>
    </w:p>
    <w:p w14:paraId="578A6281" w14:textId="77777777" w:rsidR="00574536" w:rsidRPr="00CB0A8D" w:rsidRDefault="00574536" w:rsidP="00574536">
      <w:pPr>
        <w:rPr>
          <w:rFonts w:ascii="Nyala" w:hAnsi="Nyala"/>
        </w:rPr>
      </w:pPr>
      <w:r w:rsidRPr="00CB0A8D">
        <w:rPr>
          <w:rFonts w:ascii="Ebrima" w:hAnsi="Ebrima" w:cs="Ebrima"/>
          <w:lang w:val="am"/>
        </w:rPr>
        <w:t>ሩት</w:t>
      </w:r>
      <w:r w:rsidRPr="00CB0A8D">
        <w:rPr>
          <w:rFonts w:ascii="Nyala" w:hAnsi="Nyala"/>
          <w:lang w:val="am"/>
        </w:rPr>
        <w:t xml:space="preserve"> </w:t>
      </w:r>
      <w:r w:rsidRPr="00CB0A8D">
        <w:rPr>
          <w:rFonts w:ascii="Ebrima" w:hAnsi="Ebrima" w:cs="Ebrima"/>
          <w:lang w:val="am"/>
        </w:rPr>
        <w:t>ኮዝ</w:t>
      </w:r>
      <w:r w:rsidRPr="00CB0A8D">
        <w:rPr>
          <w:rFonts w:ascii="Nyala" w:hAnsi="Nyala"/>
          <w:lang w:val="am"/>
        </w:rPr>
        <w:t xml:space="preserve"> </w:t>
      </w:r>
      <w:r w:rsidRPr="00CB0A8D">
        <w:rPr>
          <w:rFonts w:ascii="Ebrima" w:hAnsi="Ebrima" w:cs="Ebrima"/>
          <w:lang w:val="am"/>
        </w:rPr>
        <w:t>አብሮ</w:t>
      </w:r>
      <w:r w:rsidRPr="00CB0A8D">
        <w:rPr>
          <w:rFonts w:ascii="Nyala" w:hAnsi="Nyala"/>
          <w:lang w:val="am"/>
        </w:rPr>
        <w:t xml:space="preserve"> </w:t>
      </w:r>
      <w:r w:rsidRPr="00CB0A8D">
        <w:rPr>
          <w:rFonts w:ascii="Ebrima" w:hAnsi="Ebrima" w:cs="Ebrima"/>
          <w:lang w:val="am"/>
        </w:rPr>
        <w:t>የመፍጠር</w:t>
      </w:r>
      <w:r w:rsidRPr="00CB0A8D">
        <w:rPr>
          <w:rFonts w:ascii="Nyala" w:hAnsi="Nyala"/>
          <w:lang w:val="am"/>
        </w:rPr>
        <w:t xml:space="preserve"> </w:t>
      </w:r>
      <w:r w:rsidRPr="00CB0A8D">
        <w:rPr>
          <w:rFonts w:ascii="Ebrima" w:hAnsi="Ebrima" w:cs="Ebrima"/>
          <w:lang w:val="am"/>
        </w:rPr>
        <w:t>ፕሮጅከቶችን</w:t>
      </w:r>
      <w:r w:rsidRPr="00CB0A8D">
        <w:rPr>
          <w:rFonts w:ascii="Nyala" w:hAnsi="Nyala"/>
          <w:lang w:val="am"/>
        </w:rPr>
        <w:t xml:space="preserve"> </w:t>
      </w:r>
      <w:r w:rsidRPr="00CB0A8D">
        <w:rPr>
          <w:rFonts w:ascii="Ebrima" w:hAnsi="Ebrima" w:cs="Ebrima"/>
          <w:lang w:val="am"/>
        </w:rPr>
        <w:t>ወይም</w:t>
      </w:r>
      <w:r w:rsidRPr="00CB0A8D">
        <w:rPr>
          <w:rFonts w:ascii="Nyala" w:hAnsi="Nyala"/>
          <w:lang w:val="am"/>
        </w:rPr>
        <w:t xml:space="preserve"> </w:t>
      </w:r>
      <w:r w:rsidRPr="00CB0A8D">
        <w:rPr>
          <w:rFonts w:ascii="Ebrima" w:hAnsi="Ebrima" w:cs="Ebrima"/>
          <w:lang w:val="am"/>
        </w:rPr>
        <w:t>ለህብረተሰብ</w:t>
      </w:r>
      <w:r w:rsidRPr="00CB0A8D">
        <w:rPr>
          <w:rFonts w:ascii="Nyala" w:hAnsi="Nyala"/>
          <w:lang w:val="am"/>
        </w:rPr>
        <w:t xml:space="preserve"> </w:t>
      </w:r>
      <w:r w:rsidRPr="00CB0A8D">
        <w:rPr>
          <w:rFonts w:ascii="Ebrima" w:hAnsi="Ebrima" w:cs="Ebrima"/>
          <w:lang w:val="am"/>
        </w:rPr>
        <w:t>አባላት</w:t>
      </w:r>
      <w:r w:rsidRPr="00CB0A8D">
        <w:rPr>
          <w:rFonts w:ascii="Nyala" w:hAnsi="Nyala"/>
          <w:lang w:val="am"/>
        </w:rPr>
        <w:t xml:space="preserve"> </w:t>
      </w:r>
      <w:r w:rsidRPr="00CB0A8D">
        <w:rPr>
          <w:rFonts w:ascii="Ebrima" w:hAnsi="Ebrima" w:cs="Ebrima"/>
          <w:lang w:val="am"/>
        </w:rPr>
        <w:t>የካሳ</w:t>
      </w:r>
      <w:r w:rsidRPr="00CB0A8D">
        <w:rPr>
          <w:rFonts w:ascii="Nyala" w:hAnsi="Nyala"/>
          <w:lang w:val="am"/>
        </w:rPr>
        <w:t xml:space="preserve"> </w:t>
      </w:r>
      <w:r w:rsidRPr="00CB0A8D">
        <w:rPr>
          <w:rFonts w:ascii="Ebrima" w:hAnsi="Ebrima" w:cs="Ebrima"/>
          <w:lang w:val="am"/>
        </w:rPr>
        <w:t>ክፊያ</w:t>
      </w:r>
      <w:r w:rsidRPr="00CB0A8D">
        <w:rPr>
          <w:rFonts w:ascii="Nyala" w:hAnsi="Nyala"/>
          <w:lang w:val="am"/>
        </w:rPr>
        <w:t xml:space="preserve"> </w:t>
      </w:r>
      <w:r w:rsidRPr="00CB0A8D">
        <w:rPr>
          <w:rFonts w:ascii="Ebrima" w:hAnsi="Ebrima" w:cs="Ebrima"/>
          <w:lang w:val="am"/>
        </w:rPr>
        <w:t>ኢንሸትቮችን</w:t>
      </w:r>
      <w:r w:rsidRPr="00CB0A8D">
        <w:rPr>
          <w:rFonts w:ascii="Nyala" w:hAnsi="Nyala"/>
          <w:lang w:val="am"/>
        </w:rPr>
        <w:t xml:space="preserve"> </w:t>
      </w:r>
      <w:r w:rsidRPr="00CB0A8D">
        <w:rPr>
          <w:rFonts w:ascii="Ebrima" w:hAnsi="Ebrima" w:cs="Ebrima"/>
          <w:lang w:val="am"/>
        </w:rPr>
        <w:t>ከመሩት</w:t>
      </w:r>
      <w:r w:rsidRPr="00CB0A8D">
        <w:rPr>
          <w:rFonts w:ascii="Nyala" w:hAnsi="Nyala"/>
          <w:lang w:val="am"/>
        </w:rPr>
        <w:t xml:space="preserve"> </w:t>
      </w:r>
      <w:r w:rsidRPr="00CB0A8D">
        <w:rPr>
          <w:rFonts w:ascii="Ebrima" w:hAnsi="Ebrima" w:cs="Ebrima"/>
          <w:lang w:val="am"/>
        </w:rPr>
        <w:t>ቡድኖች</w:t>
      </w:r>
      <w:r w:rsidRPr="00CB0A8D">
        <w:rPr>
          <w:rFonts w:ascii="Nyala" w:hAnsi="Nyala"/>
          <w:lang w:val="am"/>
        </w:rPr>
        <w:t xml:space="preserve"> </w:t>
      </w:r>
      <w:r w:rsidRPr="00CB0A8D">
        <w:rPr>
          <w:rFonts w:ascii="Ebrima" w:hAnsi="Ebrima" w:cs="Ebrima"/>
          <w:lang w:val="am"/>
        </w:rPr>
        <w:t>ያላቸውን</w:t>
      </w:r>
      <w:r w:rsidRPr="00CB0A8D">
        <w:rPr>
          <w:rFonts w:ascii="Nyala" w:hAnsi="Nyala"/>
          <w:lang w:val="am"/>
        </w:rPr>
        <w:t xml:space="preserve"> </w:t>
      </w:r>
      <w:r w:rsidRPr="00CB0A8D">
        <w:rPr>
          <w:rFonts w:ascii="Ebrima" w:hAnsi="Ebrima" w:cs="Ebrima"/>
          <w:lang w:val="am"/>
        </w:rPr>
        <w:t>ግንዛቤ</w:t>
      </w:r>
      <w:r w:rsidRPr="00CB0A8D">
        <w:rPr>
          <w:rFonts w:ascii="Nyala" w:hAnsi="Nyala"/>
          <w:lang w:val="am"/>
        </w:rPr>
        <w:t xml:space="preserve"> </w:t>
      </w:r>
      <w:r w:rsidRPr="00CB0A8D">
        <w:rPr>
          <w:rFonts w:ascii="Ebrima" w:hAnsi="Ebrima" w:cs="Ebrima"/>
          <w:lang w:val="am"/>
        </w:rPr>
        <w:t>ለመሰበሰብ</w:t>
      </w:r>
      <w:r w:rsidRPr="00CB0A8D">
        <w:rPr>
          <w:rFonts w:ascii="Nyala" w:hAnsi="Nyala"/>
          <w:lang w:val="am"/>
        </w:rPr>
        <w:t xml:space="preserve"> </w:t>
      </w:r>
      <w:r w:rsidRPr="00CB0A8D">
        <w:rPr>
          <w:rFonts w:ascii="Ebrima" w:hAnsi="Ebrima" w:cs="Ebrima"/>
          <w:lang w:val="am"/>
        </w:rPr>
        <w:t>የስታፍ</w:t>
      </w:r>
      <w:r w:rsidRPr="00CB0A8D">
        <w:rPr>
          <w:rFonts w:ascii="Nyala" w:hAnsi="Nyala"/>
          <w:lang w:val="am"/>
        </w:rPr>
        <w:t xml:space="preserve"> </w:t>
      </w:r>
      <w:r w:rsidRPr="00CB0A8D">
        <w:rPr>
          <w:rFonts w:ascii="Ebrima" w:hAnsi="Ebrima" w:cs="Ebrima"/>
          <w:lang w:val="am"/>
        </w:rPr>
        <w:t>የመዳመጫ</w:t>
      </w:r>
      <w:r w:rsidRPr="00CB0A8D">
        <w:rPr>
          <w:rFonts w:ascii="Nyala" w:hAnsi="Nyala"/>
          <w:lang w:val="am"/>
        </w:rPr>
        <w:t xml:space="preserve"> </w:t>
      </w:r>
      <w:r w:rsidRPr="00CB0A8D">
        <w:rPr>
          <w:rFonts w:ascii="Ebrima" w:hAnsi="Ebrima" w:cs="Ebrima"/>
          <w:lang w:val="am"/>
        </w:rPr>
        <w:t>ስብሰባዎችን</w:t>
      </w:r>
      <w:r w:rsidRPr="00CB0A8D">
        <w:rPr>
          <w:rFonts w:ascii="Nyala" w:hAnsi="Nyala"/>
          <w:lang w:val="am"/>
        </w:rPr>
        <w:t xml:space="preserve"> </w:t>
      </w:r>
      <w:r w:rsidRPr="00CB0A8D">
        <w:rPr>
          <w:rFonts w:ascii="Ebrima" w:hAnsi="Ebrima" w:cs="Ebrima"/>
          <w:lang w:val="am"/>
        </w:rPr>
        <w:t>ያዘጋጃል።</w:t>
      </w:r>
      <w:r w:rsidRPr="00CB0A8D">
        <w:rPr>
          <w:rFonts w:ascii="Nyala" w:hAnsi="Nyala"/>
          <w:lang w:val="am"/>
        </w:rPr>
        <w:t xml:space="preserve"> </w:t>
      </w:r>
      <w:r w:rsidRPr="00CB0A8D">
        <w:rPr>
          <w:rFonts w:ascii="Ebrima" w:hAnsi="Ebrima" w:cs="Ebrima"/>
          <w:lang w:val="am"/>
        </w:rPr>
        <w:t>በተጨማሪ፥</w:t>
      </w:r>
      <w:r w:rsidRPr="00CB0A8D">
        <w:rPr>
          <w:rFonts w:ascii="Nyala" w:hAnsi="Nyala"/>
          <w:lang w:val="am"/>
        </w:rPr>
        <w:t xml:space="preserve"> </w:t>
      </w:r>
      <w:r w:rsidRPr="00CB0A8D">
        <w:rPr>
          <w:rFonts w:ascii="Ebrima" w:hAnsi="Ebrima" w:cs="Ebrima"/>
          <w:lang w:val="am"/>
        </w:rPr>
        <w:t>በዚህ</w:t>
      </w:r>
      <w:r w:rsidRPr="00CB0A8D">
        <w:rPr>
          <w:rFonts w:ascii="Nyala" w:hAnsi="Nyala"/>
          <w:lang w:val="am"/>
        </w:rPr>
        <w:t xml:space="preserve"> </w:t>
      </w:r>
      <w:r w:rsidRPr="00CB0A8D">
        <w:rPr>
          <w:rFonts w:ascii="Ebrima" w:hAnsi="Ebrima" w:cs="Ebrima"/>
          <w:lang w:val="am"/>
        </w:rPr>
        <w:t>ስራ</w:t>
      </w:r>
      <w:r w:rsidRPr="00CB0A8D">
        <w:rPr>
          <w:rFonts w:ascii="Nyala" w:hAnsi="Nyala"/>
          <w:lang w:val="am"/>
        </w:rPr>
        <w:t xml:space="preserve"> </w:t>
      </w:r>
      <w:r w:rsidRPr="00CB0A8D">
        <w:rPr>
          <w:rFonts w:ascii="Ebrima" w:hAnsi="Ebrima" w:cs="Ebrima"/>
          <w:lang w:val="am"/>
        </w:rPr>
        <w:t>ሂዴቶች</w:t>
      </w:r>
      <w:r w:rsidRPr="00CB0A8D">
        <w:rPr>
          <w:rFonts w:ascii="Nyala" w:hAnsi="Nyala"/>
          <w:lang w:val="am"/>
        </w:rPr>
        <w:t xml:space="preserve"> </w:t>
      </w:r>
      <w:r w:rsidRPr="00CB0A8D">
        <w:rPr>
          <w:rFonts w:ascii="Ebrima" w:hAnsi="Ebrima" w:cs="Ebrima"/>
          <w:lang w:val="am"/>
        </w:rPr>
        <w:t>ዙሪያ</w:t>
      </w:r>
      <w:r w:rsidRPr="00CB0A8D">
        <w:rPr>
          <w:rFonts w:ascii="Nyala" w:hAnsi="Nyala"/>
          <w:lang w:val="am"/>
        </w:rPr>
        <w:t xml:space="preserve"> </w:t>
      </w:r>
      <w:r w:rsidRPr="00CB0A8D">
        <w:rPr>
          <w:rFonts w:ascii="Ebrima" w:hAnsi="Ebrima" w:cs="Ebrima"/>
          <w:lang w:val="am"/>
        </w:rPr>
        <w:t>ሊኖሩት</w:t>
      </w:r>
      <w:r w:rsidRPr="00CB0A8D">
        <w:rPr>
          <w:rFonts w:ascii="Nyala" w:hAnsi="Nyala"/>
          <w:lang w:val="am"/>
        </w:rPr>
        <w:t xml:space="preserve"> </w:t>
      </w:r>
      <w:r w:rsidRPr="00CB0A8D">
        <w:rPr>
          <w:rFonts w:ascii="Ebrima" w:hAnsi="Ebrima" w:cs="Ebrima"/>
          <w:lang w:val="am"/>
        </w:rPr>
        <w:t>የሚችሉትን</w:t>
      </w:r>
      <w:r w:rsidRPr="00CB0A8D">
        <w:rPr>
          <w:rFonts w:ascii="Nyala" w:hAnsi="Nyala"/>
          <w:lang w:val="am"/>
        </w:rPr>
        <w:t xml:space="preserve"> </w:t>
      </w:r>
      <w:r w:rsidRPr="00CB0A8D">
        <w:rPr>
          <w:rFonts w:ascii="Ebrima" w:hAnsi="Ebrima" w:cs="Ebrima"/>
          <w:lang w:val="am"/>
        </w:rPr>
        <w:t>ተግዳሮቶችና</w:t>
      </w:r>
      <w:r w:rsidRPr="00CB0A8D">
        <w:rPr>
          <w:rFonts w:ascii="Nyala" w:hAnsi="Nyala"/>
          <w:lang w:val="am"/>
        </w:rPr>
        <w:t xml:space="preserve"> </w:t>
      </w:r>
      <w:r w:rsidRPr="00CB0A8D">
        <w:rPr>
          <w:rFonts w:ascii="Ebrima" w:hAnsi="Ebrima" w:cs="Ebrima"/>
          <w:lang w:val="am"/>
        </w:rPr>
        <w:t>እንቅፋቶችን</w:t>
      </w:r>
      <w:r w:rsidRPr="00CB0A8D">
        <w:rPr>
          <w:rFonts w:ascii="Nyala" w:hAnsi="Nyala"/>
          <w:lang w:val="am"/>
        </w:rPr>
        <w:t xml:space="preserve"> </w:t>
      </w:r>
      <w:r w:rsidRPr="00CB0A8D">
        <w:rPr>
          <w:rFonts w:ascii="Ebrima" w:hAnsi="Ebrima" w:cs="Ebrima"/>
          <w:lang w:val="am"/>
        </w:rPr>
        <w:t>መርምረን</w:t>
      </w:r>
      <w:r w:rsidRPr="00CB0A8D">
        <w:rPr>
          <w:rFonts w:ascii="Nyala" w:hAnsi="Nyala"/>
          <w:lang w:val="am"/>
        </w:rPr>
        <w:t xml:space="preserve"> </w:t>
      </w:r>
      <w:r w:rsidRPr="00CB0A8D">
        <w:rPr>
          <w:rFonts w:ascii="Ebrima" w:hAnsi="Ebrima" w:cs="Ebrima"/>
          <w:lang w:val="am"/>
        </w:rPr>
        <w:t>ካለው</w:t>
      </w:r>
      <w:r w:rsidRPr="00CB0A8D">
        <w:rPr>
          <w:rFonts w:ascii="Nyala" w:hAnsi="Nyala"/>
          <w:lang w:val="am"/>
        </w:rPr>
        <w:t xml:space="preserve"> </w:t>
      </w:r>
      <w:r w:rsidRPr="00CB0A8D">
        <w:rPr>
          <w:rFonts w:ascii="Ebrima" w:hAnsi="Ebrima" w:cs="Ebrima"/>
          <w:lang w:val="am"/>
        </w:rPr>
        <w:t>ፖሊሲ</w:t>
      </w:r>
      <w:r w:rsidRPr="00CB0A8D">
        <w:rPr>
          <w:rFonts w:ascii="Nyala" w:hAnsi="Nyala"/>
          <w:lang w:val="am"/>
        </w:rPr>
        <w:t xml:space="preserve"> </w:t>
      </w:r>
      <w:r w:rsidRPr="00CB0A8D">
        <w:rPr>
          <w:rFonts w:ascii="Ebrima" w:hAnsi="Ebrima" w:cs="Ebrima"/>
          <w:lang w:val="am"/>
        </w:rPr>
        <w:t>ጋር</w:t>
      </w:r>
      <w:r w:rsidRPr="00CB0A8D">
        <w:rPr>
          <w:rFonts w:ascii="Nyala" w:hAnsi="Nyala"/>
          <w:lang w:val="am"/>
        </w:rPr>
        <w:t xml:space="preserve"> </w:t>
      </w:r>
      <w:r w:rsidRPr="00CB0A8D">
        <w:rPr>
          <w:rFonts w:ascii="Ebrima" w:hAnsi="Ebrima" w:cs="Ebrima"/>
          <w:lang w:val="am"/>
        </w:rPr>
        <w:t>አለመጣጣሞችን</w:t>
      </w:r>
      <w:r w:rsidRPr="00CB0A8D">
        <w:rPr>
          <w:rFonts w:ascii="Nyala" w:hAnsi="Nyala"/>
          <w:lang w:val="am"/>
        </w:rPr>
        <w:t xml:space="preserve"> </w:t>
      </w:r>
      <w:r w:rsidRPr="00CB0A8D">
        <w:rPr>
          <w:rFonts w:ascii="Ebrima" w:hAnsi="Ebrima" w:cs="Ebrima"/>
          <w:lang w:val="am"/>
        </w:rPr>
        <w:t>እንቀርፋለን።</w:t>
      </w:r>
    </w:p>
    <w:p w14:paraId="72F1D224" w14:textId="77777777" w:rsidR="00574536" w:rsidRPr="00CB0A8D" w:rsidRDefault="00574536" w:rsidP="00574536">
      <w:pPr>
        <w:rPr>
          <w:rFonts w:ascii="Nyala" w:hAnsi="Nyala"/>
          <w:b/>
          <w:bCs/>
        </w:rPr>
      </w:pPr>
      <w:r w:rsidRPr="00CB0A8D">
        <w:rPr>
          <w:rFonts w:ascii="Ebrima" w:hAnsi="Ebrima" w:cs="Ebrima"/>
          <w:b/>
          <w:bCs/>
          <w:lang w:val="am"/>
        </w:rPr>
        <w:t>የሚዛናዊና</w:t>
      </w:r>
      <w:r w:rsidRPr="00CB0A8D">
        <w:rPr>
          <w:rFonts w:ascii="Nyala" w:hAnsi="Nyala"/>
          <w:b/>
          <w:bCs/>
          <w:lang w:val="am"/>
        </w:rPr>
        <w:t xml:space="preserve"> </w:t>
      </w:r>
      <w:r w:rsidRPr="00CB0A8D">
        <w:rPr>
          <w:rFonts w:ascii="Ebrima" w:hAnsi="Ebrima" w:cs="Ebrima"/>
          <w:b/>
          <w:bCs/>
          <w:lang w:val="am"/>
        </w:rPr>
        <w:t>ፍትአዊ</w:t>
      </w:r>
      <w:r w:rsidRPr="00CB0A8D">
        <w:rPr>
          <w:rFonts w:ascii="Nyala" w:hAnsi="Nyala"/>
          <w:b/>
          <w:bCs/>
          <w:lang w:val="am"/>
        </w:rPr>
        <w:t xml:space="preserve"> </w:t>
      </w:r>
      <w:r w:rsidRPr="00CB0A8D">
        <w:rPr>
          <w:rFonts w:ascii="Ebrima" w:hAnsi="Ebrima" w:cs="Ebrima"/>
          <w:b/>
          <w:bCs/>
          <w:lang w:val="am"/>
        </w:rPr>
        <w:t>ካሳ</w:t>
      </w:r>
      <w:r w:rsidRPr="00CB0A8D">
        <w:rPr>
          <w:rFonts w:ascii="Nyala" w:hAnsi="Nyala"/>
          <w:b/>
          <w:bCs/>
          <w:lang w:val="am"/>
        </w:rPr>
        <w:t xml:space="preserve"> </w:t>
      </w:r>
      <w:r w:rsidRPr="00CB0A8D">
        <w:rPr>
          <w:rFonts w:ascii="Ebrima" w:hAnsi="Ebrima" w:cs="Ebrima"/>
          <w:b/>
          <w:bCs/>
          <w:lang w:val="am"/>
        </w:rPr>
        <w:t>ኪፊያ</w:t>
      </w:r>
      <w:r w:rsidRPr="00CB0A8D">
        <w:rPr>
          <w:rFonts w:ascii="Nyala" w:hAnsi="Nyala"/>
          <w:b/>
          <w:bCs/>
          <w:lang w:val="am"/>
        </w:rPr>
        <w:t xml:space="preserve"> </w:t>
      </w:r>
      <w:r w:rsidRPr="00CB0A8D">
        <w:rPr>
          <w:rFonts w:ascii="Ebrima" w:hAnsi="Ebrima" w:cs="Ebrima"/>
          <w:b/>
          <w:bCs/>
          <w:lang w:val="am"/>
        </w:rPr>
        <w:t>ትንተናዎች፡</w:t>
      </w:r>
      <w:r w:rsidRPr="00CB0A8D">
        <w:rPr>
          <w:rFonts w:ascii="Nyala" w:hAnsi="Nyala"/>
          <w:b/>
          <w:bCs/>
          <w:lang w:val="am"/>
        </w:rPr>
        <w:t xml:space="preserve"> </w:t>
      </w:r>
      <w:r w:rsidRPr="00CB0A8D">
        <w:rPr>
          <w:rFonts w:ascii="Ebrima" w:hAnsi="Ebrima" w:cs="Ebrima"/>
          <w:lang w:val="am"/>
        </w:rPr>
        <w:t>ኦገስት</w:t>
      </w:r>
      <w:r w:rsidRPr="00CB0A8D">
        <w:rPr>
          <w:rFonts w:ascii="Nyala" w:hAnsi="Nyala"/>
          <w:lang w:val="am"/>
        </w:rPr>
        <w:t xml:space="preserve"> </w:t>
      </w:r>
      <w:r w:rsidRPr="00141787">
        <w:rPr>
          <w:rFonts w:cstheme="minorHAnsi"/>
          <w:lang w:val="am"/>
        </w:rPr>
        <w:t>2022</w:t>
      </w:r>
    </w:p>
    <w:p w14:paraId="4217A2C5" w14:textId="77777777" w:rsidR="00574536" w:rsidRPr="00CB0A8D" w:rsidRDefault="00574536" w:rsidP="00574536">
      <w:pPr>
        <w:rPr>
          <w:rFonts w:ascii="Nyala" w:hAnsi="Nyala"/>
        </w:rPr>
      </w:pPr>
      <w:r w:rsidRPr="00CB0A8D">
        <w:rPr>
          <w:rFonts w:ascii="Ebrima" w:hAnsi="Ebrima" w:cs="Ebrima"/>
          <w:lang w:val="am"/>
        </w:rPr>
        <w:lastRenderedPageBreak/>
        <w:t>ሩት</w:t>
      </w:r>
      <w:r w:rsidRPr="00CB0A8D">
        <w:rPr>
          <w:rFonts w:ascii="Nyala" w:hAnsi="Nyala"/>
          <w:lang w:val="am"/>
        </w:rPr>
        <w:t xml:space="preserve"> </w:t>
      </w:r>
      <w:r w:rsidRPr="00CB0A8D">
        <w:rPr>
          <w:rFonts w:ascii="Ebrima" w:hAnsi="Ebrima" w:cs="Ebrima"/>
          <w:lang w:val="am"/>
        </w:rPr>
        <w:t>ኮዝ</w:t>
      </w:r>
      <w:r w:rsidRPr="00CB0A8D">
        <w:rPr>
          <w:rFonts w:ascii="Nyala" w:hAnsi="Nyala"/>
          <w:lang w:val="am"/>
        </w:rPr>
        <w:t xml:space="preserve"> </w:t>
      </w:r>
      <w:r w:rsidRPr="00CB0A8D">
        <w:rPr>
          <w:rFonts w:ascii="Ebrima" w:hAnsi="Ebrima" w:cs="Ebrima"/>
          <w:lang w:val="am"/>
        </w:rPr>
        <w:t>ያጋሩትን</w:t>
      </w:r>
      <w:r w:rsidRPr="00CB0A8D">
        <w:rPr>
          <w:rFonts w:ascii="Nyala" w:hAnsi="Nyala"/>
          <w:lang w:val="am"/>
        </w:rPr>
        <w:t xml:space="preserve"> </w:t>
      </w:r>
      <w:r w:rsidRPr="00CB0A8D">
        <w:rPr>
          <w:rFonts w:ascii="Ebrima" w:hAnsi="Ebrima" w:cs="Ebrima"/>
          <w:lang w:val="am"/>
        </w:rPr>
        <w:t>ጊዜና</w:t>
      </w:r>
      <w:r w:rsidRPr="00CB0A8D">
        <w:rPr>
          <w:rFonts w:ascii="Nyala" w:hAnsi="Nyala"/>
          <w:lang w:val="am"/>
        </w:rPr>
        <w:t xml:space="preserve"> </w:t>
      </w:r>
      <w:r w:rsidRPr="00CB0A8D">
        <w:rPr>
          <w:rFonts w:ascii="Ebrima" w:hAnsi="Ebrima" w:cs="Ebrima"/>
          <w:lang w:val="am"/>
        </w:rPr>
        <w:t>ዕውቀት</w:t>
      </w:r>
      <w:r w:rsidRPr="00CB0A8D">
        <w:rPr>
          <w:rFonts w:ascii="Nyala" w:hAnsi="Nyala"/>
          <w:lang w:val="am"/>
        </w:rPr>
        <w:t xml:space="preserve"> </w:t>
      </w:r>
      <w:r w:rsidRPr="00CB0A8D">
        <w:rPr>
          <w:rFonts w:ascii="Ebrima" w:hAnsi="Ebrima" w:cs="Ebrima"/>
          <w:lang w:val="am"/>
        </w:rPr>
        <w:t>የሚያንፀባርቅ</w:t>
      </w:r>
      <w:r w:rsidRPr="00CB0A8D">
        <w:rPr>
          <w:rFonts w:ascii="Nyala" w:hAnsi="Nyala"/>
          <w:lang w:val="am"/>
        </w:rPr>
        <w:t xml:space="preserve"> </w:t>
      </w:r>
      <w:r w:rsidRPr="00CB0A8D">
        <w:rPr>
          <w:rFonts w:ascii="Ebrima" w:hAnsi="Ebrima" w:cs="Ebrima"/>
          <w:lang w:val="am"/>
        </w:rPr>
        <w:t>በምክረ</w:t>
      </w:r>
      <w:r w:rsidRPr="00CB0A8D">
        <w:rPr>
          <w:rFonts w:ascii="Nyala" w:hAnsi="Nyala"/>
          <w:lang w:val="am"/>
        </w:rPr>
        <w:t>-</w:t>
      </w:r>
      <w:r w:rsidRPr="00CB0A8D">
        <w:rPr>
          <w:rFonts w:ascii="Ebrima" w:hAnsi="Ebrima" w:cs="Ebrima"/>
          <w:lang w:val="am"/>
        </w:rPr>
        <w:t>ሐሳብ</w:t>
      </w:r>
      <w:r w:rsidRPr="00CB0A8D">
        <w:rPr>
          <w:rFonts w:ascii="Nyala" w:hAnsi="Nyala"/>
          <w:lang w:val="am"/>
        </w:rPr>
        <w:t xml:space="preserve"> </w:t>
      </w:r>
      <w:r w:rsidRPr="00CB0A8D">
        <w:rPr>
          <w:rFonts w:ascii="Ebrima" w:hAnsi="Ebrima" w:cs="Ebrima"/>
          <w:lang w:val="am"/>
        </w:rPr>
        <w:t>የቀረቡትን</w:t>
      </w:r>
      <w:r w:rsidRPr="00CB0A8D">
        <w:rPr>
          <w:rFonts w:ascii="Nyala" w:hAnsi="Nyala"/>
          <w:lang w:val="am"/>
        </w:rPr>
        <w:t xml:space="preserve"> </w:t>
      </w:r>
      <w:r w:rsidRPr="00CB0A8D">
        <w:rPr>
          <w:rFonts w:ascii="Ebrima" w:hAnsi="Ebrima" w:cs="Ebrima"/>
          <w:lang w:val="am"/>
        </w:rPr>
        <w:t>የካሳ</w:t>
      </w:r>
      <w:r w:rsidRPr="00CB0A8D">
        <w:rPr>
          <w:rFonts w:ascii="Nyala" w:hAnsi="Nyala"/>
          <w:lang w:val="am"/>
        </w:rPr>
        <w:t xml:space="preserve"> </w:t>
      </w:r>
      <w:r w:rsidRPr="00CB0A8D">
        <w:rPr>
          <w:rFonts w:ascii="Ebrima" w:hAnsi="Ebrima" w:cs="Ebrima"/>
          <w:lang w:val="am"/>
        </w:rPr>
        <w:t>ክፊያ</w:t>
      </w:r>
      <w:r w:rsidRPr="00CB0A8D">
        <w:rPr>
          <w:rFonts w:ascii="Nyala" w:hAnsi="Nyala"/>
          <w:lang w:val="am"/>
        </w:rPr>
        <w:t xml:space="preserve"> </w:t>
      </w:r>
      <w:r w:rsidRPr="00CB0A8D">
        <w:rPr>
          <w:rFonts w:ascii="Ebrima" w:hAnsi="Ebrima" w:cs="Ebrima"/>
          <w:lang w:val="am"/>
        </w:rPr>
        <w:t>ሞዴሎችንና</w:t>
      </w:r>
      <w:r w:rsidRPr="00CB0A8D">
        <w:rPr>
          <w:rFonts w:ascii="Nyala" w:hAnsi="Nyala"/>
          <w:lang w:val="am"/>
        </w:rPr>
        <w:t xml:space="preserve"> </w:t>
      </w:r>
      <w:r w:rsidRPr="00CB0A8D">
        <w:rPr>
          <w:rFonts w:ascii="Ebrima" w:hAnsi="Ebrima" w:cs="Ebrima"/>
          <w:lang w:val="am"/>
        </w:rPr>
        <w:t>ሬንጆችን</w:t>
      </w:r>
      <w:r w:rsidRPr="00CB0A8D">
        <w:rPr>
          <w:rFonts w:ascii="Nyala" w:hAnsi="Nyala"/>
          <w:lang w:val="am"/>
        </w:rPr>
        <w:t xml:space="preserve"> </w:t>
      </w:r>
      <w:r w:rsidRPr="00CB0A8D">
        <w:rPr>
          <w:rFonts w:ascii="Ebrima" w:hAnsi="Ebrima" w:cs="Ebrima"/>
          <w:lang w:val="am"/>
        </w:rPr>
        <w:t>አዘጋጅቶ</w:t>
      </w:r>
      <w:r w:rsidRPr="00CB0A8D">
        <w:rPr>
          <w:rFonts w:ascii="Nyala" w:hAnsi="Nyala"/>
          <w:lang w:val="am"/>
        </w:rPr>
        <w:t xml:space="preserve"> </w:t>
      </w:r>
      <w:r w:rsidRPr="00CB0A8D">
        <w:rPr>
          <w:rFonts w:ascii="Ebrima" w:hAnsi="Ebrima" w:cs="Ebrima"/>
          <w:lang w:val="am"/>
        </w:rPr>
        <w:t>ያቀርባል።</w:t>
      </w:r>
      <w:r w:rsidRPr="00CB0A8D">
        <w:rPr>
          <w:rFonts w:ascii="Nyala" w:hAnsi="Nyala"/>
          <w:lang w:val="am"/>
        </w:rPr>
        <w:t xml:space="preserve"> </w:t>
      </w:r>
      <w:r w:rsidRPr="00CB0A8D">
        <w:rPr>
          <w:rFonts w:ascii="Ebrima" w:hAnsi="Ebrima" w:cs="Ebrima"/>
          <w:lang w:val="am"/>
        </w:rPr>
        <w:t>ተመሳሳይ</w:t>
      </w:r>
      <w:r w:rsidRPr="00CB0A8D">
        <w:rPr>
          <w:rFonts w:ascii="Nyala" w:hAnsi="Nyala"/>
          <w:lang w:val="am"/>
        </w:rPr>
        <w:t xml:space="preserve"> </w:t>
      </w:r>
      <w:r w:rsidRPr="00CB0A8D">
        <w:rPr>
          <w:rFonts w:ascii="Ebrima" w:hAnsi="Ebrima" w:cs="Ebrima"/>
          <w:lang w:val="am"/>
        </w:rPr>
        <w:t>ኤጀንሲ</w:t>
      </w:r>
      <w:r w:rsidRPr="00CB0A8D">
        <w:rPr>
          <w:rFonts w:ascii="Nyala" w:hAnsi="Nyala"/>
          <w:lang w:val="am"/>
        </w:rPr>
        <w:t xml:space="preserve"> </w:t>
      </w:r>
      <w:r w:rsidRPr="00CB0A8D">
        <w:rPr>
          <w:rFonts w:ascii="Ebrima" w:hAnsi="Ebrima" w:cs="Ebrima"/>
          <w:lang w:val="am"/>
        </w:rPr>
        <w:t>ሞዴሎችን፥</w:t>
      </w:r>
      <w:r w:rsidRPr="00CB0A8D">
        <w:rPr>
          <w:rFonts w:ascii="Nyala" w:hAnsi="Nyala"/>
          <w:lang w:val="am"/>
        </w:rPr>
        <w:t xml:space="preserve"> </w:t>
      </w:r>
      <w:r w:rsidRPr="00CB0A8D">
        <w:rPr>
          <w:rFonts w:ascii="Ebrima" w:hAnsi="Ebrima" w:cs="Ebrima"/>
          <w:lang w:val="am"/>
        </w:rPr>
        <w:t>የኑሮ</w:t>
      </w:r>
      <w:r w:rsidRPr="00CB0A8D">
        <w:rPr>
          <w:rFonts w:ascii="Nyala" w:hAnsi="Nyala"/>
          <w:lang w:val="am"/>
        </w:rPr>
        <w:t xml:space="preserve"> </w:t>
      </w:r>
      <w:r w:rsidRPr="00CB0A8D">
        <w:rPr>
          <w:rFonts w:ascii="Ebrima" w:hAnsi="Ebrima" w:cs="Ebrima"/>
          <w:lang w:val="am"/>
        </w:rPr>
        <w:t>ወጪ፥</w:t>
      </w:r>
      <w:r w:rsidRPr="00CB0A8D">
        <w:rPr>
          <w:rFonts w:ascii="Nyala" w:hAnsi="Nyala"/>
          <w:lang w:val="am"/>
        </w:rPr>
        <w:t xml:space="preserve"> </w:t>
      </w:r>
      <w:r w:rsidRPr="00CB0A8D">
        <w:rPr>
          <w:rFonts w:ascii="Ebrima" w:hAnsi="Ebrima" w:cs="Ebrima"/>
          <w:lang w:val="am"/>
        </w:rPr>
        <w:t>ግብአት</w:t>
      </w:r>
      <w:r w:rsidRPr="00CB0A8D">
        <w:rPr>
          <w:rFonts w:ascii="Nyala" w:hAnsi="Nyala"/>
          <w:lang w:val="am"/>
        </w:rPr>
        <w:t xml:space="preserve"> </w:t>
      </w:r>
      <w:r w:rsidRPr="00CB0A8D">
        <w:rPr>
          <w:rFonts w:ascii="Ebrima" w:hAnsi="Ebrima" w:cs="Ebrima"/>
          <w:lang w:val="am"/>
        </w:rPr>
        <w:t>ከህብረተሰቡና</w:t>
      </w:r>
      <w:r w:rsidRPr="00CB0A8D">
        <w:rPr>
          <w:rFonts w:ascii="Nyala" w:hAnsi="Nyala"/>
          <w:lang w:val="am"/>
        </w:rPr>
        <w:t xml:space="preserve"> </w:t>
      </w:r>
      <w:r w:rsidRPr="00CB0A8D">
        <w:rPr>
          <w:rFonts w:ascii="Ebrima" w:hAnsi="Ebrima" w:cs="Ebrima"/>
          <w:lang w:val="am"/>
        </w:rPr>
        <w:t>እንዴ</w:t>
      </w:r>
      <w:r w:rsidRPr="00CB0A8D">
        <w:rPr>
          <w:rFonts w:ascii="Nyala" w:hAnsi="Nyala"/>
          <w:lang w:val="am"/>
        </w:rPr>
        <w:t xml:space="preserve"> </w:t>
      </w:r>
      <w:r w:rsidRPr="00CB0A8D">
        <w:rPr>
          <w:rFonts w:ascii="Ebrima" w:hAnsi="Ebrima" w:cs="Ebrima"/>
          <w:lang w:val="am"/>
        </w:rPr>
        <w:t>አንፃራዊ</w:t>
      </w:r>
      <w:r w:rsidRPr="00CB0A8D">
        <w:rPr>
          <w:rFonts w:ascii="Nyala" w:hAnsi="Nyala"/>
          <w:lang w:val="am"/>
        </w:rPr>
        <w:t xml:space="preserve"> </w:t>
      </w:r>
      <w:r w:rsidRPr="00CB0A8D">
        <w:rPr>
          <w:rFonts w:ascii="Ebrima" w:hAnsi="Ebrima" w:cs="Ebrima"/>
          <w:lang w:val="am"/>
        </w:rPr>
        <w:t>የካዎንቲ</w:t>
      </w:r>
      <w:r w:rsidRPr="00CB0A8D">
        <w:rPr>
          <w:rFonts w:ascii="Nyala" w:hAnsi="Nyala"/>
          <w:lang w:val="am"/>
        </w:rPr>
        <w:t xml:space="preserve"> </w:t>
      </w:r>
      <w:r w:rsidRPr="00CB0A8D">
        <w:rPr>
          <w:rFonts w:ascii="Ebrima" w:hAnsi="Ebrima" w:cs="Ebrima"/>
          <w:lang w:val="am"/>
        </w:rPr>
        <w:t>ስራዎች</w:t>
      </w:r>
      <w:r w:rsidRPr="00CB0A8D">
        <w:rPr>
          <w:rFonts w:ascii="Nyala" w:hAnsi="Nyala"/>
          <w:lang w:val="am"/>
        </w:rPr>
        <w:t xml:space="preserve"> </w:t>
      </w:r>
      <w:r w:rsidRPr="00CB0A8D">
        <w:rPr>
          <w:rFonts w:ascii="Ebrima" w:hAnsi="Ebrima" w:cs="Ebrima"/>
          <w:lang w:val="am"/>
        </w:rPr>
        <w:t>ያሉትን</w:t>
      </w:r>
      <w:r w:rsidRPr="00CB0A8D">
        <w:rPr>
          <w:rFonts w:ascii="Nyala" w:hAnsi="Nyala"/>
          <w:lang w:val="am"/>
        </w:rPr>
        <w:t xml:space="preserve"> </w:t>
      </w:r>
      <w:r w:rsidRPr="00CB0A8D">
        <w:rPr>
          <w:rFonts w:ascii="Ebrima" w:hAnsi="Ebrima" w:cs="Ebrima"/>
          <w:lang w:val="am"/>
        </w:rPr>
        <w:t>ጉዳዮች</w:t>
      </w:r>
      <w:r w:rsidRPr="00CB0A8D">
        <w:rPr>
          <w:rFonts w:ascii="Nyala" w:hAnsi="Nyala"/>
          <w:lang w:val="am"/>
        </w:rPr>
        <w:t xml:space="preserve"> </w:t>
      </w:r>
      <w:r w:rsidRPr="00CB0A8D">
        <w:rPr>
          <w:rFonts w:ascii="Ebrima" w:hAnsi="Ebrima" w:cs="Ebrima"/>
          <w:lang w:val="am"/>
        </w:rPr>
        <w:t>ታሳቢ</w:t>
      </w:r>
      <w:r w:rsidRPr="00CB0A8D">
        <w:rPr>
          <w:rFonts w:ascii="Nyala" w:hAnsi="Nyala"/>
          <w:lang w:val="am"/>
        </w:rPr>
        <w:t xml:space="preserve"> </w:t>
      </w:r>
      <w:r w:rsidRPr="00CB0A8D">
        <w:rPr>
          <w:rFonts w:ascii="Ebrima" w:hAnsi="Ebrima" w:cs="Ebrima"/>
          <w:lang w:val="am"/>
        </w:rPr>
        <w:t>እናደርጋለን።</w:t>
      </w:r>
    </w:p>
    <w:p w14:paraId="1FCC246E" w14:textId="77777777" w:rsidR="00574536" w:rsidRPr="00CB0A8D" w:rsidRDefault="00574536" w:rsidP="00574536">
      <w:pPr>
        <w:rPr>
          <w:rFonts w:ascii="Nyala" w:hAnsi="Nyala"/>
        </w:rPr>
      </w:pPr>
      <w:r w:rsidRPr="00CB0A8D">
        <w:rPr>
          <w:rFonts w:ascii="Ebrima" w:hAnsi="Ebrima" w:cs="Ebrima"/>
          <w:b/>
          <w:bCs/>
          <w:lang w:val="am"/>
        </w:rPr>
        <w:t>የመጨረሻ</w:t>
      </w:r>
      <w:r w:rsidRPr="00CB0A8D">
        <w:rPr>
          <w:rFonts w:ascii="Nyala" w:hAnsi="Nyala"/>
          <w:b/>
          <w:bCs/>
          <w:lang w:val="am"/>
        </w:rPr>
        <w:t xml:space="preserve"> </w:t>
      </w:r>
      <w:r w:rsidRPr="00CB0A8D">
        <w:rPr>
          <w:rFonts w:ascii="Ebrima" w:hAnsi="Ebrima" w:cs="Ebrima"/>
          <w:b/>
          <w:bCs/>
          <w:lang w:val="am"/>
        </w:rPr>
        <w:t>ሪፖርት፡</w:t>
      </w:r>
      <w:r w:rsidRPr="00CB0A8D">
        <w:rPr>
          <w:rFonts w:ascii="Nyala" w:hAnsi="Nyala"/>
          <w:b/>
          <w:bCs/>
          <w:lang w:val="am"/>
        </w:rPr>
        <w:t xml:space="preserve"> </w:t>
      </w:r>
      <w:r w:rsidRPr="00CB0A8D">
        <w:rPr>
          <w:rFonts w:ascii="Ebrima" w:hAnsi="Ebrima" w:cs="Ebrima"/>
          <w:lang w:val="am"/>
        </w:rPr>
        <w:t>ኦገስት</w:t>
      </w:r>
      <w:r w:rsidRPr="00CB0A8D">
        <w:rPr>
          <w:rFonts w:ascii="Nyala" w:hAnsi="Nyala"/>
          <w:lang w:val="am"/>
        </w:rPr>
        <w:t xml:space="preserve"> </w:t>
      </w:r>
      <w:r w:rsidRPr="00141787">
        <w:rPr>
          <w:rFonts w:cstheme="minorHAnsi"/>
          <w:lang w:val="am"/>
        </w:rPr>
        <w:t>2022</w:t>
      </w:r>
    </w:p>
    <w:p w14:paraId="504BC674" w14:textId="158E0404" w:rsidR="00574536" w:rsidRDefault="00574536" w:rsidP="00574536">
      <w:pPr>
        <w:rPr>
          <w:rFonts w:ascii="Ebrima" w:hAnsi="Ebrima" w:cs="Ebrima"/>
          <w:lang w:val="am"/>
        </w:rPr>
      </w:pPr>
      <w:r w:rsidRPr="00CB0A8D">
        <w:rPr>
          <w:rFonts w:ascii="Ebrima" w:hAnsi="Ebrima" w:cs="Ebrima"/>
          <w:lang w:val="am"/>
        </w:rPr>
        <w:t>ሩት</w:t>
      </w:r>
      <w:r w:rsidRPr="00CB0A8D">
        <w:rPr>
          <w:rFonts w:ascii="Nyala" w:hAnsi="Nyala"/>
          <w:lang w:val="am"/>
        </w:rPr>
        <w:t xml:space="preserve"> </w:t>
      </w:r>
      <w:r w:rsidRPr="00CB0A8D">
        <w:rPr>
          <w:rFonts w:ascii="Ebrima" w:hAnsi="Ebrima" w:cs="Ebrima"/>
          <w:lang w:val="am"/>
        </w:rPr>
        <w:t>ኮዝ</w:t>
      </w:r>
      <w:r w:rsidRPr="00CB0A8D">
        <w:rPr>
          <w:rFonts w:ascii="Nyala" w:hAnsi="Nyala"/>
          <w:lang w:val="am"/>
        </w:rPr>
        <w:t xml:space="preserve"> </w:t>
      </w:r>
      <w:r w:rsidRPr="00CB0A8D">
        <w:rPr>
          <w:rFonts w:ascii="Ebrima" w:hAnsi="Ebrima" w:cs="Ebrima"/>
          <w:lang w:val="am"/>
        </w:rPr>
        <w:t>ለካዎንቲው</w:t>
      </w:r>
      <w:r w:rsidRPr="00CB0A8D">
        <w:rPr>
          <w:rFonts w:ascii="Nyala" w:hAnsi="Nyala"/>
          <w:lang w:val="am"/>
        </w:rPr>
        <w:t xml:space="preserve"> </w:t>
      </w:r>
      <w:r w:rsidRPr="00CB0A8D">
        <w:rPr>
          <w:rFonts w:ascii="Ebrima" w:hAnsi="Ebrima" w:cs="Ebrima"/>
          <w:lang w:val="am"/>
        </w:rPr>
        <w:t>እንዴ</w:t>
      </w:r>
      <w:r w:rsidRPr="00CB0A8D">
        <w:rPr>
          <w:rFonts w:ascii="Nyala" w:hAnsi="Nyala"/>
          <w:lang w:val="am"/>
        </w:rPr>
        <w:t xml:space="preserve"> </w:t>
      </w:r>
      <w:r w:rsidRPr="00CB0A8D">
        <w:rPr>
          <w:rFonts w:ascii="Ebrima" w:hAnsi="Ebrima" w:cs="Ebrima"/>
          <w:lang w:val="am"/>
        </w:rPr>
        <w:t>አሠራር</w:t>
      </w:r>
      <w:r w:rsidRPr="00CB0A8D">
        <w:rPr>
          <w:rFonts w:ascii="Nyala" w:hAnsi="Nyala"/>
          <w:lang w:val="am"/>
        </w:rPr>
        <w:t xml:space="preserve"> </w:t>
      </w:r>
      <w:r w:rsidRPr="00CB0A8D">
        <w:rPr>
          <w:rFonts w:ascii="Ebrima" w:hAnsi="Ebrima" w:cs="Ebrima"/>
          <w:lang w:val="am"/>
        </w:rPr>
        <w:t>ማኑዋል</w:t>
      </w:r>
      <w:r w:rsidRPr="00CB0A8D">
        <w:rPr>
          <w:rFonts w:ascii="Nyala" w:hAnsi="Nyala"/>
          <w:lang w:val="am"/>
        </w:rPr>
        <w:t xml:space="preserve"> </w:t>
      </w:r>
      <w:r w:rsidRPr="00CB0A8D">
        <w:rPr>
          <w:rFonts w:ascii="Ebrima" w:hAnsi="Ebrima" w:cs="Ebrima"/>
          <w:lang w:val="am"/>
        </w:rPr>
        <w:t>ያሚያገለግለውን</w:t>
      </w:r>
      <w:r w:rsidRPr="00CB0A8D">
        <w:rPr>
          <w:rFonts w:ascii="Nyala" w:hAnsi="Nyala"/>
          <w:lang w:val="am"/>
        </w:rPr>
        <w:t xml:space="preserve"> </w:t>
      </w:r>
      <w:r w:rsidRPr="00CB0A8D">
        <w:rPr>
          <w:rFonts w:ascii="Ebrima" w:hAnsi="Ebrima" w:cs="Ebrima"/>
          <w:lang w:val="am"/>
        </w:rPr>
        <w:t>መሣሪያዎእና</w:t>
      </w:r>
      <w:r w:rsidRPr="00CB0A8D">
        <w:rPr>
          <w:rFonts w:ascii="Nyala" w:hAnsi="Nyala"/>
          <w:lang w:val="am"/>
        </w:rPr>
        <w:t xml:space="preserve"> </w:t>
      </w:r>
      <w:r w:rsidRPr="00CB0A8D">
        <w:rPr>
          <w:rFonts w:ascii="Ebrima" w:hAnsi="Ebrima" w:cs="Ebrima"/>
          <w:lang w:val="am"/>
        </w:rPr>
        <w:t>ሪሶርሶችን</w:t>
      </w:r>
      <w:r w:rsidRPr="00CB0A8D">
        <w:rPr>
          <w:rFonts w:ascii="Nyala" w:hAnsi="Nyala"/>
          <w:lang w:val="am"/>
        </w:rPr>
        <w:t xml:space="preserve"> </w:t>
      </w:r>
      <w:r w:rsidRPr="00CB0A8D">
        <w:rPr>
          <w:rFonts w:ascii="Ebrima" w:hAnsi="Ebrima" w:cs="Ebrima"/>
          <w:lang w:val="am"/>
        </w:rPr>
        <w:t>የሚያቀርበውን</w:t>
      </w:r>
      <w:r w:rsidRPr="00CB0A8D">
        <w:rPr>
          <w:rFonts w:ascii="Nyala" w:hAnsi="Nyala"/>
          <w:lang w:val="am"/>
        </w:rPr>
        <w:t xml:space="preserve"> </w:t>
      </w:r>
      <w:r w:rsidRPr="00CB0A8D">
        <w:rPr>
          <w:rFonts w:ascii="Ebrima" w:hAnsi="Ebrima" w:cs="Ebrima"/>
          <w:lang w:val="am"/>
        </w:rPr>
        <w:t>የመጨረሻ</w:t>
      </w:r>
      <w:r w:rsidRPr="00CB0A8D">
        <w:rPr>
          <w:rFonts w:ascii="Nyala" w:hAnsi="Nyala"/>
          <w:lang w:val="am"/>
        </w:rPr>
        <w:t xml:space="preserve"> </w:t>
      </w:r>
      <w:r w:rsidRPr="00CB0A8D">
        <w:rPr>
          <w:rFonts w:ascii="Ebrima" w:hAnsi="Ebrima" w:cs="Ebrima"/>
          <w:lang w:val="am"/>
        </w:rPr>
        <w:t>ሪፖርት</w:t>
      </w:r>
      <w:r w:rsidRPr="00CB0A8D">
        <w:rPr>
          <w:rFonts w:ascii="Nyala" w:hAnsi="Nyala"/>
          <w:lang w:val="am"/>
        </w:rPr>
        <w:t xml:space="preserve"> </w:t>
      </w:r>
      <w:r w:rsidRPr="00CB0A8D">
        <w:rPr>
          <w:rFonts w:ascii="Ebrima" w:hAnsi="Ebrima" w:cs="Ebrima"/>
          <w:lang w:val="am"/>
        </w:rPr>
        <w:t>ያቀርባል።</w:t>
      </w:r>
      <w:r w:rsidRPr="00CB0A8D">
        <w:rPr>
          <w:rFonts w:ascii="Nyala" w:hAnsi="Nyala"/>
          <w:lang w:val="am"/>
        </w:rPr>
        <w:t xml:space="preserve"> </w:t>
      </w:r>
      <w:r w:rsidRPr="00CB0A8D">
        <w:rPr>
          <w:rFonts w:ascii="Ebrima" w:hAnsi="Ebrima" w:cs="Ebrima"/>
          <w:lang w:val="am"/>
        </w:rPr>
        <w:t>ይህ</w:t>
      </w:r>
      <w:r w:rsidRPr="00CB0A8D">
        <w:rPr>
          <w:rFonts w:ascii="Nyala" w:hAnsi="Nyala"/>
          <w:lang w:val="am"/>
        </w:rPr>
        <w:t xml:space="preserve"> </w:t>
      </w:r>
      <w:r w:rsidRPr="00CB0A8D">
        <w:rPr>
          <w:rFonts w:ascii="Ebrima" w:hAnsi="Ebrima" w:cs="Ebrima"/>
          <w:lang w:val="am"/>
        </w:rPr>
        <w:t>ቱል</w:t>
      </w:r>
      <w:r w:rsidRPr="00CB0A8D">
        <w:rPr>
          <w:rFonts w:ascii="Nyala" w:hAnsi="Nyala"/>
          <w:lang w:val="am"/>
        </w:rPr>
        <w:t>-</w:t>
      </w:r>
      <w:r w:rsidRPr="00CB0A8D">
        <w:rPr>
          <w:rFonts w:ascii="Ebrima" w:hAnsi="Ebrima" w:cs="Ebrima"/>
          <w:lang w:val="am"/>
        </w:rPr>
        <w:t>ኪት</w:t>
      </w:r>
      <w:r w:rsidRPr="00CB0A8D">
        <w:rPr>
          <w:rFonts w:ascii="Nyala" w:hAnsi="Nyala"/>
          <w:lang w:val="am"/>
        </w:rPr>
        <w:t xml:space="preserve"> </w:t>
      </w:r>
      <w:r w:rsidRPr="00CB0A8D">
        <w:rPr>
          <w:rFonts w:ascii="Ebrima" w:hAnsi="Ebrima" w:cs="Ebrima"/>
          <w:lang w:val="am"/>
        </w:rPr>
        <w:t>ስታፍ</w:t>
      </w:r>
      <w:r w:rsidRPr="00CB0A8D">
        <w:rPr>
          <w:rFonts w:ascii="Nyala" w:hAnsi="Nyala"/>
          <w:lang w:val="am"/>
        </w:rPr>
        <w:t xml:space="preserve"> </w:t>
      </w:r>
      <w:r w:rsidRPr="00CB0A8D">
        <w:rPr>
          <w:rFonts w:ascii="Ebrima" w:hAnsi="Ebrima" w:cs="Ebrima"/>
          <w:lang w:val="am"/>
        </w:rPr>
        <w:t>ወጥ</w:t>
      </w:r>
      <w:r w:rsidRPr="00CB0A8D">
        <w:rPr>
          <w:rFonts w:ascii="Nyala" w:hAnsi="Nyala"/>
          <w:lang w:val="am"/>
        </w:rPr>
        <w:t xml:space="preserve"> </w:t>
      </w:r>
      <w:r w:rsidRPr="00CB0A8D">
        <w:rPr>
          <w:rFonts w:ascii="Ebrima" w:hAnsi="Ebrima" w:cs="Ebrima"/>
          <w:lang w:val="am"/>
        </w:rPr>
        <w:t>በሆኑ</w:t>
      </w:r>
      <w:r w:rsidRPr="00CB0A8D">
        <w:rPr>
          <w:rFonts w:ascii="Nyala" w:hAnsi="Nyala"/>
          <w:lang w:val="am"/>
        </w:rPr>
        <w:t xml:space="preserve"> </w:t>
      </w:r>
      <w:r w:rsidRPr="00CB0A8D">
        <w:rPr>
          <w:rFonts w:ascii="Ebrima" w:hAnsi="Ebrima" w:cs="Ebrima"/>
          <w:lang w:val="am"/>
        </w:rPr>
        <w:t>የጋራ</w:t>
      </w:r>
      <w:r w:rsidRPr="00CB0A8D">
        <w:rPr>
          <w:rFonts w:ascii="Nyala" w:hAnsi="Nyala"/>
          <w:lang w:val="am"/>
        </w:rPr>
        <w:t xml:space="preserve"> </w:t>
      </w:r>
      <w:r w:rsidRPr="00CB0A8D">
        <w:rPr>
          <w:rFonts w:ascii="Ebrima" w:hAnsi="Ebrima" w:cs="Ebrima"/>
          <w:lang w:val="am"/>
        </w:rPr>
        <w:t>ተግባራት</w:t>
      </w:r>
      <w:r w:rsidRPr="00CB0A8D">
        <w:rPr>
          <w:rFonts w:ascii="Nyala" w:hAnsi="Nyala"/>
          <w:lang w:val="am"/>
        </w:rPr>
        <w:t xml:space="preserve"> </w:t>
      </w:r>
      <w:r w:rsidRPr="00CB0A8D">
        <w:rPr>
          <w:rFonts w:ascii="Ebrima" w:hAnsi="Ebrima" w:cs="Ebrima"/>
          <w:lang w:val="am"/>
        </w:rPr>
        <w:t>በኩል</w:t>
      </w:r>
      <w:r w:rsidRPr="00CB0A8D">
        <w:rPr>
          <w:rFonts w:ascii="Nyala" w:hAnsi="Nyala"/>
          <w:lang w:val="am"/>
        </w:rPr>
        <w:t xml:space="preserve"> </w:t>
      </w:r>
      <w:r w:rsidRPr="00CB0A8D">
        <w:rPr>
          <w:rFonts w:ascii="Ebrima" w:hAnsi="Ebrima" w:cs="Ebrima"/>
          <w:lang w:val="am"/>
        </w:rPr>
        <w:t>የካሳ</w:t>
      </w:r>
      <w:r w:rsidRPr="00CB0A8D">
        <w:rPr>
          <w:rFonts w:ascii="Nyala" w:hAnsi="Nyala"/>
          <w:lang w:val="am"/>
        </w:rPr>
        <w:t xml:space="preserve"> </w:t>
      </w:r>
      <w:r w:rsidRPr="00CB0A8D">
        <w:rPr>
          <w:rFonts w:ascii="Ebrima" w:hAnsi="Ebrima" w:cs="Ebrima"/>
          <w:lang w:val="am"/>
        </w:rPr>
        <w:t>ክፊያ</w:t>
      </w:r>
      <w:r w:rsidRPr="00CB0A8D">
        <w:rPr>
          <w:rFonts w:ascii="Nyala" w:hAnsi="Nyala"/>
          <w:lang w:val="am"/>
        </w:rPr>
        <w:t xml:space="preserve"> </w:t>
      </w:r>
      <w:r w:rsidRPr="00CB0A8D">
        <w:rPr>
          <w:rFonts w:ascii="Ebrima" w:hAnsi="Ebrima" w:cs="Ebrima"/>
          <w:lang w:val="am"/>
        </w:rPr>
        <w:t>ሞዴሎችን</w:t>
      </w:r>
      <w:r w:rsidRPr="00CB0A8D">
        <w:rPr>
          <w:rFonts w:ascii="Nyala" w:hAnsi="Nyala"/>
          <w:lang w:val="am"/>
        </w:rPr>
        <w:t xml:space="preserve"> </w:t>
      </w:r>
      <w:r w:rsidRPr="00CB0A8D">
        <w:rPr>
          <w:rFonts w:ascii="Ebrima" w:hAnsi="Ebrima" w:cs="Ebrima"/>
          <w:lang w:val="am"/>
        </w:rPr>
        <w:t>ለማበዛት</w:t>
      </w:r>
      <w:r w:rsidRPr="00CB0A8D">
        <w:rPr>
          <w:rFonts w:ascii="Nyala" w:hAnsi="Nyala"/>
          <w:lang w:val="am"/>
        </w:rPr>
        <w:t xml:space="preserve"> </w:t>
      </w:r>
      <w:r w:rsidRPr="00CB0A8D">
        <w:rPr>
          <w:rFonts w:ascii="Ebrima" w:hAnsi="Ebrima" w:cs="Ebrima"/>
          <w:lang w:val="am"/>
        </w:rPr>
        <w:t>ይፈቅዳል።</w:t>
      </w:r>
      <w:r w:rsidRPr="00CB0A8D">
        <w:rPr>
          <w:rFonts w:ascii="Nyala" w:hAnsi="Nyala"/>
          <w:lang w:val="am"/>
        </w:rPr>
        <w:t xml:space="preserve"> </w:t>
      </w:r>
      <w:r w:rsidRPr="00CB0A8D">
        <w:rPr>
          <w:rFonts w:ascii="Ebrima" w:hAnsi="Ebrima" w:cs="Ebrima"/>
          <w:lang w:val="am"/>
        </w:rPr>
        <w:t>በህብረተሰባቸው</w:t>
      </w:r>
      <w:r w:rsidRPr="00CB0A8D">
        <w:rPr>
          <w:rFonts w:ascii="Nyala" w:hAnsi="Nyala"/>
          <w:lang w:val="am"/>
        </w:rPr>
        <w:t xml:space="preserve"> </w:t>
      </w:r>
      <w:r w:rsidRPr="00CB0A8D">
        <w:rPr>
          <w:rFonts w:ascii="Ebrima" w:hAnsi="Ebrima" w:cs="Ebrima"/>
          <w:lang w:val="am"/>
        </w:rPr>
        <w:t>ውስጥ</w:t>
      </w:r>
      <w:r w:rsidRPr="00CB0A8D">
        <w:rPr>
          <w:rFonts w:ascii="Nyala" w:hAnsi="Nyala"/>
          <w:lang w:val="am"/>
        </w:rPr>
        <w:t xml:space="preserve"> </w:t>
      </w:r>
      <w:r w:rsidRPr="00CB0A8D">
        <w:rPr>
          <w:rFonts w:ascii="Ebrima" w:hAnsi="Ebrima" w:cs="Ebrima"/>
          <w:lang w:val="am"/>
        </w:rPr>
        <w:t>የተለዩ</w:t>
      </w:r>
      <w:r w:rsidRPr="00CB0A8D">
        <w:rPr>
          <w:rFonts w:ascii="Nyala" w:hAnsi="Nyala"/>
          <w:lang w:val="am"/>
        </w:rPr>
        <w:t xml:space="preserve"> </w:t>
      </w:r>
      <w:r w:rsidRPr="00CB0A8D">
        <w:rPr>
          <w:rFonts w:ascii="Ebrima" w:hAnsi="Ebrima" w:cs="Ebrima"/>
          <w:lang w:val="am"/>
        </w:rPr>
        <w:t>ተግዳሮቶችን</w:t>
      </w:r>
      <w:r w:rsidRPr="00CB0A8D">
        <w:rPr>
          <w:rFonts w:ascii="Nyala" w:hAnsi="Nyala"/>
          <w:lang w:val="am"/>
        </w:rPr>
        <w:t xml:space="preserve"> </w:t>
      </w:r>
      <w:r w:rsidRPr="00CB0A8D">
        <w:rPr>
          <w:rFonts w:ascii="Ebrima" w:hAnsi="Ebrima" w:cs="Ebrima"/>
          <w:lang w:val="am"/>
        </w:rPr>
        <w:t>ለመቅረፍ</w:t>
      </w:r>
      <w:r w:rsidRPr="00CB0A8D">
        <w:rPr>
          <w:rFonts w:ascii="Nyala" w:hAnsi="Nyala"/>
          <w:lang w:val="am"/>
        </w:rPr>
        <w:t xml:space="preserve"> </w:t>
      </w:r>
      <w:r w:rsidRPr="00CB0A8D">
        <w:rPr>
          <w:rFonts w:ascii="Ebrima" w:hAnsi="Ebrima" w:cs="Ebrima"/>
          <w:lang w:val="am"/>
        </w:rPr>
        <w:t>ቡድኑ</w:t>
      </w:r>
      <w:r w:rsidRPr="00CB0A8D">
        <w:rPr>
          <w:rFonts w:ascii="Nyala" w:hAnsi="Nyala"/>
          <w:lang w:val="am"/>
        </w:rPr>
        <w:t xml:space="preserve"> </w:t>
      </w:r>
      <w:r w:rsidRPr="00CB0A8D">
        <w:rPr>
          <w:rFonts w:ascii="Ebrima" w:hAnsi="Ebrima" w:cs="Ebrima"/>
          <w:lang w:val="am"/>
        </w:rPr>
        <w:t>ነፃነት</w:t>
      </w:r>
      <w:r w:rsidRPr="00CB0A8D">
        <w:rPr>
          <w:rFonts w:ascii="Nyala" w:hAnsi="Nyala"/>
          <w:lang w:val="am"/>
        </w:rPr>
        <w:t xml:space="preserve"> </w:t>
      </w:r>
      <w:r w:rsidRPr="00CB0A8D">
        <w:rPr>
          <w:rFonts w:ascii="Ebrima" w:hAnsi="Ebrima" w:cs="Ebrima"/>
          <w:lang w:val="am"/>
        </w:rPr>
        <w:t>እንዲኖረው</w:t>
      </w:r>
      <w:r w:rsidRPr="00CB0A8D">
        <w:rPr>
          <w:rFonts w:ascii="Nyala" w:hAnsi="Nyala"/>
          <w:lang w:val="am"/>
        </w:rPr>
        <w:t xml:space="preserve"> </w:t>
      </w:r>
      <w:r w:rsidRPr="00CB0A8D">
        <w:rPr>
          <w:rFonts w:ascii="Ebrima" w:hAnsi="Ebrima" w:cs="Ebrima"/>
          <w:lang w:val="am"/>
        </w:rPr>
        <w:t>ለመፍቀድ</w:t>
      </w:r>
      <w:r w:rsidRPr="00CB0A8D">
        <w:rPr>
          <w:rFonts w:ascii="Nyala" w:hAnsi="Nyala"/>
          <w:lang w:val="am"/>
        </w:rPr>
        <w:t xml:space="preserve"> </w:t>
      </w:r>
      <w:r w:rsidRPr="00CB0A8D">
        <w:rPr>
          <w:rFonts w:ascii="Ebrima" w:hAnsi="Ebrima" w:cs="Ebrima"/>
          <w:lang w:val="am"/>
        </w:rPr>
        <w:t>ይህ</w:t>
      </w:r>
      <w:r w:rsidRPr="00CB0A8D">
        <w:rPr>
          <w:rFonts w:ascii="Nyala" w:hAnsi="Nyala"/>
          <w:lang w:val="am"/>
        </w:rPr>
        <w:t xml:space="preserve"> </w:t>
      </w:r>
      <w:r w:rsidRPr="00CB0A8D">
        <w:rPr>
          <w:rFonts w:ascii="Ebrima" w:hAnsi="Ebrima" w:cs="Ebrima"/>
          <w:lang w:val="am"/>
        </w:rPr>
        <w:t>የመጨረሻ</w:t>
      </w:r>
      <w:r w:rsidRPr="00CB0A8D">
        <w:rPr>
          <w:rFonts w:ascii="Nyala" w:hAnsi="Nyala"/>
          <w:lang w:val="am"/>
        </w:rPr>
        <w:t xml:space="preserve"> </w:t>
      </w:r>
      <w:r w:rsidRPr="00CB0A8D">
        <w:rPr>
          <w:rFonts w:ascii="Ebrima" w:hAnsi="Ebrima" w:cs="Ebrima"/>
          <w:lang w:val="am"/>
        </w:rPr>
        <w:t>ሪፖርት</w:t>
      </w:r>
      <w:r w:rsidRPr="00CB0A8D">
        <w:rPr>
          <w:rFonts w:ascii="Nyala" w:hAnsi="Nyala"/>
          <w:lang w:val="am"/>
        </w:rPr>
        <w:t xml:space="preserve"> </w:t>
      </w:r>
      <w:r w:rsidRPr="00CB0A8D">
        <w:rPr>
          <w:rFonts w:ascii="Ebrima" w:hAnsi="Ebrima" w:cs="Ebrima"/>
          <w:lang w:val="am"/>
        </w:rPr>
        <w:t>ለፖሊሲ</w:t>
      </w:r>
      <w:r w:rsidRPr="00CB0A8D">
        <w:rPr>
          <w:rFonts w:ascii="Nyala" w:hAnsi="Nyala"/>
          <w:lang w:val="am"/>
        </w:rPr>
        <w:t xml:space="preserve"> </w:t>
      </w:r>
      <w:r w:rsidRPr="00CB0A8D">
        <w:rPr>
          <w:rFonts w:ascii="Ebrima" w:hAnsi="Ebrima" w:cs="Ebrima"/>
          <w:lang w:val="am"/>
        </w:rPr>
        <w:t>ምክረ</w:t>
      </w:r>
      <w:r w:rsidRPr="00CB0A8D">
        <w:rPr>
          <w:rFonts w:ascii="Nyala" w:hAnsi="Nyala"/>
          <w:lang w:val="am"/>
        </w:rPr>
        <w:t>-</w:t>
      </w:r>
      <w:r w:rsidRPr="00CB0A8D">
        <w:rPr>
          <w:rFonts w:ascii="Ebrima" w:hAnsi="Ebrima" w:cs="Ebrima"/>
          <w:lang w:val="am"/>
        </w:rPr>
        <w:t>ሐሳቦችንም</w:t>
      </w:r>
      <w:r w:rsidRPr="00CB0A8D">
        <w:rPr>
          <w:rFonts w:ascii="Nyala" w:hAnsi="Nyala"/>
          <w:lang w:val="am"/>
        </w:rPr>
        <w:t xml:space="preserve"> </w:t>
      </w:r>
      <w:r w:rsidRPr="00CB0A8D">
        <w:rPr>
          <w:rFonts w:ascii="Ebrima" w:hAnsi="Ebrima" w:cs="Ebrima"/>
          <w:lang w:val="am"/>
        </w:rPr>
        <w:t>ያቀርባል።</w:t>
      </w:r>
    </w:p>
    <w:p w14:paraId="043CC14F" w14:textId="77777777" w:rsidR="00574536" w:rsidRDefault="00574536">
      <w:pPr>
        <w:rPr>
          <w:rFonts w:ascii="Ebrima" w:hAnsi="Ebrima" w:cs="Ebrima"/>
          <w:lang w:val="am"/>
        </w:rPr>
      </w:pPr>
      <w:r>
        <w:rPr>
          <w:rFonts w:ascii="Ebrima" w:hAnsi="Ebrima" w:cs="Ebrima"/>
          <w:lang w:val="am"/>
        </w:rPr>
        <w:br w:type="page"/>
      </w:r>
    </w:p>
    <w:p w14:paraId="0FC2916A" w14:textId="77777777" w:rsidR="00574536" w:rsidRPr="007B522E" w:rsidRDefault="00574536" w:rsidP="007B522E">
      <w:pPr>
        <w:pStyle w:val="Heading2"/>
        <w:bidi/>
        <w:rPr>
          <w:b/>
          <w:bCs/>
          <w:rtl/>
        </w:rPr>
      </w:pPr>
      <w:bookmarkStart w:id="2" w:name="_مشروع_التعويض_المجتمعي"/>
      <w:bookmarkEnd w:id="2"/>
      <w:r w:rsidRPr="007B522E">
        <w:rPr>
          <w:rStyle w:val="project-name"/>
          <w:b/>
          <w:bCs/>
          <w:rtl/>
        </w:rPr>
        <w:lastRenderedPageBreak/>
        <w:t>مشروع التعويض المجتمعي</w:t>
      </w:r>
    </w:p>
    <w:p w14:paraId="36514994" w14:textId="77777777" w:rsidR="00574536" w:rsidRPr="00E200F3" w:rsidRDefault="00574536" w:rsidP="00574536">
      <w:pPr>
        <w:bidi/>
        <w:rPr>
          <w:rFonts w:cstheme="minorHAnsi"/>
          <w:sz w:val="24"/>
          <w:szCs w:val="24"/>
          <w:rtl/>
        </w:rPr>
      </w:pPr>
      <w:r w:rsidRPr="00E200F3">
        <w:rPr>
          <w:rFonts w:cstheme="minorHAnsi"/>
          <w:rtl/>
        </w:rPr>
        <w:t xml:space="preserve">تسعى مقاطعة </w:t>
      </w:r>
      <w:r w:rsidRPr="00E200F3">
        <w:rPr>
          <w:rFonts w:cstheme="minorHAnsi"/>
        </w:rPr>
        <w:t>King County</w:t>
      </w:r>
      <w:r w:rsidRPr="00E200F3">
        <w:rPr>
          <w:rFonts w:cstheme="minorHAnsi"/>
          <w:rtl/>
        </w:rPr>
        <w:t xml:space="preserve"> إلى أن تصبح واحدة من الحكومات المناهضة للعنصرية والمؤيدة للمساواة. لذلك، تتطلع فرقنا للاعتماد على المشاركة المجتمعية والابتكار المشترك للوصول إلى الأشخاص الأكثر تضررًا بعدم المساواة. ويمثل الابتكار المشترك عنصرًا حيويًا من عناصر </w:t>
      </w:r>
      <w:r w:rsidRPr="00E200F3">
        <w:rPr>
          <w:rStyle w:val="Emphasis"/>
          <w:rFonts w:cstheme="minorHAnsi"/>
          <w:color w:val="444444"/>
          <w:rtl/>
        </w:rPr>
        <w:t>تقاسم السلطة</w:t>
      </w:r>
      <w:r w:rsidRPr="00E200F3">
        <w:rPr>
          <w:rFonts w:cstheme="minorHAnsi"/>
          <w:rtl/>
        </w:rPr>
        <w:t>، التي تُعد أحد </w:t>
      </w:r>
      <w:hyperlink r:id="rId13" w:history="1">
        <w:r w:rsidRPr="00E200F3">
          <w:rPr>
            <w:rStyle w:val="Hyperlink"/>
            <w:rFonts w:cstheme="minorHAnsi"/>
            <w:color w:val="3344DD"/>
            <w:rtl/>
          </w:rPr>
          <w:t>الإجراءات الأربعة المؤيدة للمساواة</w:t>
        </w:r>
      </w:hyperlink>
      <w:r w:rsidRPr="00E200F3">
        <w:rPr>
          <w:rFonts w:cstheme="minorHAnsi"/>
          <w:rtl/>
        </w:rPr>
        <w:t>.</w:t>
      </w:r>
    </w:p>
    <w:p w14:paraId="678083D6" w14:textId="77777777" w:rsidR="00574536" w:rsidRPr="00E200F3" w:rsidRDefault="00574536" w:rsidP="00574536">
      <w:pPr>
        <w:pStyle w:val="Heading3"/>
        <w:bidi/>
        <w:rPr>
          <w:rFonts w:asciiTheme="minorHAnsi" w:hAnsiTheme="minorHAnsi" w:cstheme="minorHAnsi"/>
          <w:rtl/>
        </w:rPr>
      </w:pPr>
      <w:r w:rsidRPr="00E200F3">
        <w:rPr>
          <w:rStyle w:val="Strong"/>
          <w:rFonts w:asciiTheme="minorHAnsi" w:hAnsiTheme="minorHAnsi" w:cstheme="minorHAnsi"/>
          <w:rtl/>
        </w:rPr>
        <w:t>إطلاق مشروع التعويض المجتمعي</w:t>
      </w:r>
    </w:p>
    <w:p w14:paraId="484E971D" w14:textId="77777777" w:rsidR="00574536" w:rsidRPr="00E200F3" w:rsidRDefault="00574536" w:rsidP="00574536">
      <w:pPr>
        <w:bidi/>
        <w:rPr>
          <w:rFonts w:cstheme="minorHAnsi"/>
          <w:rtl/>
        </w:rPr>
      </w:pPr>
      <w:r w:rsidRPr="00E200F3">
        <w:rPr>
          <w:rFonts w:cstheme="minorHAnsi"/>
          <w:rtl/>
        </w:rPr>
        <w:t>عقد </w:t>
      </w:r>
      <w:hyperlink r:id="rId14" w:tgtFrame="_blank" w:history="1">
        <w:r w:rsidRPr="00E200F3">
          <w:rPr>
            <w:rStyle w:val="Hyperlink"/>
            <w:rFonts w:cstheme="minorHAnsi"/>
            <w:color w:val="3344DD"/>
            <w:rtl/>
          </w:rPr>
          <w:t>مكتب المساواة والعدالة الاجتماعية</w:t>
        </w:r>
      </w:hyperlink>
      <w:r w:rsidRPr="00E200F3">
        <w:rPr>
          <w:rFonts w:cstheme="minorHAnsi"/>
          <w:rtl/>
        </w:rPr>
        <w:t>  شراكة مع برنامج </w:t>
      </w:r>
      <w:r w:rsidRPr="00E200F3">
        <w:rPr>
          <w:rFonts w:cstheme="minorHAnsi"/>
          <w:b/>
          <w:bCs/>
        </w:rPr>
        <w:t>Root Cause Equity Consulting</w:t>
      </w:r>
      <w:r w:rsidRPr="00E200F3">
        <w:rPr>
          <w:rFonts w:cstheme="minorHAnsi"/>
          <w:rtl/>
        </w:rPr>
        <w:t> التابع لمدينة أوستن بولاية تكساس. نسعى لفهم ممارساتنا الحالية لتعويض أعضاء المجتمع الذين يشاركون في المجموعات الاستشارية. وسيساعدنا هذا المشروع في وضع معايير متسقة في جميع الإدارات التابعة لحكومتنا.</w:t>
      </w:r>
    </w:p>
    <w:p w14:paraId="0A07FC5E" w14:textId="77777777" w:rsidR="00574536" w:rsidRPr="00E200F3" w:rsidRDefault="00574536" w:rsidP="00574536">
      <w:pPr>
        <w:bidi/>
        <w:rPr>
          <w:rFonts w:cstheme="minorHAnsi"/>
          <w:rtl/>
        </w:rPr>
      </w:pPr>
      <w:r w:rsidRPr="00E200F3">
        <w:rPr>
          <w:rFonts w:cstheme="minorHAnsi"/>
          <w:rtl/>
        </w:rPr>
        <w:t>سيحدد المشروع أفضل الممارسات. وسنتواصل مع مديري الإدارات، والمشاركين المجتمعيين، وسكان المقاطعة. وسنقوم معًا بعمل دراسة، ووضع إطار عمل، ودليل لتنفيذ هذه الأساليب على مستوى المقاطعة.</w:t>
      </w:r>
    </w:p>
    <w:p w14:paraId="6F696AE7" w14:textId="77777777" w:rsidR="00574536" w:rsidRPr="00E200F3" w:rsidRDefault="00574536" w:rsidP="00574536">
      <w:pPr>
        <w:pStyle w:val="Heading3"/>
        <w:bidi/>
        <w:rPr>
          <w:rFonts w:asciiTheme="minorHAnsi" w:hAnsiTheme="minorHAnsi" w:cstheme="minorHAnsi"/>
          <w:b/>
          <w:bCs/>
          <w:rtl/>
        </w:rPr>
      </w:pPr>
      <w:r w:rsidRPr="00E200F3">
        <w:rPr>
          <w:rFonts w:asciiTheme="minorHAnsi" w:hAnsiTheme="minorHAnsi" w:cstheme="minorHAnsi"/>
          <w:b/>
          <w:bCs/>
          <w:rtl/>
        </w:rPr>
        <w:t>آلية العمل</w:t>
      </w:r>
    </w:p>
    <w:p w14:paraId="3A370812" w14:textId="77777777" w:rsidR="00574536" w:rsidRPr="00E200F3" w:rsidRDefault="00574536" w:rsidP="00574536">
      <w:pPr>
        <w:bidi/>
        <w:rPr>
          <w:rFonts w:cstheme="minorHAnsi"/>
          <w:rtl/>
        </w:rPr>
      </w:pPr>
      <w:r w:rsidRPr="00E200F3">
        <w:rPr>
          <w:rFonts w:cstheme="minorHAnsi"/>
          <w:b/>
          <w:bCs/>
          <w:rtl/>
        </w:rPr>
        <w:t>بيان بالمشاريع الحالية في المقاطعة:</w:t>
      </w:r>
      <w:r w:rsidRPr="00E200F3">
        <w:rPr>
          <w:rFonts w:cstheme="minorHAnsi"/>
          <w:rtl/>
        </w:rPr>
        <w:t xml:space="preserve"> مايو 2022 - يونيو 2022</w:t>
      </w:r>
    </w:p>
    <w:p w14:paraId="6C3D6098" w14:textId="77777777" w:rsidR="00574536" w:rsidRPr="00E200F3" w:rsidRDefault="00574536" w:rsidP="00574536">
      <w:pPr>
        <w:bidi/>
        <w:rPr>
          <w:rFonts w:cstheme="minorHAnsi"/>
          <w:rtl/>
        </w:rPr>
      </w:pPr>
      <w:r w:rsidRPr="00E200F3">
        <w:rPr>
          <w:rFonts w:cstheme="minorHAnsi"/>
          <w:rtl/>
        </w:rPr>
        <w:t xml:space="preserve">سيجمع برنامج </w:t>
      </w:r>
      <w:r w:rsidRPr="00E200F3">
        <w:rPr>
          <w:rFonts w:cstheme="minorHAnsi"/>
        </w:rPr>
        <w:t>Root Cause Equity Consulting</w:t>
      </w:r>
      <w:r w:rsidRPr="00E200F3">
        <w:rPr>
          <w:rFonts w:cstheme="minorHAnsi"/>
          <w:rtl/>
        </w:rPr>
        <w:t xml:space="preserve"> البيانات والعينات من الإدارات والوكالات حول ممارسات التعويض المجتمعية الحالية والسابقة. ستساعدنا هذه العملية في إنشاء قاعدة لسياسات المقاطعة المستقبلية من خلال تحديد الموضوعات، والإستراتيجيات، وهياكل العمل الشائعة.</w:t>
      </w:r>
    </w:p>
    <w:p w14:paraId="09AFA10E" w14:textId="77777777" w:rsidR="00574536" w:rsidRPr="00E200F3" w:rsidRDefault="00574536" w:rsidP="00574536">
      <w:pPr>
        <w:bidi/>
        <w:rPr>
          <w:rFonts w:cstheme="minorHAnsi"/>
          <w:rtl/>
        </w:rPr>
      </w:pPr>
      <w:r w:rsidRPr="00E200F3">
        <w:rPr>
          <w:rFonts w:cstheme="minorHAnsi"/>
          <w:b/>
          <w:bCs/>
          <w:rtl/>
        </w:rPr>
        <w:t>مسح بيئة العمل:</w:t>
      </w:r>
      <w:r w:rsidRPr="00E200F3">
        <w:rPr>
          <w:rFonts w:cstheme="minorHAnsi"/>
          <w:rtl/>
        </w:rPr>
        <w:t xml:space="preserve"> يونيو 2022</w:t>
      </w:r>
    </w:p>
    <w:p w14:paraId="31C2570D" w14:textId="77777777" w:rsidR="00574536" w:rsidRPr="00E200F3" w:rsidRDefault="00574536" w:rsidP="00574536">
      <w:pPr>
        <w:bidi/>
        <w:rPr>
          <w:rFonts w:cstheme="minorHAnsi"/>
          <w:rtl/>
        </w:rPr>
      </w:pPr>
      <w:r w:rsidRPr="00E200F3">
        <w:rPr>
          <w:rFonts w:cstheme="minorHAnsi"/>
          <w:rtl/>
        </w:rPr>
        <w:t xml:space="preserve">سيضع برنامج </w:t>
      </w:r>
      <w:r w:rsidRPr="00E200F3">
        <w:rPr>
          <w:rFonts w:cstheme="minorHAnsi"/>
        </w:rPr>
        <w:t>Root Cause</w:t>
      </w:r>
      <w:r w:rsidRPr="00E200F3">
        <w:rPr>
          <w:rFonts w:cstheme="minorHAnsi"/>
          <w:rtl/>
        </w:rPr>
        <w:t xml:space="preserve"> استبيانًا ويجري المقابلات وأنشطة المشاركة الأخرى مع الوكالات المماثلة التي تقدم تعويضًا في إطار أنشطة الابتكار المشترك الخاصة بهم. بالإضافة إلى ذلك، سنجمع المواد والموارد لمشاركتها حول الموضوع للبدء في إنشاء أفضل الممارسات التي يمكن تطبيقها على مستوى المؤسسات أثناء تطويرها.</w:t>
      </w:r>
    </w:p>
    <w:p w14:paraId="079253B6" w14:textId="77777777" w:rsidR="00574536" w:rsidRPr="00E200F3" w:rsidRDefault="00574536" w:rsidP="00574536">
      <w:pPr>
        <w:bidi/>
        <w:rPr>
          <w:rFonts w:cstheme="minorHAnsi"/>
          <w:rtl/>
        </w:rPr>
      </w:pPr>
      <w:r w:rsidRPr="00E200F3">
        <w:rPr>
          <w:rFonts w:cstheme="minorHAnsi"/>
          <w:b/>
          <w:bCs/>
          <w:rtl/>
        </w:rPr>
        <w:t>المشاركة المجتمعية:</w:t>
      </w:r>
      <w:r w:rsidRPr="00E200F3">
        <w:rPr>
          <w:rFonts w:cstheme="minorHAnsi"/>
          <w:rtl/>
        </w:rPr>
        <w:t xml:space="preserve"> يوليو 2022</w:t>
      </w:r>
    </w:p>
    <w:p w14:paraId="13A21342" w14:textId="77777777" w:rsidR="00574536" w:rsidRPr="00E200F3" w:rsidRDefault="00574536" w:rsidP="00574536">
      <w:pPr>
        <w:bidi/>
        <w:rPr>
          <w:rFonts w:cstheme="minorHAnsi"/>
          <w:rtl/>
        </w:rPr>
      </w:pPr>
      <w:r w:rsidRPr="00E200F3">
        <w:rPr>
          <w:rFonts w:cstheme="minorHAnsi"/>
          <w:rtl/>
        </w:rPr>
        <w:t xml:space="preserve">سيستضيف برنامج </w:t>
      </w:r>
      <w:r w:rsidRPr="00E200F3">
        <w:rPr>
          <w:rFonts w:cstheme="minorHAnsi"/>
        </w:rPr>
        <w:t>Root Cause</w:t>
      </w:r>
      <w:r w:rsidRPr="00E200F3">
        <w:rPr>
          <w:rFonts w:cstheme="minorHAnsi"/>
          <w:rtl/>
        </w:rPr>
        <w:t xml:space="preserve"> جلسات استماع مجتمعية من أجل الاستماع لآراء المتأثرين بهذا العمل. إننا نقدر الإفادات الواردة من أعضاء المجتمع الذين شاركوا في مشاريع المقاطعة السابقة. وسنحدد البيانات المتعلقة بالعوائق والتحديات ونجمعها، ونحاول الاستفادة من التجارب الإيجابية من هذه المجتمعات.</w:t>
      </w:r>
    </w:p>
    <w:p w14:paraId="4BC98FE9" w14:textId="77777777" w:rsidR="00574536" w:rsidRPr="00E200F3" w:rsidRDefault="00574536" w:rsidP="00574536">
      <w:pPr>
        <w:bidi/>
        <w:rPr>
          <w:rFonts w:cstheme="minorHAnsi"/>
          <w:rtl/>
        </w:rPr>
      </w:pPr>
      <w:r w:rsidRPr="00E200F3">
        <w:rPr>
          <w:rFonts w:cstheme="minorHAnsi"/>
          <w:b/>
          <w:bCs/>
          <w:rtl/>
        </w:rPr>
        <w:t>مشاركة الموظفين:</w:t>
      </w:r>
      <w:r w:rsidRPr="00E200F3">
        <w:rPr>
          <w:rFonts w:cstheme="minorHAnsi"/>
          <w:rtl/>
        </w:rPr>
        <w:t xml:space="preserve"> يوليو 2022</w:t>
      </w:r>
    </w:p>
    <w:p w14:paraId="0EA2BBAF" w14:textId="77777777" w:rsidR="00574536" w:rsidRPr="00E200F3" w:rsidRDefault="00574536" w:rsidP="00574536">
      <w:pPr>
        <w:bidi/>
        <w:rPr>
          <w:rFonts w:cstheme="minorHAnsi"/>
          <w:rtl/>
        </w:rPr>
      </w:pPr>
      <w:r w:rsidRPr="00E200F3">
        <w:rPr>
          <w:rFonts w:cstheme="minorHAnsi"/>
          <w:rtl/>
        </w:rPr>
        <w:t xml:space="preserve">سيستضيف برنامج </w:t>
      </w:r>
      <w:r w:rsidRPr="00E200F3">
        <w:rPr>
          <w:rFonts w:cstheme="minorHAnsi"/>
        </w:rPr>
        <w:t>Root Cause</w:t>
      </w:r>
      <w:r w:rsidRPr="00E200F3">
        <w:rPr>
          <w:rFonts w:cstheme="minorHAnsi"/>
          <w:rtl/>
        </w:rPr>
        <w:t xml:space="preserve"> جلسات استماع للموظفين لاستخلاص الرؤى من المجموعات التي قادت مشاريع أو مبادرات للابتكار المشترك، والتي تقدم تعويضات لأعضاء المجتمع. بالإضافة إلى ذلك، سندرس التحديات والعوائق المحتملة المتعلقة بالأساليب الخاصة بهذا العمل ونعالج ما يتعلق بعدم التوافق مع السياسة الحالية.</w:t>
      </w:r>
    </w:p>
    <w:p w14:paraId="1406DA7B" w14:textId="77777777" w:rsidR="00574536" w:rsidRPr="00E200F3" w:rsidRDefault="00574536" w:rsidP="00574536">
      <w:pPr>
        <w:bidi/>
        <w:rPr>
          <w:rFonts w:cstheme="minorHAnsi"/>
          <w:b/>
          <w:bCs/>
          <w:rtl/>
        </w:rPr>
      </w:pPr>
      <w:r w:rsidRPr="00E200F3">
        <w:rPr>
          <w:rFonts w:cstheme="minorHAnsi"/>
          <w:b/>
          <w:bCs/>
          <w:rtl/>
        </w:rPr>
        <w:t>تحليل التعويض العادل والمنصف:</w:t>
      </w:r>
      <w:r w:rsidRPr="00E200F3">
        <w:rPr>
          <w:rFonts w:cstheme="minorHAnsi"/>
          <w:rtl/>
        </w:rPr>
        <w:t xml:space="preserve"> أغسطس 2022</w:t>
      </w:r>
    </w:p>
    <w:p w14:paraId="65F8531C" w14:textId="77777777" w:rsidR="00574536" w:rsidRPr="00E200F3" w:rsidRDefault="00574536" w:rsidP="00574536">
      <w:pPr>
        <w:bidi/>
        <w:rPr>
          <w:rFonts w:cstheme="minorHAnsi"/>
          <w:rtl/>
        </w:rPr>
      </w:pPr>
      <w:r w:rsidRPr="00E200F3">
        <w:rPr>
          <w:rFonts w:cstheme="minorHAnsi"/>
          <w:rtl/>
        </w:rPr>
        <w:t xml:space="preserve">سيضع برنامج </w:t>
      </w:r>
      <w:r w:rsidRPr="00E200F3">
        <w:rPr>
          <w:rFonts w:cstheme="minorHAnsi"/>
        </w:rPr>
        <w:t>Root Cause</w:t>
      </w:r>
      <w:r w:rsidRPr="00E200F3">
        <w:rPr>
          <w:rFonts w:cstheme="minorHAnsi"/>
          <w:rtl/>
        </w:rPr>
        <w:t xml:space="preserve"> ويقترح نماذج ومقادير التعويض الموصى بها لأعضاء المجتمع، والتي تتماشى مع ما يقدمونه من وقت وخبرات للمجتمع. سندرس بعض العوامل؛ مثل نماذج الوكالة المماثلة، وتكلفة المعيشة، والإفادات الواردة من المجتمع، ووظائف المقاطعة المقارنة.</w:t>
      </w:r>
    </w:p>
    <w:p w14:paraId="02993C62" w14:textId="77777777" w:rsidR="00574536" w:rsidRPr="00E200F3" w:rsidRDefault="00574536" w:rsidP="00574536">
      <w:pPr>
        <w:bidi/>
        <w:rPr>
          <w:rFonts w:cstheme="minorHAnsi"/>
          <w:rtl/>
        </w:rPr>
      </w:pPr>
      <w:r w:rsidRPr="00E200F3">
        <w:rPr>
          <w:rFonts w:cstheme="minorHAnsi"/>
          <w:b/>
          <w:bCs/>
          <w:rtl/>
        </w:rPr>
        <w:t>التقرير النهائي:</w:t>
      </w:r>
      <w:r w:rsidRPr="00E200F3">
        <w:rPr>
          <w:rFonts w:cstheme="minorHAnsi"/>
          <w:rtl/>
        </w:rPr>
        <w:t xml:space="preserve"> أغسطس 2022</w:t>
      </w:r>
    </w:p>
    <w:p w14:paraId="4BAE1B98" w14:textId="77777777" w:rsidR="00574536" w:rsidRPr="00E200F3" w:rsidRDefault="00574536" w:rsidP="00574536">
      <w:pPr>
        <w:bidi/>
        <w:rPr>
          <w:rFonts w:cstheme="minorHAnsi"/>
          <w:rtl/>
        </w:rPr>
      </w:pPr>
      <w:r w:rsidRPr="00E200F3">
        <w:rPr>
          <w:rFonts w:cstheme="minorHAnsi"/>
          <w:rtl/>
        </w:rPr>
        <w:t xml:space="preserve">سيقدم برنامج </w:t>
      </w:r>
      <w:r w:rsidRPr="00E200F3">
        <w:rPr>
          <w:rFonts w:cstheme="minorHAnsi"/>
        </w:rPr>
        <w:t>Root Cause</w:t>
      </w:r>
      <w:r w:rsidRPr="00E200F3">
        <w:rPr>
          <w:rFonts w:cstheme="minorHAnsi"/>
          <w:rtl/>
        </w:rPr>
        <w:t xml:space="preserve"> تقريرًا نهائيًا يتضمن الأدوات والموارد التي تُعد بمثابة دليل تشغيل للمقاطعة. ستسمح هذه المجموعة من الأدوات للموظفين بنسخ نماذج التعويض من خلال الممارسات المشتركة باستمرار. كما سيقدم التقرير النهائي أيضًا توصيات تتعلق بسياسة العمل لتوفير المرونة للفرق لمواجهة التحديات الفريدة في مجتمعاتهم.</w:t>
      </w:r>
    </w:p>
    <w:p w14:paraId="19DCB28A" w14:textId="77777777" w:rsidR="00574536" w:rsidRPr="0070316E" w:rsidRDefault="00574536" w:rsidP="00574536">
      <w:pPr>
        <w:pStyle w:val="Heading2"/>
        <w:rPr>
          <w:rFonts w:asciiTheme="minorHAnsi" w:eastAsia="SimSun" w:hAnsiTheme="minorHAnsi" w:cstheme="minorHAnsi"/>
          <w:b/>
          <w:bCs/>
          <w:lang w:eastAsia="zh-TW"/>
        </w:rPr>
      </w:pPr>
      <w:bookmarkStart w:id="3" w:name="_社區補償專案"/>
      <w:bookmarkEnd w:id="3"/>
      <w:r w:rsidRPr="0070316E">
        <w:rPr>
          <w:rStyle w:val="project-name"/>
          <w:rFonts w:asciiTheme="minorHAnsi" w:eastAsia="SimSun" w:hAnsiTheme="minorHAnsi" w:cstheme="minorHAnsi"/>
          <w:lang w:eastAsia="zh-HK"/>
        </w:rPr>
        <w:lastRenderedPageBreak/>
        <w:t>社區補償專案</w:t>
      </w:r>
    </w:p>
    <w:p w14:paraId="42BA09CF" w14:textId="77777777" w:rsidR="00574536" w:rsidRPr="0070316E" w:rsidRDefault="00574536" w:rsidP="00574536">
      <w:pPr>
        <w:rPr>
          <w:rFonts w:eastAsia="SimSun" w:cstheme="minorHAnsi"/>
          <w:sz w:val="24"/>
          <w:szCs w:val="24"/>
          <w:lang w:eastAsia="zh-TW"/>
        </w:rPr>
      </w:pPr>
      <w:r w:rsidRPr="0070316E">
        <w:rPr>
          <w:rFonts w:eastAsia="SimSun" w:cstheme="minorHAnsi"/>
          <w:lang w:eastAsia="zh-HK"/>
        </w:rPr>
        <w:t>King</w:t>
      </w:r>
      <w:r w:rsidRPr="0070316E">
        <w:rPr>
          <w:rFonts w:eastAsia="SimSun" w:cstheme="minorHAnsi"/>
          <w:lang w:eastAsia="zh-HK"/>
        </w:rPr>
        <w:t>縣正努力成為反種族主義和支持公平的政府。因此，我們的團隊期待社區參與和共同創造，以惠及受不平等影響最大的人群。與社區共同創造對</w:t>
      </w:r>
      <w:r w:rsidRPr="0070316E">
        <w:rPr>
          <w:rStyle w:val="Emphasis"/>
          <w:rFonts w:eastAsia="SimSun" w:cstheme="minorHAnsi"/>
          <w:color w:val="444444"/>
          <w:lang w:eastAsia="zh-HK"/>
        </w:rPr>
        <w:t>分享權力</w:t>
      </w:r>
      <w:r w:rsidRPr="0070316E">
        <w:rPr>
          <w:rFonts w:eastAsia="SimSun" w:cstheme="minorHAnsi"/>
          <w:lang w:eastAsia="zh-HK"/>
        </w:rPr>
        <w:t>至關重要，這是我們</w:t>
      </w:r>
      <w:hyperlink r:id="rId15" w:history="1">
        <w:r w:rsidRPr="0070316E">
          <w:rPr>
            <w:rStyle w:val="Hyperlink"/>
            <w:rFonts w:eastAsia="SimSun" w:cstheme="minorHAnsi"/>
            <w:color w:val="3344DD"/>
            <w:lang w:eastAsia="zh-HK"/>
          </w:rPr>
          <w:t>四項支持公平的行動</w:t>
        </w:r>
      </w:hyperlink>
      <w:r w:rsidRPr="0070316E">
        <w:rPr>
          <w:rFonts w:eastAsia="SimSun" w:cstheme="minorHAnsi"/>
          <w:lang w:eastAsia="zh-HK"/>
        </w:rPr>
        <w:t>之一。</w:t>
      </w:r>
    </w:p>
    <w:p w14:paraId="76173472" w14:textId="77777777" w:rsidR="00574536" w:rsidRPr="0070316E" w:rsidRDefault="00574536" w:rsidP="00574536">
      <w:pPr>
        <w:pStyle w:val="Heading3"/>
        <w:rPr>
          <w:rFonts w:asciiTheme="minorHAnsi" w:eastAsia="SimSun" w:hAnsiTheme="minorHAnsi" w:cstheme="minorHAnsi"/>
          <w:lang w:eastAsia="zh-TW"/>
        </w:rPr>
      </w:pPr>
      <w:r w:rsidRPr="0070316E">
        <w:rPr>
          <w:rStyle w:val="Strong"/>
          <w:rFonts w:asciiTheme="minorHAnsi" w:eastAsia="SimSun" w:hAnsiTheme="minorHAnsi" w:cstheme="minorHAnsi"/>
          <w:lang w:eastAsia="zh-HK"/>
        </w:rPr>
        <w:t>啟動社區補償專案</w:t>
      </w:r>
    </w:p>
    <w:p w14:paraId="7343E8FB" w14:textId="77777777" w:rsidR="00574536" w:rsidRPr="0070316E" w:rsidRDefault="00274D7F" w:rsidP="00574536">
      <w:pPr>
        <w:rPr>
          <w:rFonts w:eastAsia="SimSun" w:cstheme="minorHAnsi"/>
          <w:lang w:eastAsia="zh-TW"/>
        </w:rPr>
      </w:pPr>
      <w:hyperlink r:id="rId16" w:tgtFrame="_blank" w:history="1">
        <w:r w:rsidR="00574536" w:rsidRPr="0070316E">
          <w:rPr>
            <w:rStyle w:val="Hyperlink"/>
            <w:rFonts w:eastAsia="SimSun" w:cstheme="minorHAnsi"/>
            <w:color w:val="3344DD"/>
            <w:lang w:eastAsia="zh-HK"/>
          </w:rPr>
          <w:t>公平與社會正義辦公室</w:t>
        </w:r>
      </w:hyperlink>
      <w:r w:rsidR="00574536" w:rsidRPr="0070316E">
        <w:rPr>
          <w:rFonts w:eastAsia="SimSun" w:cstheme="minorHAnsi"/>
          <w:lang w:eastAsia="zh-HK"/>
        </w:rPr>
        <w:t>與德州奧斯汀的</w:t>
      </w:r>
      <w:r w:rsidR="00574536" w:rsidRPr="0070316E">
        <w:rPr>
          <w:rFonts w:eastAsia="SimSun" w:cstheme="minorHAnsi"/>
          <w:b/>
          <w:bCs/>
          <w:lang w:eastAsia="zh-HK"/>
        </w:rPr>
        <w:t>Root Cause Equity Consulting</w:t>
      </w:r>
      <w:r w:rsidR="00574536" w:rsidRPr="0070316E">
        <w:rPr>
          <w:rFonts w:eastAsia="SimSun" w:cstheme="minorHAnsi"/>
          <w:lang w:eastAsia="zh-HK"/>
        </w:rPr>
        <w:t>合作。我們努力瞭解我們現時對參加諮詢團體的社區成員進行補償的做法。該專案將會幫助我們於政府中設立一致的標準。</w:t>
      </w:r>
    </w:p>
    <w:p w14:paraId="0F4DD0DC" w14:textId="77777777" w:rsidR="00574536" w:rsidRPr="0070316E" w:rsidRDefault="00574536" w:rsidP="00574536">
      <w:pPr>
        <w:rPr>
          <w:rFonts w:eastAsia="SimSun" w:cstheme="minorHAnsi"/>
          <w:lang w:eastAsia="zh-TW"/>
        </w:rPr>
      </w:pPr>
      <w:r w:rsidRPr="0070316E">
        <w:rPr>
          <w:rFonts w:eastAsia="SimSun" w:cstheme="minorHAnsi"/>
          <w:lang w:eastAsia="zh-HK"/>
        </w:rPr>
        <w:t>該專案將會確定最佳實作。我們將會與部門領導、社區參與者和居民保持聯繫。我們將會一同研究、構建和指導於全縣實施該等方法。</w:t>
      </w:r>
    </w:p>
    <w:p w14:paraId="37523C26" w14:textId="77777777" w:rsidR="00574536" w:rsidRPr="0070316E" w:rsidRDefault="00574536" w:rsidP="00574536">
      <w:pPr>
        <w:pStyle w:val="Heading3"/>
        <w:rPr>
          <w:rFonts w:asciiTheme="minorHAnsi" w:eastAsia="SimSun" w:hAnsiTheme="minorHAnsi" w:cstheme="minorHAnsi"/>
          <w:b/>
          <w:bCs/>
          <w:lang w:eastAsia="zh-TW"/>
        </w:rPr>
      </w:pPr>
      <w:r w:rsidRPr="0070316E">
        <w:rPr>
          <w:rFonts w:asciiTheme="minorHAnsi" w:eastAsia="SimSun" w:hAnsiTheme="minorHAnsi" w:cstheme="minorHAnsi"/>
          <w:b/>
          <w:bCs/>
          <w:lang w:eastAsia="zh-HK"/>
        </w:rPr>
        <w:t>我們正在做什麼</w:t>
      </w:r>
    </w:p>
    <w:p w14:paraId="68DA486E" w14:textId="77777777" w:rsidR="00574536" w:rsidRPr="0070316E" w:rsidRDefault="00574536" w:rsidP="00574536">
      <w:pPr>
        <w:rPr>
          <w:rFonts w:eastAsia="SimSun" w:cstheme="minorHAnsi"/>
          <w:lang w:eastAsia="zh-TW"/>
        </w:rPr>
      </w:pPr>
      <w:r w:rsidRPr="0070316E">
        <w:rPr>
          <w:rFonts w:eastAsia="SimSun" w:cstheme="minorHAnsi"/>
          <w:b/>
          <w:bCs/>
          <w:lang w:eastAsia="zh-HK"/>
        </w:rPr>
        <w:t>現有縣專案清單：</w:t>
      </w:r>
      <w:r w:rsidRPr="0070316E">
        <w:rPr>
          <w:rFonts w:eastAsia="SimSun" w:cstheme="minorHAnsi"/>
          <w:lang w:eastAsia="zh-HK"/>
        </w:rPr>
        <w:t>2022</w:t>
      </w:r>
      <w:r w:rsidRPr="0070316E">
        <w:rPr>
          <w:rFonts w:eastAsia="SimSun" w:cstheme="minorHAnsi"/>
          <w:lang w:eastAsia="zh-HK"/>
        </w:rPr>
        <w:t>年</w:t>
      </w:r>
      <w:r w:rsidRPr="0070316E">
        <w:rPr>
          <w:rFonts w:eastAsia="SimSun" w:cstheme="minorHAnsi"/>
          <w:lang w:eastAsia="zh-HK"/>
        </w:rPr>
        <w:t>5</w:t>
      </w:r>
      <w:r w:rsidRPr="0070316E">
        <w:rPr>
          <w:rFonts w:eastAsia="SimSun" w:cstheme="minorHAnsi"/>
          <w:lang w:eastAsia="zh-HK"/>
        </w:rPr>
        <w:t>月</w:t>
      </w:r>
      <w:r w:rsidRPr="0070316E">
        <w:rPr>
          <w:rFonts w:eastAsia="SimSun" w:cstheme="minorHAnsi"/>
          <w:lang w:eastAsia="zh-HK"/>
        </w:rPr>
        <w:t xml:space="preserve"> — 2022</w:t>
      </w:r>
      <w:r w:rsidRPr="0070316E">
        <w:rPr>
          <w:rFonts w:eastAsia="SimSun" w:cstheme="minorHAnsi"/>
          <w:lang w:eastAsia="zh-HK"/>
        </w:rPr>
        <w:t>年</w:t>
      </w:r>
      <w:r w:rsidRPr="0070316E">
        <w:rPr>
          <w:rFonts w:eastAsia="SimSun" w:cstheme="minorHAnsi"/>
          <w:lang w:eastAsia="zh-HK"/>
        </w:rPr>
        <w:t>6</w:t>
      </w:r>
      <w:r w:rsidRPr="0070316E">
        <w:rPr>
          <w:rFonts w:eastAsia="SimSun" w:cstheme="minorHAnsi"/>
          <w:lang w:eastAsia="zh-HK"/>
        </w:rPr>
        <w:t>月</w:t>
      </w:r>
    </w:p>
    <w:p w14:paraId="1919A0DE" w14:textId="77777777" w:rsidR="00574536" w:rsidRPr="0070316E" w:rsidRDefault="00574536" w:rsidP="00574536">
      <w:pPr>
        <w:rPr>
          <w:rFonts w:eastAsia="SimSun" w:cstheme="minorHAnsi"/>
          <w:lang w:eastAsia="zh-TW"/>
        </w:rPr>
      </w:pPr>
      <w:r w:rsidRPr="0070316E">
        <w:rPr>
          <w:rFonts w:eastAsia="SimSun" w:cstheme="minorHAnsi"/>
          <w:lang w:eastAsia="zh-HK"/>
        </w:rPr>
        <w:t>Root Cause Equity Consulting</w:t>
      </w:r>
      <w:r w:rsidRPr="0070316E">
        <w:rPr>
          <w:rFonts w:eastAsia="SimSun" w:cstheme="minorHAnsi"/>
          <w:lang w:eastAsia="zh-HK"/>
        </w:rPr>
        <w:t>將會從部門和機构蒐集目前及過去社區薪酬實作的資料與樣本。該過程將透過確定共同主題、戰略和結構，幫助我們建立未來縣政策的基礎。</w:t>
      </w:r>
    </w:p>
    <w:p w14:paraId="073D36A0" w14:textId="77777777" w:rsidR="00574536" w:rsidRPr="0070316E" w:rsidRDefault="00574536" w:rsidP="00574536">
      <w:pPr>
        <w:rPr>
          <w:rFonts w:eastAsia="SimSun" w:cstheme="minorHAnsi"/>
          <w:lang w:eastAsia="zh-TW"/>
        </w:rPr>
      </w:pPr>
      <w:r w:rsidRPr="0070316E">
        <w:rPr>
          <w:rFonts w:eastAsia="SimSun" w:cstheme="minorHAnsi"/>
          <w:b/>
          <w:bCs/>
          <w:lang w:eastAsia="zh-HK"/>
        </w:rPr>
        <w:t>環境掃描：</w:t>
      </w:r>
      <w:r w:rsidRPr="0070316E">
        <w:rPr>
          <w:rFonts w:eastAsia="SimSun" w:cstheme="minorHAnsi"/>
          <w:lang w:eastAsia="zh-HK"/>
        </w:rPr>
        <w:t>2022</w:t>
      </w:r>
      <w:r w:rsidRPr="0070316E">
        <w:rPr>
          <w:rFonts w:eastAsia="SimSun" w:cstheme="minorHAnsi"/>
          <w:lang w:eastAsia="zh-HK"/>
        </w:rPr>
        <w:t>年</w:t>
      </w:r>
      <w:r w:rsidRPr="0070316E">
        <w:rPr>
          <w:rFonts w:eastAsia="SimSun" w:cstheme="minorHAnsi"/>
          <w:lang w:eastAsia="zh-HK"/>
        </w:rPr>
        <w:t>6</w:t>
      </w:r>
      <w:r w:rsidRPr="0070316E">
        <w:rPr>
          <w:rFonts w:eastAsia="SimSun" w:cstheme="minorHAnsi"/>
          <w:lang w:eastAsia="zh-HK"/>
        </w:rPr>
        <w:t>月</w:t>
      </w:r>
    </w:p>
    <w:p w14:paraId="526540A9" w14:textId="77777777" w:rsidR="00574536" w:rsidRPr="0070316E" w:rsidRDefault="00574536" w:rsidP="00574536">
      <w:pPr>
        <w:rPr>
          <w:rFonts w:eastAsia="SimSun" w:cstheme="minorHAnsi"/>
          <w:lang w:eastAsia="zh-TW"/>
        </w:rPr>
      </w:pPr>
      <w:r w:rsidRPr="0070316E">
        <w:rPr>
          <w:rFonts w:eastAsia="SimSun" w:cstheme="minorHAnsi"/>
          <w:lang w:eastAsia="zh-HK"/>
        </w:rPr>
        <w:t>Root Cause</w:t>
      </w:r>
      <w:r w:rsidRPr="0070316E">
        <w:rPr>
          <w:rFonts w:eastAsia="SimSun" w:cstheme="minorHAnsi"/>
          <w:lang w:eastAsia="zh-HK"/>
        </w:rPr>
        <w:t>將會開展調查，並與在共同創造過程中提供薪酬的類似組織進行面談和其他約定。另外，我們亦會蒐集有關該主題的資料與資源，以便在制定過程中開始著手建立企業範圍的最佳實作。</w:t>
      </w:r>
    </w:p>
    <w:p w14:paraId="116E7780" w14:textId="77777777" w:rsidR="00574536" w:rsidRPr="0070316E" w:rsidRDefault="00574536" w:rsidP="00574536">
      <w:pPr>
        <w:rPr>
          <w:rFonts w:eastAsia="SimSun" w:cstheme="minorHAnsi"/>
          <w:lang w:eastAsia="zh-TW"/>
        </w:rPr>
      </w:pPr>
      <w:r w:rsidRPr="0070316E">
        <w:rPr>
          <w:rFonts w:eastAsia="SimSun" w:cstheme="minorHAnsi"/>
          <w:b/>
          <w:bCs/>
          <w:lang w:eastAsia="zh-HK"/>
        </w:rPr>
        <w:t>社區參與：</w:t>
      </w:r>
      <w:r w:rsidRPr="0070316E">
        <w:rPr>
          <w:rFonts w:eastAsia="SimSun" w:cstheme="minorHAnsi"/>
          <w:lang w:eastAsia="zh-HK"/>
        </w:rPr>
        <w:t>2022</w:t>
      </w:r>
      <w:r w:rsidRPr="0070316E">
        <w:rPr>
          <w:rFonts w:eastAsia="SimSun" w:cstheme="minorHAnsi"/>
          <w:lang w:eastAsia="zh-HK"/>
        </w:rPr>
        <w:t>年</w:t>
      </w:r>
      <w:r w:rsidRPr="0070316E">
        <w:rPr>
          <w:rFonts w:eastAsia="SimSun" w:cstheme="minorHAnsi"/>
          <w:lang w:eastAsia="zh-HK"/>
        </w:rPr>
        <w:t>7</w:t>
      </w:r>
      <w:r w:rsidRPr="0070316E">
        <w:rPr>
          <w:rFonts w:eastAsia="SimSun" w:cstheme="minorHAnsi"/>
          <w:lang w:eastAsia="zh-HK"/>
        </w:rPr>
        <w:t>月</w:t>
      </w:r>
    </w:p>
    <w:p w14:paraId="55EB36C0" w14:textId="77777777" w:rsidR="00574536" w:rsidRPr="0070316E" w:rsidRDefault="00574536" w:rsidP="00574536">
      <w:pPr>
        <w:rPr>
          <w:rFonts w:eastAsia="SimSun" w:cstheme="minorHAnsi"/>
          <w:lang w:eastAsia="zh-TW"/>
        </w:rPr>
      </w:pPr>
      <w:r w:rsidRPr="0070316E">
        <w:rPr>
          <w:rFonts w:eastAsia="SimSun" w:cstheme="minorHAnsi"/>
          <w:lang w:eastAsia="zh-HK"/>
        </w:rPr>
        <w:t>Root Cause</w:t>
      </w:r>
      <w:r w:rsidRPr="0070316E">
        <w:rPr>
          <w:rFonts w:eastAsia="SimSun" w:cstheme="minorHAnsi"/>
          <w:lang w:eastAsia="zh-HK"/>
        </w:rPr>
        <w:t>將會為受該工作影響的人舉辦社區傾聽會。我們重視參與過之前縣專案之社區成員的建議。我們將確定和蒐集有關障礙和挑戰的資料，並借鑒該等社區之積極經驗。</w:t>
      </w:r>
    </w:p>
    <w:p w14:paraId="3BA04801" w14:textId="77777777" w:rsidR="00574536" w:rsidRPr="0070316E" w:rsidRDefault="00574536" w:rsidP="00574536">
      <w:pPr>
        <w:rPr>
          <w:rFonts w:eastAsia="SimSun" w:cstheme="minorHAnsi"/>
          <w:lang w:eastAsia="zh-TW"/>
        </w:rPr>
      </w:pPr>
      <w:r w:rsidRPr="0070316E">
        <w:rPr>
          <w:rFonts w:eastAsia="SimSun" w:cstheme="minorHAnsi"/>
          <w:b/>
          <w:bCs/>
          <w:lang w:eastAsia="zh-HK"/>
        </w:rPr>
        <w:t>工作人員參與：</w:t>
      </w:r>
      <w:r w:rsidRPr="0070316E">
        <w:rPr>
          <w:rFonts w:eastAsia="SimSun" w:cstheme="minorHAnsi"/>
          <w:lang w:eastAsia="zh-HK"/>
        </w:rPr>
        <w:t>2022</w:t>
      </w:r>
      <w:r w:rsidRPr="0070316E">
        <w:rPr>
          <w:rFonts w:eastAsia="SimSun" w:cstheme="minorHAnsi"/>
          <w:lang w:eastAsia="zh-HK"/>
        </w:rPr>
        <w:t>年</w:t>
      </w:r>
      <w:r w:rsidRPr="0070316E">
        <w:rPr>
          <w:rFonts w:eastAsia="SimSun" w:cstheme="minorHAnsi"/>
          <w:lang w:eastAsia="zh-HK"/>
        </w:rPr>
        <w:t>7</w:t>
      </w:r>
      <w:r w:rsidRPr="0070316E">
        <w:rPr>
          <w:rFonts w:eastAsia="SimSun" w:cstheme="minorHAnsi"/>
          <w:lang w:eastAsia="zh-HK"/>
        </w:rPr>
        <w:t>月</w:t>
      </w:r>
    </w:p>
    <w:p w14:paraId="0EF7298E" w14:textId="77777777" w:rsidR="00574536" w:rsidRPr="0070316E" w:rsidRDefault="00574536" w:rsidP="00574536">
      <w:pPr>
        <w:rPr>
          <w:rFonts w:eastAsia="SimSun" w:cstheme="minorHAnsi"/>
          <w:lang w:eastAsia="zh-TW"/>
        </w:rPr>
      </w:pPr>
      <w:r w:rsidRPr="0070316E">
        <w:rPr>
          <w:rFonts w:eastAsia="SimSun" w:cstheme="minorHAnsi"/>
          <w:lang w:eastAsia="zh-HK"/>
        </w:rPr>
        <w:t>Root Cause</w:t>
      </w:r>
      <w:r w:rsidRPr="0070316E">
        <w:rPr>
          <w:rFonts w:eastAsia="SimSun" w:cstheme="minorHAnsi"/>
          <w:lang w:eastAsia="zh-HK"/>
        </w:rPr>
        <w:t>將會主辦工作人員傾聽會，從領導共同創造專案或補償社區成員的倡議的團隊中蒐集意見。另外，我們將研究圍繞該工作之方法的潜在挑戰與障礙，並解决與現有政策不一致的問題。</w:t>
      </w:r>
    </w:p>
    <w:p w14:paraId="3B01E23C" w14:textId="77777777" w:rsidR="00574536" w:rsidRPr="0070316E" w:rsidRDefault="00574536" w:rsidP="00574536">
      <w:pPr>
        <w:rPr>
          <w:rFonts w:eastAsia="SimSun" w:cstheme="minorHAnsi"/>
          <w:b/>
          <w:bCs/>
          <w:lang w:eastAsia="zh-TW"/>
        </w:rPr>
      </w:pPr>
      <w:r w:rsidRPr="0070316E">
        <w:rPr>
          <w:rFonts w:eastAsia="SimSun" w:cstheme="minorHAnsi"/>
          <w:b/>
          <w:bCs/>
          <w:lang w:eastAsia="zh-HK"/>
        </w:rPr>
        <w:t>公平與公正補償分析：</w:t>
      </w:r>
      <w:r w:rsidRPr="0070316E">
        <w:rPr>
          <w:rFonts w:eastAsia="SimSun" w:cstheme="minorHAnsi"/>
          <w:lang w:eastAsia="zh-HK"/>
        </w:rPr>
        <w:t>2022</w:t>
      </w:r>
      <w:r w:rsidRPr="0070316E">
        <w:rPr>
          <w:rFonts w:eastAsia="SimSun" w:cstheme="minorHAnsi"/>
          <w:lang w:eastAsia="zh-HK"/>
        </w:rPr>
        <w:t>年</w:t>
      </w:r>
      <w:r w:rsidRPr="0070316E">
        <w:rPr>
          <w:rFonts w:eastAsia="SimSun" w:cstheme="minorHAnsi"/>
          <w:lang w:eastAsia="zh-HK"/>
        </w:rPr>
        <w:t>8</w:t>
      </w:r>
      <w:r w:rsidRPr="0070316E">
        <w:rPr>
          <w:rFonts w:eastAsia="SimSun" w:cstheme="minorHAnsi"/>
          <w:lang w:eastAsia="zh-HK"/>
        </w:rPr>
        <w:t>月</w:t>
      </w:r>
    </w:p>
    <w:p w14:paraId="5250F3BC" w14:textId="77777777" w:rsidR="00574536" w:rsidRPr="0070316E" w:rsidRDefault="00574536" w:rsidP="00574536">
      <w:pPr>
        <w:rPr>
          <w:rFonts w:eastAsia="SimSun" w:cstheme="minorHAnsi"/>
          <w:lang w:eastAsia="zh-TW"/>
        </w:rPr>
      </w:pPr>
      <w:r w:rsidRPr="0070316E">
        <w:rPr>
          <w:rFonts w:eastAsia="SimSun" w:cstheme="minorHAnsi"/>
          <w:lang w:eastAsia="zh-HK"/>
        </w:rPr>
        <w:t>Root Cause</w:t>
      </w:r>
      <w:r w:rsidRPr="0070316E">
        <w:rPr>
          <w:rFonts w:eastAsia="SimSun" w:cstheme="minorHAnsi"/>
          <w:lang w:eastAsia="zh-HK"/>
        </w:rPr>
        <w:t>將會為社區成員制定並提出建議的補償模式和範圍，以反映他們分享的時間和專業知識。我們將考量類似的機构模式、生活成本、社區建議和縣內比較工作等因素。</w:t>
      </w:r>
    </w:p>
    <w:p w14:paraId="06A34845" w14:textId="77777777" w:rsidR="00574536" w:rsidRPr="0070316E" w:rsidRDefault="00574536" w:rsidP="00574536">
      <w:pPr>
        <w:rPr>
          <w:rFonts w:eastAsia="SimSun" w:cstheme="minorHAnsi"/>
          <w:lang w:eastAsia="zh-TW"/>
        </w:rPr>
      </w:pPr>
      <w:r w:rsidRPr="0070316E">
        <w:rPr>
          <w:rFonts w:eastAsia="SimSun" w:cstheme="minorHAnsi"/>
          <w:b/>
          <w:bCs/>
          <w:lang w:eastAsia="zh-HK"/>
        </w:rPr>
        <w:t>最終報告：</w:t>
      </w:r>
      <w:r w:rsidRPr="0070316E">
        <w:rPr>
          <w:rFonts w:eastAsia="SimSun" w:cstheme="minorHAnsi"/>
          <w:lang w:eastAsia="zh-HK"/>
        </w:rPr>
        <w:t>2022</w:t>
      </w:r>
      <w:r w:rsidRPr="0070316E">
        <w:rPr>
          <w:rFonts w:eastAsia="SimSun" w:cstheme="minorHAnsi"/>
          <w:lang w:eastAsia="zh-HK"/>
        </w:rPr>
        <w:t>年</w:t>
      </w:r>
      <w:r w:rsidRPr="0070316E">
        <w:rPr>
          <w:rFonts w:eastAsia="SimSun" w:cstheme="minorHAnsi"/>
          <w:lang w:eastAsia="zh-HK"/>
        </w:rPr>
        <w:t>8</w:t>
      </w:r>
      <w:r w:rsidRPr="0070316E">
        <w:rPr>
          <w:rFonts w:eastAsia="SimSun" w:cstheme="minorHAnsi"/>
          <w:lang w:eastAsia="zh-HK"/>
        </w:rPr>
        <w:t>月</w:t>
      </w:r>
    </w:p>
    <w:p w14:paraId="411831CB" w14:textId="77777777" w:rsidR="00574536" w:rsidRPr="0070316E" w:rsidRDefault="00574536" w:rsidP="00574536">
      <w:pPr>
        <w:rPr>
          <w:rFonts w:eastAsia="SimSun" w:cstheme="minorHAnsi"/>
          <w:lang w:eastAsia="zh-TW"/>
        </w:rPr>
      </w:pPr>
      <w:r w:rsidRPr="0070316E">
        <w:rPr>
          <w:rFonts w:eastAsia="SimSun" w:cstheme="minorHAnsi"/>
          <w:lang w:eastAsia="zh-HK"/>
        </w:rPr>
        <w:t>Root Cause</w:t>
      </w:r>
      <w:r w:rsidRPr="0070316E">
        <w:rPr>
          <w:rFonts w:eastAsia="SimSun" w:cstheme="minorHAnsi"/>
          <w:lang w:eastAsia="zh-HK"/>
        </w:rPr>
        <w:t>將會提交一份最終報告，提供工具和資源作為該縣的操作手册。該工具包可幫助工作人員透過一致的分享實作複製補償模式。最終報告亦會提供政策建議，令團隊能够靈活應對社區中的獨特挑戰。</w:t>
      </w:r>
    </w:p>
    <w:p w14:paraId="3C5EA288" w14:textId="04CA1187" w:rsidR="00574536" w:rsidRDefault="00574536">
      <w:r>
        <w:br w:type="page"/>
      </w:r>
    </w:p>
    <w:p w14:paraId="3E2DDAED" w14:textId="77777777" w:rsidR="00574536" w:rsidRPr="00C55AB7" w:rsidRDefault="00574536" w:rsidP="000D75BB">
      <w:pPr>
        <w:pStyle w:val="Heading2"/>
        <w:bidi/>
        <w:rPr>
          <w:rFonts w:ascii="Calibri" w:hAnsi="Calibri" w:cs="Calibri"/>
          <w:bCs/>
        </w:rPr>
      </w:pPr>
      <w:bookmarkStart w:id="4" w:name="_به_پروژه_پرداخت"/>
      <w:bookmarkEnd w:id="4"/>
      <w:proofErr w:type="spellStart"/>
      <w:r w:rsidRPr="00C55AB7">
        <w:rPr>
          <w:rStyle w:val="project-name"/>
          <w:rFonts w:ascii="Calibri" w:hAnsi="Calibri" w:cs="Calibri"/>
        </w:rPr>
        <w:lastRenderedPageBreak/>
        <w:t>به</w:t>
      </w:r>
      <w:proofErr w:type="spellEnd"/>
      <w:r w:rsidRPr="00C55AB7">
        <w:rPr>
          <w:rStyle w:val="project-name"/>
          <w:rFonts w:ascii="Calibri" w:hAnsi="Calibri" w:cs="Calibri"/>
        </w:rPr>
        <w:t xml:space="preserve"> </w:t>
      </w:r>
      <w:proofErr w:type="spellStart"/>
      <w:r w:rsidRPr="00C55AB7">
        <w:rPr>
          <w:rStyle w:val="project-name"/>
          <w:rFonts w:ascii="Calibri" w:hAnsi="Calibri" w:cs="Calibri"/>
        </w:rPr>
        <w:t>پروژه</w:t>
      </w:r>
      <w:proofErr w:type="spellEnd"/>
      <w:r w:rsidRPr="00C55AB7">
        <w:rPr>
          <w:rStyle w:val="project-name"/>
          <w:rFonts w:ascii="Calibri" w:hAnsi="Calibri" w:cs="Calibri"/>
        </w:rPr>
        <w:t xml:space="preserve"> </w:t>
      </w:r>
      <w:proofErr w:type="spellStart"/>
      <w:r w:rsidRPr="00C55AB7">
        <w:rPr>
          <w:rStyle w:val="project-name"/>
          <w:rFonts w:ascii="Calibri" w:hAnsi="Calibri" w:cs="Calibri"/>
        </w:rPr>
        <w:t>پرداخت</w:t>
      </w:r>
      <w:proofErr w:type="spellEnd"/>
      <w:r w:rsidRPr="00C55AB7">
        <w:rPr>
          <w:rStyle w:val="project-name"/>
          <w:rFonts w:ascii="Calibri" w:hAnsi="Calibri" w:cs="Calibri"/>
        </w:rPr>
        <w:t xml:space="preserve"> و </w:t>
      </w:r>
      <w:proofErr w:type="spellStart"/>
      <w:r w:rsidRPr="00C55AB7">
        <w:rPr>
          <w:rStyle w:val="project-name"/>
          <w:rFonts w:ascii="Calibri" w:hAnsi="Calibri" w:cs="Calibri"/>
        </w:rPr>
        <w:t>جبران</w:t>
      </w:r>
      <w:proofErr w:type="spellEnd"/>
      <w:r w:rsidRPr="00C55AB7">
        <w:rPr>
          <w:rStyle w:val="project-name"/>
          <w:rFonts w:ascii="Calibri" w:hAnsi="Calibri" w:cs="Calibri"/>
        </w:rPr>
        <w:t xml:space="preserve"> </w:t>
      </w:r>
      <w:proofErr w:type="spellStart"/>
      <w:r w:rsidRPr="00C55AB7">
        <w:rPr>
          <w:rStyle w:val="project-name"/>
          <w:rFonts w:ascii="Calibri" w:hAnsi="Calibri" w:cs="Calibri"/>
        </w:rPr>
        <w:t>وقت</w:t>
      </w:r>
      <w:proofErr w:type="spellEnd"/>
      <w:r w:rsidRPr="00C55AB7">
        <w:rPr>
          <w:rStyle w:val="project-name"/>
          <w:rFonts w:ascii="Calibri" w:hAnsi="Calibri" w:cs="Calibri"/>
        </w:rPr>
        <w:t xml:space="preserve"> </w:t>
      </w:r>
      <w:proofErr w:type="spellStart"/>
      <w:r w:rsidRPr="00C55AB7">
        <w:rPr>
          <w:rStyle w:val="project-name"/>
          <w:rFonts w:ascii="Calibri" w:hAnsi="Calibri" w:cs="Calibri"/>
        </w:rPr>
        <w:t>جمعی</w:t>
      </w:r>
      <w:proofErr w:type="spellEnd"/>
      <w:r w:rsidRPr="00C55AB7">
        <w:rPr>
          <w:rStyle w:val="project-name"/>
          <w:rFonts w:ascii="Calibri" w:hAnsi="Calibri" w:cs="Calibri"/>
        </w:rPr>
        <w:t xml:space="preserve"> </w:t>
      </w:r>
      <w:proofErr w:type="spellStart"/>
      <w:r w:rsidRPr="00C55AB7">
        <w:rPr>
          <w:rStyle w:val="project-name"/>
          <w:rFonts w:ascii="Calibri" w:hAnsi="Calibri" w:cs="Calibri"/>
        </w:rPr>
        <w:t>بپیوندید</w:t>
      </w:r>
      <w:proofErr w:type="spellEnd"/>
    </w:p>
    <w:p w14:paraId="00348560" w14:textId="39CF2050" w:rsidR="00574536" w:rsidRPr="00027383" w:rsidRDefault="00574536" w:rsidP="000D75BB">
      <w:pPr>
        <w:bidi/>
        <w:rPr>
          <w:rFonts w:ascii="Calibri" w:hAnsi="Calibri" w:cs="Calibri"/>
        </w:rPr>
      </w:pPr>
      <w:proofErr w:type="spellStart"/>
      <w:r w:rsidRPr="00027383">
        <w:rPr>
          <w:rFonts w:ascii="Calibri" w:hAnsi="Calibri" w:cs="Calibri"/>
        </w:rPr>
        <w:t>کینگ</w:t>
      </w:r>
      <w:proofErr w:type="spellEnd"/>
      <w:r w:rsidRPr="00027383">
        <w:rPr>
          <w:rFonts w:ascii="Calibri" w:hAnsi="Calibri" w:cs="Calibri"/>
        </w:rPr>
        <w:t xml:space="preserve"> </w:t>
      </w:r>
      <w:proofErr w:type="spellStart"/>
      <w:r w:rsidRPr="00027383">
        <w:rPr>
          <w:rFonts w:ascii="Calibri" w:hAnsi="Calibri" w:cs="Calibri"/>
        </w:rPr>
        <w:t>کونتی</w:t>
      </w:r>
      <w:proofErr w:type="spellEnd"/>
      <w:r w:rsidRPr="00027383">
        <w:rPr>
          <w:rFonts w:ascii="Calibri" w:hAnsi="Calibri" w:cs="Calibri"/>
        </w:rPr>
        <w:t xml:space="preserve"> (King County) </w:t>
      </w:r>
      <w:proofErr w:type="spellStart"/>
      <w:r w:rsidRPr="00027383">
        <w:rPr>
          <w:rFonts w:ascii="Calibri" w:hAnsi="Calibri" w:cs="Calibri"/>
        </w:rPr>
        <w:t>در</w:t>
      </w:r>
      <w:proofErr w:type="spellEnd"/>
      <w:r w:rsidRPr="00027383">
        <w:rPr>
          <w:rFonts w:ascii="Calibri" w:hAnsi="Calibri" w:cs="Calibri"/>
        </w:rPr>
        <w:t xml:space="preserve"> </w:t>
      </w:r>
      <w:proofErr w:type="spellStart"/>
      <w:r w:rsidRPr="00027383">
        <w:rPr>
          <w:rFonts w:ascii="Calibri" w:hAnsi="Calibri" w:cs="Calibri"/>
        </w:rPr>
        <w:t>حال</w:t>
      </w:r>
      <w:proofErr w:type="spellEnd"/>
      <w:r w:rsidRPr="00027383">
        <w:rPr>
          <w:rFonts w:ascii="Calibri" w:hAnsi="Calibri" w:cs="Calibri"/>
        </w:rPr>
        <w:t xml:space="preserve"> </w:t>
      </w:r>
      <w:proofErr w:type="spellStart"/>
      <w:r w:rsidRPr="00027383">
        <w:rPr>
          <w:rFonts w:ascii="Calibri" w:hAnsi="Calibri" w:cs="Calibri"/>
        </w:rPr>
        <w:t>مساعی</w:t>
      </w:r>
      <w:proofErr w:type="spellEnd"/>
      <w:r w:rsidRPr="00027383">
        <w:rPr>
          <w:rFonts w:ascii="Calibri" w:hAnsi="Calibri" w:cs="Calibri"/>
        </w:rPr>
        <w:t xml:space="preserve"> </w:t>
      </w:r>
      <w:proofErr w:type="spellStart"/>
      <w:r w:rsidRPr="00027383">
        <w:rPr>
          <w:rFonts w:ascii="Calibri" w:hAnsi="Calibri" w:cs="Calibri"/>
        </w:rPr>
        <w:t>جهت</w:t>
      </w:r>
      <w:proofErr w:type="spellEnd"/>
      <w:r w:rsidRPr="00027383">
        <w:rPr>
          <w:rFonts w:ascii="Calibri" w:hAnsi="Calibri" w:cs="Calibri"/>
        </w:rPr>
        <w:t xml:space="preserve"> </w:t>
      </w:r>
      <w:proofErr w:type="spellStart"/>
      <w:r w:rsidRPr="00027383">
        <w:rPr>
          <w:rFonts w:ascii="Calibri" w:hAnsi="Calibri" w:cs="Calibri"/>
        </w:rPr>
        <w:t>تبدیل</w:t>
      </w:r>
      <w:proofErr w:type="spellEnd"/>
      <w:r w:rsidRPr="00027383">
        <w:rPr>
          <w:rFonts w:ascii="Calibri" w:hAnsi="Calibri" w:cs="Calibri"/>
        </w:rPr>
        <w:t xml:space="preserve"> </w:t>
      </w:r>
      <w:proofErr w:type="spellStart"/>
      <w:r w:rsidRPr="00027383">
        <w:rPr>
          <w:rFonts w:ascii="Calibri" w:hAnsi="Calibri" w:cs="Calibri"/>
        </w:rPr>
        <w:t>شدن</w:t>
      </w:r>
      <w:proofErr w:type="spellEnd"/>
      <w:r w:rsidRPr="00027383">
        <w:rPr>
          <w:rFonts w:ascii="Calibri" w:hAnsi="Calibri" w:cs="Calibri"/>
        </w:rPr>
        <w:t xml:space="preserve"> </w:t>
      </w:r>
      <w:proofErr w:type="spellStart"/>
      <w:r w:rsidRPr="00027383">
        <w:rPr>
          <w:rFonts w:ascii="Calibri" w:hAnsi="Calibri" w:cs="Calibri"/>
        </w:rPr>
        <w:t>به</w:t>
      </w:r>
      <w:proofErr w:type="spellEnd"/>
      <w:r w:rsidRPr="00027383">
        <w:rPr>
          <w:rFonts w:ascii="Calibri" w:hAnsi="Calibri" w:cs="Calibri"/>
        </w:rPr>
        <w:t xml:space="preserve"> </w:t>
      </w:r>
      <w:proofErr w:type="spellStart"/>
      <w:r w:rsidRPr="00027383">
        <w:rPr>
          <w:rFonts w:ascii="Calibri" w:hAnsi="Calibri" w:cs="Calibri"/>
        </w:rPr>
        <w:t>حصه</w:t>
      </w:r>
      <w:proofErr w:type="spellEnd"/>
      <w:r w:rsidRPr="00027383">
        <w:rPr>
          <w:rFonts w:ascii="Calibri" w:hAnsi="Calibri" w:cs="Calibri"/>
        </w:rPr>
        <w:t xml:space="preserve"> </w:t>
      </w:r>
      <w:proofErr w:type="spellStart"/>
      <w:r w:rsidRPr="00027383">
        <w:rPr>
          <w:rFonts w:ascii="Calibri" w:hAnsi="Calibri" w:cs="Calibri"/>
        </w:rPr>
        <w:t>ای</w:t>
      </w:r>
      <w:proofErr w:type="spellEnd"/>
      <w:r w:rsidRPr="00027383">
        <w:rPr>
          <w:rFonts w:ascii="Calibri" w:hAnsi="Calibri" w:cs="Calibri"/>
        </w:rPr>
        <w:t xml:space="preserve"> </w:t>
      </w:r>
      <w:proofErr w:type="spellStart"/>
      <w:r w:rsidRPr="00027383">
        <w:rPr>
          <w:rFonts w:ascii="Calibri" w:hAnsi="Calibri" w:cs="Calibri"/>
        </w:rPr>
        <w:t>دولتی</w:t>
      </w:r>
      <w:proofErr w:type="spellEnd"/>
      <w:r w:rsidRPr="00027383">
        <w:rPr>
          <w:rFonts w:ascii="Calibri" w:hAnsi="Calibri" w:cs="Calibri"/>
        </w:rPr>
        <w:t xml:space="preserve"> </w:t>
      </w:r>
      <w:proofErr w:type="spellStart"/>
      <w:r w:rsidRPr="00027383">
        <w:rPr>
          <w:rFonts w:ascii="Calibri" w:hAnsi="Calibri" w:cs="Calibri"/>
        </w:rPr>
        <w:t>ضد</w:t>
      </w:r>
      <w:proofErr w:type="spellEnd"/>
      <w:r w:rsidRPr="00027383">
        <w:rPr>
          <w:rFonts w:ascii="Calibri" w:hAnsi="Calibri" w:cs="Calibri"/>
        </w:rPr>
        <w:t xml:space="preserve"> </w:t>
      </w:r>
      <w:proofErr w:type="spellStart"/>
      <w:r w:rsidRPr="00027383">
        <w:rPr>
          <w:rFonts w:ascii="Calibri" w:hAnsi="Calibri" w:cs="Calibri"/>
        </w:rPr>
        <w:t>نژادپرستی</w:t>
      </w:r>
      <w:proofErr w:type="spellEnd"/>
      <w:r w:rsidRPr="00027383">
        <w:rPr>
          <w:rFonts w:ascii="Calibri" w:hAnsi="Calibri" w:cs="Calibri"/>
        </w:rPr>
        <w:t xml:space="preserve"> و </w:t>
      </w:r>
      <w:proofErr w:type="spellStart"/>
      <w:r w:rsidRPr="00027383">
        <w:rPr>
          <w:rFonts w:ascii="Calibri" w:hAnsi="Calibri" w:cs="Calibri"/>
        </w:rPr>
        <w:t>طرفدار</w:t>
      </w:r>
      <w:proofErr w:type="spellEnd"/>
      <w:r w:rsidRPr="00027383">
        <w:rPr>
          <w:rFonts w:ascii="Calibri" w:hAnsi="Calibri" w:cs="Calibri"/>
        </w:rPr>
        <w:t xml:space="preserve"> </w:t>
      </w:r>
      <w:proofErr w:type="spellStart"/>
      <w:r w:rsidRPr="00027383">
        <w:rPr>
          <w:rFonts w:ascii="Calibri" w:hAnsi="Calibri" w:cs="Calibri"/>
        </w:rPr>
        <w:t>عدالت</w:t>
      </w:r>
      <w:proofErr w:type="spellEnd"/>
      <w:r w:rsidRPr="00027383">
        <w:rPr>
          <w:rFonts w:ascii="Calibri" w:hAnsi="Calibri" w:cs="Calibri"/>
        </w:rPr>
        <w:t xml:space="preserve"> </w:t>
      </w:r>
      <w:proofErr w:type="spellStart"/>
      <w:r w:rsidRPr="00027383">
        <w:rPr>
          <w:rFonts w:ascii="Calibri" w:hAnsi="Calibri" w:cs="Calibri"/>
        </w:rPr>
        <w:t>است</w:t>
      </w:r>
      <w:proofErr w:type="spellEnd"/>
      <w:r w:rsidRPr="00027383">
        <w:rPr>
          <w:rFonts w:ascii="Calibri" w:hAnsi="Calibri" w:cs="Calibri"/>
        </w:rPr>
        <w:t xml:space="preserve">. </w:t>
      </w:r>
      <w:proofErr w:type="spellStart"/>
      <w:r w:rsidRPr="00027383">
        <w:rPr>
          <w:rFonts w:ascii="Calibri" w:hAnsi="Calibri" w:cs="Calibri"/>
        </w:rPr>
        <w:t>بناء</w:t>
      </w:r>
      <w:proofErr w:type="spellEnd"/>
      <w:r w:rsidRPr="00027383">
        <w:rPr>
          <w:rFonts w:ascii="Calibri" w:hAnsi="Calibri" w:cs="Calibri"/>
        </w:rPr>
        <w:t xml:space="preserve"> </w:t>
      </w:r>
      <w:proofErr w:type="spellStart"/>
      <w:r w:rsidRPr="00027383">
        <w:rPr>
          <w:rFonts w:ascii="Calibri" w:hAnsi="Calibri" w:cs="Calibri"/>
        </w:rPr>
        <w:t>تیم</w:t>
      </w:r>
      <w:proofErr w:type="spellEnd"/>
      <w:r w:rsidRPr="00027383">
        <w:rPr>
          <w:rFonts w:ascii="Calibri" w:hAnsi="Calibri" w:cs="Calibri"/>
        </w:rPr>
        <w:t xml:space="preserve"> </w:t>
      </w:r>
      <w:proofErr w:type="spellStart"/>
      <w:r w:rsidRPr="00027383">
        <w:rPr>
          <w:rFonts w:ascii="Calibri" w:hAnsi="Calibri" w:cs="Calibri"/>
        </w:rPr>
        <w:t>های</w:t>
      </w:r>
      <w:proofErr w:type="spellEnd"/>
      <w:r w:rsidRPr="00027383">
        <w:rPr>
          <w:rFonts w:ascii="Calibri" w:hAnsi="Calibri" w:cs="Calibri"/>
        </w:rPr>
        <w:t xml:space="preserve"> </w:t>
      </w:r>
      <w:proofErr w:type="spellStart"/>
      <w:r w:rsidRPr="00027383">
        <w:rPr>
          <w:rFonts w:ascii="Calibri" w:hAnsi="Calibri" w:cs="Calibri"/>
        </w:rPr>
        <w:t>ما</w:t>
      </w:r>
      <w:proofErr w:type="spellEnd"/>
      <w:r w:rsidRPr="00027383">
        <w:rPr>
          <w:rFonts w:ascii="Calibri" w:hAnsi="Calibri" w:cs="Calibri"/>
        </w:rPr>
        <w:t xml:space="preserve"> </w:t>
      </w:r>
      <w:proofErr w:type="spellStart"/>
      <w:r w:rsidRPr="00027383">
        <w:rPr>
          <w:rFonts w:ascii="Calibri" w:hAnsi="Calibri" w:cs="Calibri"/>
        </w:rPr>
        <w:t>بمنظور</w:t>
      </w:r>
      <w:proofErr w:type="spellEnd"/>
      <w:r w:rsidRPr="00027383">
        <w:rPr>
          <w:rFonts w:ascii="Calibri" w:hAnsi="Calibri" w:cs="Calibri"/>
        </w:rPr>
        <w:t xml:space="preserve"> </w:t>
      </w:r>
      <w:proofErr w:type="spellStart"/>
      <w:r w:rsidRPr="00027383">
        <w:rPr>
          <w:rFonts w:ascii="Calibri" w:hAnsi="Calibri" w:cs="Calibri"/>
        </w:rPr>
        <w:t>متصل</w:t>
      </w:r>
      <w:proofErr w:type="spellEnd"/>
      <w:r w:rsidRPr="00027383">
        <w:rPr>
          <w:rFonts w:ascii="Calibri" w:hAnsi="Calibri" w:cs="Calibri"/>
        </w:rPr>
        <w:t xml:space="preserve"> </w:t>
      </w:r>
      <w:proofErr w:type="spellStart"/>
      <w:r w:rsidRPr="00027383">
        <w:rPr>
          <w:rFonts w:ascii="Calibri" w:hAnsi="Calibri" w:cs="Calibri"/>
        </w:rPr>
        <w:t>شدن</w:t>
      </w:r>
      <w:proofErr w:type="spellEnd"/>
      <w:r w:rsidRPr="00027383">
        <w:rPr>
          <w:rFonts w:ascii="Calibri" w:hAnsi="Calibri" w:cs="Calibri"/>
        </w:rPr>
        <w:t xml:space="preserve"> </w:t>
      </w:r>
      <w:proofErr w:type="spellStart"/>
      <w:r w:rsidRPr="00027383">
        <w:rPr>
          <w:rFonts w:ascii="Calibri" w:hAnsi="Calibri" w:cs="Calibri"/>
        </w:rPr>
        <w:t>به</w:t>
      </w:r>
      <w:proofErr w:type="spellEnd"/>
      <w:r w:rsidRPr="00027383">
        <w:rPr>
          <w:rFonts w:ascii="Calibri" w:hAnsi="Calibri" w:cs="Calibri"/>
        </w:rPr>
        <w:t xml:space="preserve"> </w:t>
      </w:r>
      <w:proofErr w:type="spellStart"/>
      <w:r w:rsidRPr="00027383">
        <w:rPr>
          <w:rFonts w:ascii="Calibri" w:hAnsi="Calibri" w:cs="Calibri"/>
        </w:rPr>
        <w:t>افرادیکه</w:t>
      </w:r>
      <w:proofErr w:type="spellEnd"/>
      <w:r w:rsidRPr="00027383">
        <w:rPr>
          <w:rFonts w:ascii="Calibri" w:hAnsi="Calibri" w:cs="Calibri"/>
        </w:rPr>
        <w:t xml:space="preserve"> </w:t>
      </w:r>
      <w:proofErr w:type="spellStart"/>
      <w:r w:rsidRPr="00027383">
        <w:rPr>
          <w:rFonts w:ascii="Calibri" w:hAnsi="Calibri" w:cs="Calibri"/>
        </w:rPr>
        <w:t>بیشترین</w:t>
      </w:r>
      <w:proofErr w:type="spellEnd"/>
      <w:r w:rsidRPr="00027383">
        <w:rPr>
          <w:rFonts w:ascii="Calibri" w:hAnsi="Calibri" w:cs="Calibri"/>
        </w:rPr>
        <w:t xml:space="preserve"> </w:t>
      </w:r>
      <w:proofErr w:type="spellStart"/>
      <w:r w:rsidRPr="00027383">
        <w:rPr>
          <w:rFonts w:ascii="Calibri" w:hAnsi="Calibri" w:cs="Calibri"/>
        </w:rPr>
        <w:t>صدمه</w:t>
      </w:r>
      <w:proofErr w:type="spellEnd"/>
      <w:r w:rsidRPr="00027383">
        <w:rPr>
          <w:rFonts w:ascii="Calibri" w:hAnsi="Calibri" w:cs="Calibri"/>
        </w:rPr>
        <w:t xml:space="preserve"> و </w:t>
      </w:r>
      <w:proofErr w:type="spellStart"/>
      <w:r w:rsidRPr="00027383">
        <w:rPr>
          <w:rFonts w:ascii="Calibri" w:hAnsi="Calibri" w:cs="Calibri"/>
        </w:rPr>
        <w:t>آسیب</w:t>
      </w:r>
      <w:proofErr w:type="spellEnd"/>
      <w:r w:rsidRPr="00027383">
        <w:rPr>
          <w:rFonts w:ascii="Calibri" w:hAnsi="Calibri" w:cs="Calibri"/>
        </w:rPr>
        <w:t xml:space="preserve"> </w:t>
      </w:r>
      <w:proofErr w:type="spellStart"/>
      <w:r w:rsidRPr="00027383">
        <w:rPr>
          <w:rFonts w:ascii="Calibri" w:hAnsi="Calibri" w:cs="Calibri"/>
        </w:rPr>
        <w:t>نابرابری</w:t>
      </w:r>
      <w:proofErr w:type="spellEnd"/>
      <w:r w:rsidRPr="00027383">
        <w:rPr>
          <w:rFonts w:ascii="Calibri" w:hAnsi="Calibri" w:cs="Calibri"/>
        </w:rPr>
        <w:t xml:space="preserve"> </w:t>
      </w:r>
      <w:proofErr w:type="spellStart"/>
      <w:r w:rsidRPr="00027383">
        <w:rPr>
          <w:rFonts w:ascii="Calibri" w:hAnsi="Calibri" w:cs="Calibri"/>
        </w:rPr>
        <w:t>را</w:t>
      </w:r>
      <w:proofErr w:type="spellEnd"/>
      <w:r w:rsidRPr="00027383">
        <w:rPr>
          <w:rFonts w:ascii="Calibri" w:hAnsi="Calibri" w:cs="Calibri"/>
        </w:rPr>
        <w:t xml:space="preserve"> </w:t>
      </w:r>
      <w:proofErr w:type="spellStart"/>
      <w:r w:rsidRPr="00027383">
        <w:rPr>
          <w:rFonts w:ascii="Calibri" w:hAnsi="Calibri" w:cs="Calibri"/>
        </w:rPr>
        <w:t>داشته</w:t>
      </w:r>
      <w:proofErr w:type="spellEnd"/>
      <w:r w:rsidRPr="00027383">
        <w:rPr>
          <w:rFonts w:ascii="Calibri" w:hAnsi="Calibri" w:cs="Calibri"/>
        </w:rPr>
        <w:t xml:space="preserve"> </w:t>
      </w:r>
      <w:proofErr w:type="spellStart"/>
      <w:r w:rsidRPr="00027383">
        <w:rPr>
          <w:rFonts w:ascii="Calibri" w:hAnsi="Calibri" w:cs="Calibri"/>
        </w:rPr>
        <w:t>اند</w:t>
      </w:r>
      <w:proofErr w:type="spellEnd"/>
      <w:r w:rsidRPr="00027383">
        <w:rPr>
          <w:rFonts w:ascii="Calibri" w:hAnsi="Calibri" w:cs="Calibri"/>
        </w:rPr>
        <w:t xml:space="preserve">، </w:t>
      </w:r>
      <w:proofErr w:type="spellStart"/>
      <w:r w:rsidRPr="00027383">
        <w:rPr>
          <w:rFonts w:ascii="Calibri" w:hAnsi="Calibri" w:cs="Calibri"/>
        </w:rPr>
        <w:t>از</w:t>
      </w:r>
      <w:proofErr w:type="spellEnd"/>
      <w:r w:rsidRPr="00027383">
        <w:rPr>
          <w:rFonts w:ascii="Calibri" w:hAnsi="Calibri" w:cs="Calibri"/>
        </w:rPr>
        <w:t xml:space="preserve"> </w:t>
      </w:r>
      <w:proofErr w:type="spellStart"/>
      <w:r w:rsidRPr="00027383">
        <w:rPr>
          <w:rFonts w:ascii="Calibri" w:hAnsi="Calibri" w:cs="Calibri"/>
        </w:rPr>
        <w:t>مشارکت</w:t>
      </w:r>
      <w:proofErr w:type="spellEnd"/>
      <w:r w:rsidRPr="00027383">
        <w:rPr>
          <w:rFonts w:ascii="Calibri" w:hAnsi="Calibri" w:cs="Calibri"/>
        </w:rPr>
        <w:t xml:space="preserve"> </w:t>
      </w:r>
      <w:proofErr w:type="spellStart"/>
      <w:r w:rsidRPr="00027383">
        <w:rPr>
          <w:rFonts w:ascii="Calibri" w:hAnsi="Calibri" w:cs="Calibri"/>
        </w:rPr>
        <w:t>جمعی</w:t>
      </w:r>
      <w:proofErr w:type="spellEnd"/>
      <w:r w:rsidRPr="00027383">
        <w:rPr>
          <w:rFonts w:ascii="Calibri" w:hAnsi="Calibri" w:cs="Calibri"/>
        </w:rPr>
        <w:t xml:space="preserve"> و </w:t>
      </w:r>
      <w:proofErr w:type="spellStart"/>
      <w:r w:rsidRPr="00027383">
        <w:rPr>
          <w:rFonts w:ascii="Calibri" w:hAnsi="Calibri" w:cs="Calibri"/>
        </w:rPr>
        <w:t>اقدامات</w:t>
      </w:r>
      <w:proofErr w:type="spellEnd"/>
      <w:r w:rsidRPr="00027383">
        <w:rPr>
          <w:rFonts w:ascii="Calibri" w:hAnsi="Calibri" w:cs="Calibri"/>
        </w:rPr>
        <w:t xml:space="preserve"> </w:t>
      </w:r>
      <w:proofErr w:type="spellStart"/>
      <w:r w:rsidRPr="00027383">
        <w:rPr>
          <w:rFonts w:ascii="Calibri" w:hAnsi="Calibri" w:cs="Calibri"/>
        </w:rPr>
        <w:t>مشترک</w:t>
      </w:r>
      <w:proofErr w:type="spellEnd"/>
      <w:r w:rsidRPr="00027383">
        <w:rPr>
          <w:rFonts w:ascii="Calibri" w:hAnsi="Calibri" w:cs="Calibri"/>
        </w:rPr>
        <w:t xml:space="preserve"> </w:t>
      </w:r>
      <w:proofErr w:type="spellStart"/>
      <w:r w:rsidRPr="00027383">
        <w:rPr>
          <w:rFonts w:ascii="Calibri" w:hAnsi="Calibri" w:cs="Calibri"/>
        </w:rPr>
        <w:t>بهره</w:t>
      </w:r>
      <w:proofErr w:type="spellEnd"/>
      <w:r w:rsidRPr="00027383">
        <w:rPr>
          <w:rFonts w:ascii="Calibri" w:hAnsi="Calibri" w:cs="Calibri"/>
        </w:rPr>
        <w:t xml:space="preserve"> </w:t>
      </w:r>
      <w:proofErr w:type="spellStart"/>
      <w:r w:rsidRPr="00027383">
        <w:rPr>
          <w:rFonts w:ascii="Calibri" w:hAnsi="Calibri" w:cs="Calibri"/>
        </w:rPr>
        <w:t>میبرند</w:t>
      </w:r>
      <w:proofErr w:type="spellEnd"/>
      <w:r w:rsidRPr="00027383">
        <w:rPr>
          <w:rFonts w:ascii="Calibri" w:hAnsi="Calibri" w:cs="Calibri"/>
        </w:rPr>
        <w:t xml:space="preserve">. </w:t>
      </w:r>
      <w:proofErr w:type="spellStart"/>
      <w:r w:rsidRPr="00027383">
        <w:rPr>
          <w:rFonts w:ascii="Calibri" w:hAnsi="Calibri" w:cs="Calibri"/>
        </w:rPr>
        <w:t>فعالیت</w:t>
      </w:r>
      <w:proofErr w:type="spellEnd"/>
      <w:r w:rsidRPr="00027383">
        <w:rPr>
          <w:rFonts w:ascii="Calibri" w:hAnsi="Calibri" w:cs="Calibri"/>
        </w:rPr>
        <w:t xml:space="preserve"> </w:t>
      </w:r>
      <w:proofErr w:type="spellStart"/>
      <w:r w:rsidRPr="00027383">
        <w:rPr>
          <w:rFonts w:ascii="Calibri" w:hAnsi="Calibri" w:cs="Calibri"/>
        </w:rPr>
        <w:t>مشترک</w:t>
      </w:r>
      <w:proofErr w:type="spellEnd"/>
      <w:r w:rsidRPr="00027383">
        <w:rPr>
          <w:rFonts w:ascii="Calibri" w:hAnsi="Calibri" w:cs="Calibri"/>
        </w:rPr>
        <w:t xml:space="preserve"> </w:t>
      </w:r>
      <w:proofErr w:type="spellStart"/>
      <w:r w:rsidRPr="00027383">
        <w:rPr>
          <w:rFonts w:ascii="Calibri" w:hAnsi="Calibri" w:cs="Calibri"/>
        </w:rPr>
        <w:t>با</w:t>
      </w:r>
      <w:proofErr w:type="spellEnd"/>
      <w:r w:rsidRPr="00027383">
        <w:rPr>
          <w:rFonts w:ascii="Calibri" w:hAnsi="Calibri" w:cs="Calibri"/>
        </w:rPr>
        <w:t xml:space="preserve"> </w:t>
      </w:r>
      <w:proofErr w:type="spellStart"/>
      <w:r w:rsidRPr="00027383">
        <w:rPr>
          <w:rFonts w:ascii="Calibri" w:hAnsi="Calibri" w:cs="Calibri"/>
        </w:rPr>
        <w:t>جامعه</w:t>
      </w:r>
      <w:proofErr w:type="spellEnd"/>
      <w:r w:rsidRPr="00027383">
        <w:rPr>
          <w:rFonts w:ascii="Calibri" w:hAnsi="Calibri" w:cs="Calibri"/>
        </w:rPr>
        <w:t xml:space="preserve"> </w:t>
      </w:r>
      <w:proofErr w:type="spellStart"/>
      <w:r w:rsidRPr="00027383">
        <w:rPr>
          <w:rFonts w:ascii="Calibri" w:hAnsi="Calibri" w:cs="Calibri"/>
        </w:rPr>
        <w:t>منحیث</w:t>
      </w:r>
      <w:proofErr w:type="spellEnd"/>
      <w:r w:rsidRPr="00027383">
        <w:rPr>
          <w:rFonts w:ascii="Calibri" w:hAnsi="Calibri" w:cs="Calibri"/>
        </w:rPr>
        <w:t> </w:t>
      </w:r>
      <w:r w:rsidRPr="00574536">
        <w:rPr>
          <w:rStyle w:val="Emphasis"/>
          <w:rFonts w:ascii="Calibri" w:hAnsi="Calibri" w:cs="Calibri"/>
          <w:color w:val="444444"/>
          <w:rtl/>
        </w:rPr>
        <w:t>تقس</w:t>
      </w:r>
      <w:r w:rsidRPr="00574536">
        <w:rPr>
          <w:rStyle w:val="Emphasis"/>
          <w:rFonts w:ascii="Calibri" w:hAnsi="Calibri" w:cs="Calibri" w:hint="cs"/>
          <w:color w:val="444444"/>
          <w:rtl/>
        </w:rPr>
        <w:t>یم</w:t>
      </w:r>
      <w:r w:rsidRPr="00574536">
        <w:rPr>
          <w:rStyle w:val="Emphasis"/>
          <w:rFonts w:ascii="Calibri" w:hAnsi="Calibri" w:cs="Calibri"/>
          <w:color w:val="444444"/>
          <w:rtl/>
        </w:rPr>
        <w:t xml:space="preserve"> قدرت</w:t>
      </w:r>
      <w:proofErr w:type="spellStart"/>
      <w:r w:rsidRPr="00027383">
        <w:rPr>
          <w:rFonts w:ascii="Calibri" w:hAnsi="Calibri" w:cs="Calibri"/>
        </w:rPr>
        <w:t>حیاتی</w:t>
      </w:r>
      <w:proofErr w:type="spellEnd"/>
      <w:r w:rsidRPr="00027383">
        <w:rPr>
          <w:rFonts w:ascii="Calibri" w:hAnsi="Calibri" w:cs="Calibri"/>
        </w:rPr>
        <w:t xml:space="preserve"> </w:t>
      </w:r>
      <w:proofErr w:type="spellStart"/>
      <w:r w:rsidRPr="00027383">
        <w:rPr>
          <w:rFonts w:ascii="Calibri" w:hAnsi="Calibri" w:cs="Calibri"/>
        </w:rPr>
        <w:t>است</w:t>
      </w:r>
      <w:proofErr w:type="spellEnd"/>
      <w:r w:rsidRPr="00027383">
        <w:rPr>
          <w:rFonts w:ascii="Calibri" w:hAnsi="Calibri" w:cs="Calibri"/>
        </w:rPr>
        <w:t xml:space="preserve">، </w:t>
      </w:r>
      <w:proofErr w:type="spellStart"/>
      <w:r w:rsidRPr="00027383">
        <w:rPr>
          <w:rFonts w:ascii="Calibri" w:hAnsi="Calibri" w:cs="Calibri"/>
        </w:rPr>
        <w:t>چرا</w:t>
      </w:r>
      <w:proofErr w:type="spellEnd"/>
      <w:r w:rsidRPr="00027383">
        <w:rPr>
          <w:rFonts w:ascii="Calibri" w:hAnsi="Calibri" w:cs="Calibri"/>
        </w:rPr>
        <w:t xml:space="preserve"> </w:t>
      </w:r>
      <w:proofErr w:type="spellStart"/>
      <w:r w:rsidRPr="00027383">
        <w:rPr>
          <w:rFonts w:ascii="Calibri" w:hAnsi="Calibri" w:cs="Calibri"/>
        </w:rPr>
        <w:t>که</w:t>
      </w:r>
      <w:proofErr w:type="spellEnd"/>
      <w:r w:rsidRPr="00027383">
        <w:rPr>
          <w:rFonts w:ascii="Calibri" w:hAnsi="Calibri" w:cs="Calibri"/>
        </w:rPr>
        <w:t xml:space="preserve"> </w:t>
      </w:r>
      <w:proofErr w:type="spellStart"/>
      <w:r w:rsidRPr="00027383">
        <w:rPr>
          <w:rFonts w:ascii="Calibri" w:hAnsi="Calibri" w:cs="Calibri"/>
        </w:rPr>
        <w:t>یکی</w:t>
      </w:r>
      <w:proofErr w:type="spellEnd"/>
      <w:r w:rsidRPr="00027383">
        <w:rPr>
          <w:rFonts w:ascii="Calibri" w:hAnsi="Calibri" w:cs="Calibri"/>
        </w:rPr>
        <w:t xml:space="preserve"> </w:t>
      </w:r>
      <w:proofErr w:type="spellStart"/>
      <w:r w:rsidRPr="00027383">
        <w:rPr>
          <w:rFonts w:ascii="Calibri" w:hAnsi="Calibri" w:cs="Calibri"/>
        </w:rPr>
        <w:t>از</w:t>
      </w:r>
      <w:proofErr w:type="spellEnd"/>
      <w:r w:rsidRPr="00027383">
        <w:rPr>
          <w:rFonts w:ascii="Calibri" w:hAnsi="Calibri" w:cs="Calibri"/>
        </w:rPr>
        <w:t xml:space="preserve">  </w:t>
      </w:r>
      <w:proofErr w:type="spellStart"/>
      <w:r>
        <w:fldChar w:fldCharType="begin"/>
      </w:r>
      <w:r>
        <w:instrText xml:space="preserve"> HYPERLINK "https://kcemployees.com/2021/07/01/king-county-pro-equity-actions/" </w:instrText>
      </w:r>
      <w:r>
        <w:fldChar w:fldCharType="separate"/>
      </w:r>
      <w:r w:rsidRPr="00027383">
        <w:rPr>
          <w:rStyle w:val="Hyperlink"/>
          <w:rFonts w:ascii="Calibri" w:hAnsi="Calibri" w:cs="Calibri"/>
          <w:color w:val="3344DD"/>
        </w:rPr>
        <w:t>چهار</w:t>
      </w:r>
      <w:proofErr w:type="spellEnd"/>
      <w:r w:rsidRPr="00027383">
        <w:rPr>
          <w:rStyle w:val="Hyperlink"/>
          <w:rFonts w:ascii="Calibri" w:hAnsi="Calibri" w:cs="Calibri"/>
          <w:color w:val="3344DD"/>
        </w:rPr>
        <w:t xml:space="preserve"> </w:t>
      </w:r>
      <w:proofErr w:type="spellStart"/>
      <w:r w:rsidRPr="00027383">
        <w:rPr>
          <w:rStyle w:val="Hyperlink"/>
          <w:rFonts w:ascii="Calibri" w:hAnsi="Calibri" w:cs="Calibri"/>
          <w:color w:val="3344DD"/>
        </w:rPr>
        <w:t>اقدام</w:t>
      </w:r>
      <w:proofErr w:type="spellEnd"/>
      <w:r w:rsidRPr="00027383">
        <w:rPr>
          <w:rStyle w:val="Hyperlink"/>
          <w:rFonts w:ascii="Calibri" w:hAnsi="Calibri" w:cs="Calibri"/>
          <w:color w:val="3344DD"/>
        </w:rPr>
        <w:t xml:space="preserve"> </w:t>
      </w:r>
      <w:proofErr w:type="spellStart"/>
      <w:r w:rsidRPr="00027383">
        <w:rPr>
          <w:rStyle w:val="Hyperlink"/>
          <w:rFonts w:ascii="Calibri" w:hAnsi="Calibri" w:cs="Calibri"/>
          <w:color w:val="3344DD"/>
        </w:rPr>
        <w:t>طرفدار</w:t>
      </w:r>
      <w:proofErr w:type="spellEnd"/>
      <w:r w:rsidRPr="00027383">
        <w:rPr>
          <w:rStyle w:val="Hyperlink"/>
          <w:rFonts w:ascii="Calibri" w:hAnsi="Calibri" w:cs="Calibri"/>
          <w:color w:val="3344DD"/>
        </w:rPr>
        <w:t xml:space="preserve"> </w:t>
      </w:r>
      <w:proofErr w:type="spellStart"/>
      <w:r w:rsidRPr="00027383">
        <w:rPr>
          <w:rStyle w:val="Hyperlink"/>
          <w:rFonts w:ascii="Calibri" w:hAnsi="Calibri" w:cs="Calibri"/>
          <w:color w:val="3344DD"/>
        </w:rPr>
        <w:t>عدالت</w:t>
      </w:r>
      <w:proofErr w:type="spellEnd"/>
      <w:r>
        <w:rPr>
          <w:rStyle w:val="Hyperlink"/>
          <w:rFonts w:ascii="Calibri" w:hAnsi="Calibri" w:cs="Calibri"/>
          <w:color w:val="3344DD"/>
        </w:rPr>
        <w:fldChar w:fldCharType="end"/>
      </w:r>
      <w:r w:rsidRPr="00027383">
        <w:rPr>
          <w:rFonts w:ascii="Calibri" w:hAnsi="Calibri" w:cs="Calibri"/>
        </w:rPr>
        <w:t xml:space="preserve"> </w:t>
      </w:r>
      <w:proofErr w:type="spellStart"/>
      <w:r w:rsidRPr="00027383">
        <w:rPr>
          <w:rFonts w:ascii="Calibri" w:hAnsi="Calibri" w:cs="Calibri"/>
        </w:rPr>
        <w:t>از</w:t>
      </w:r>
      <w:proofErr w:type="spellEnd"/>
      <w:r w:rsidRPr="00027383">
        <w:rPr>
          <w:rFonts w:ascii="Calibri" w:hAnsi="Calibri" w:cs="Calibri"/>
        </w:rPr>
        <w:t xml:space="preserve"> </w:t>
      </w:r>
      <w:proofErr w:type="spellStart"/>
      <w:r w:rsidRPr="00027383">
        <w:rPr>
          <w:rFonts w:ascii="Calibri" w:hAnsi="Calibri" w:cs="Calibri"/>
        </w:rPr>
        <w:t>نظر</w:t>
      </w:r>
      <w:proofErr w:type="spellEnd"/>
      <w:r w:rsidRPr="00027383">
        <w:rPr>
          <w:rFonts w:ascii="Calibri" w:hAnsi="Calibri" w:cs="Calibri"/>
        </w:rPr>
        <w:t xml:space="preserve"> </w:t>
      </w:r>
      <w:proofErr w:type="spellStart"/>
      <w:r w:rsidRPr="00027383">
        <w:rPr>
          <w:rFonts w:ascii="Calibri" w:hAnsi="Calibri" w:cs="Calibri"/>
        </w:rPr>
        <w:t>ما</w:t>
      </w:r>
      <w:proofErr w:type="spellEnd"/>
      <w:r w:rsidRPr="00027383">
        <w:rPr>
          <w:rFonts w:ascii="Calibri" w:hAnsi="Calibri" w:cs="Calibri"/>
        </w:rPr>
        <w:t xml:space="preserve"> </w:t>
      </w:r>
      <w:proofErr w:type="spellStart"/>
      <w:r w:rsidRPr="00027383">
        <w:rPr>
          <w:rFonts w:ascii="Calibri" w:hAnsi="Calibri" w:cs="Calibri"/>
        </w:rPr>
        <w:t>محسوب</w:t>
      </w:r>
      <w:proofErr w:type="spellEnd"/>
      <w:r w:rsidRPr="00027383">
        <w:rPr>
          <w:rFonts w:ascii="Calibri" w:hAnsi="Calibri" w:cs="Calibri"/>
        </w:rPr>
        <w:t xml:space="preserve"> </w:t>
      </w:r>
      <w:proofErr w:type="spellStart"/>
      <w:r w:rsidRPr="00027383">
        <w:rPr>
          <w:rFonts w:ascii="Calibri" w:hAnsi="Calibri" w:cs="Calibri"/>
        </w:rPr>
        <w:t>میشود</w:t>
      </w:r>
      <w:proofErr w:type="spellEnd"/>
      <w:r w:rsidRPr="00027383">
        <w:rPr>
          <w:rFonts w:ascii="Calibri" w:hAnsi="Calibri" w:cs="Calibri"/>
        </w:rPr>
        <w:t>.</w:t>
      </w:r>
    </w:p>
    <w:p w14:paraId="79ED6E17" w14:textId="77777777" w:rsidR="00574536" w:rsidRPr="00C55AB7" w:rsidRDefault="00574536" w:rsidP="000D75BB">
      <w:pPr>
        <w:pStyle w:val="Heading3"/>
        <w:bidi/>
        <w:rPr>
          <w:rFonts w:ascii="Calibri" w:hAnsi="Calibri" w:cs="Calibri"/>
          <w:b/>
          <w:bCs/>
        </w:rPr>
      </w:pPr>
      <w:proofErr w:type="spellStart"/>
      <w:r w:rsidRPr="00C55AB7">
        <w:rPr>
          <w:rStyle w:val="Strong"/>
          <w:rFonts w:ascii="Calibri" w:hAnsi="Calibri" w:cs="Calibri"/>
          <w:bCs w:val="0"/>
        </w:rPr>
        <w:t>راه</w:t>
      </w:r>
      <w:proofErr w:type="spellEnd"/>
      <w:r w:rsidRPr="00C55AB7">
        <w:rPr>
          <w:rStyle w:val="Strong"/>
          <w:rFonts w:ascii="Calibri" w:hAnsi="Calibri" w:cs="Calibri"/>
          <w:bCs w:val="0"/>
        </w:rPr>
        <w:t xml:space="preserve"> </w:t>
      </w:r>
      <w:proofErr w:type="spellStart"/>
      <w:r w:rsidRPr="00C55AB7">
        <w:rPr>
          <w:rStyle w:val="Strong"/>
          <w:rFonts w:ascii="Calibri" w:hAnsi="Calibri" w:cs="Calibri"/>
          <w:bCs w:val="0"/>
        </w:rPr>
        <w:t>اندازی</w:t>
      </w:r>
      <w:proofErr w:type="spellEnd"/>
      <w:r w:rsidRPr="00C55AB7">
        <w:rPr>
          <w:rStyle w:val="Strong"/>
          <w:rFonts w:ascii="Calibri" w:hAnsi="Calibri" w:cs="Calibri"/>
          <w:bCs w:val="0"/>
        </w:rPr>
        <w:t xml:space="preserve"> </w:t>
      </w:r>
      <w:proofErr w:type="spellStart"/>
      <w:r w:rsidRPr="00C55AB7">
        <w:rPr>
          <w:rStyle w:val="Strong"/>
          <w:rFonts w:ascii="Calibri" w:hAnsi="Calibri" w:cs="Calibri"/>
          <w:bCs w:val="0"/>
        </w:rPr>
        <w:t>پروژه</w:t>
      </w:r>
      <w:proofErr w:type="spellEnd"/>
      <w:r w:rsidRPr="00C55AB7">
        <w:rPr>
          <w:rStyle w:val="Strong"/>
          <w:rFonts w:ascii="Calibri" w:hAnsi="Calibri" w:cs="Calibri"/>
          <w:bCs w:val="0"/>
        </w:rPr>
        <w:t xml:space="preserve"> </w:t>
      </w:r>
      <w:proofErr w:type="spellStart"/>
      <w:r w:rsidRPr="00C55AB7">
        <w:rPr>
          <w:rStyle w:val="Strong"/>
          <w:rFonts w:ascii="Calibri" w:hAnsi="Calibri" w:cs="Calibri"/>
          <w:bCs w:val="0"/>
        </w:rPr>
        <w:t>پرداخت</w:t>
      </w:r>
      <w:proofErr w:type="spellEnd"/>
      <w:r w:rsidRPr="00C55AB7">
        <w:rPr>
          <w:rStyle w:val="Strong"/>
          <w:rFonts w:ascii="Calibri" w:hAnsi="Calibri" w:cs="Calibri"/>
          <w:bCs w:val="0"/>
        </w:rPr>
        <w:t xml:space="preserve"> و </w:t>
      </w:r>
      <w:proofErr w:type="spellStart"/>
      <w:r w:rsidRPr="00C55AB7">
        <w:rPr>
          <w:rStyle w:val="Strong"/>
          <w:rFonts w:ascii="Calibri" w:hAnsi="Calibri" w:cs="Calibri"/>
          <w:bCs w:val="0"/>
        </w:rPr>
        <w:t>جبران</w:t>
      </w:r>
      <w:proofErr w:type="spellEnd"/>
      <w:r w:rsidRPr="00C55AB7">
        <w:rPr>
          <w:rStyle w:val="Strong"/>
          <w:rFonts w:ascii="Calibri" w:hAnsi="Calibri" w:cs="Calibri"/>
          <w:bCs w:val="0"/>
        </w:rPr>
        <w:t xml:space="preserve"> </w:t>
      </w:r>
      <w:proofErr w:type="spellStart"/>
      <w:r w:rsidRPr="00C55AB7">
        <w:rPr>
          <w:rStyle w:val="Strong"/>
          <w:rFonts w:ascii="Calibri" w:hAnsi="Calibri" w:cs="Calibri"/>
          <w:bCs w:val="0"/>
        </w:rPr>
        <w:t>وقت</w:t>
      </w:r>
      <w:proofErr w:type="spellEnd"/>
      <w:r w:rsidRPr="00C55AB7">
        <w:rPr>
          <w:rStyle w:val="Strong"/>
          <w:rFonts w:ascii="Calibri" w:hAnsi="Calibri" w:cs="Calibri"/>
          <w:bCs w:val="0"/>
        </w:rPr>
        <w:t xml:space="preserve"> </w:t>
      </w:r>
      <w:proofErr w:type="spellStart"/>
      <w:r w:rsidRPr="00C55AB7">
        <w:rPr>
          <w:rStyle w:val="Strong"/>
          <w:rFonts w:ascii="Calibri" w:hAnsi="Calibri" w:cs="Calibri"/>
          <w:bCs w:val="0"/>
        </w:rPr>
        <w:t>جمعی</w:t>
      </w:r>
      <w:proofErr w:type="spellEnd"/>
    </w:p>
    <w:p w14:paraId="24A56DBB" w14:textId="77777777" w:rsidR="00574536" w:rsidRPr="00027383" w:rsidRDefault="00574536" w:rsidP="000D75BB">
      <w:pPr>
        <w:bidi/>
        <w:rPr>
          <w:rFonts w:ascii="Calibri" w:hAnsi="Calibri" w:cs="Calibri"/>
        </w:rPr>
      </w:pPr>
      <w:r w:rsidRPr="00027383">
        <w:rPr>
          <w:rFonts w:ascii="Calibri" w:hAnsi="Calibri" w:cs="Calibri"/>
        </w:rPr>
        <w:t xml:space="preserve">  </w:t>
      </w:r>
      <w:hyperlink r:id="rId17" w:tgtFrame="_blank" w:history="1">
        <w:proofErr w:type="spellStart"/>
        <w:r w:rsidRPr="00027383">
          <w:rPr>
            <w:rStyle w:val="Hyperlink"/>
            <w:rFonts w:ascii="Calibri" w:hAnsi="Calibri" w:cs="Calibri"/>
            <w:color w:val="3344DD"/>
          </w:rPr>
          <w:t>ریاست</w:t>
        </w:r>
        <w:proofErr w:type="spellEnd"/>
        <w:r w:rsidRPr="00027383">
          <w:rPr>
            <w:rStyle w:val="Hyperlink"/>
            <w:rFonts w:ascii="Calibri" w:hAnsi="Calibri" w:cs="Calibri"/>
            <w:color w:val="3344DD"/>
          </w:rPr>
          <w:t xml:space="preserve"> </w:t>
        </w:r>
        <w:proofErr w:type="spellStart"/>
        <w:r w:rsidRPr="00027383">
          <w:rPr>
            <w:rStyle w:val="Hyperlink"/>
            <w:rFonts w:ascii="Calibri" w:hAnsi="Calibri" w:cs="Calibri"/>
            <w:color w:val="3344DD"/>
          </w:rPr>
          <w:t>برابری</w:t>
        </w:r>
        <w:proofErr w:type="spellEnd"/>
        <w:r w:rsidRPr="00027383">
          <w:rPr>
            <w:rStyle w:val="Hyperlink"/>
            <w:rFonts w:ascii="Calibri" w:hAnsi="Calibri" w:cs="Calibri"/>
            <w:color w:val="3344DD"/>
          </w:rPr>
          <w:t xml:space="preserve"> و </w:t>
        </w:r>
        <w:proofErr w:type="spellStart"/>
        <w:r w:rsidRPr="00027383">
          <w:rPr>
            <w:rStyle w:val="Hyperlink"/>
            <w:rFonts w:ascii="Calibri" w:hAnsi="Calibri" w:cs="Calibri"/>
            <w:color w:val="3344DD"/>
          </w:rPr>
          <w:t>عدالت</w:t>
        </w:r>
        <w:proofErr w:type="spellEnd"/>
        <w:r w:rsidRPr="00027383">
          <w:rPr>
            <w:rStyle w:val="Hyperlink"/>
            <w:rFonts w:ascii="Calibri" w:hAnsi="Calibri" w:cs="Calibri"/>
            <w:color w:val="3344DD"/>
          </w:rPr>
          <w:t xml:space="preserve"> </w:t>
        </w:r>
        <w:proofErr w:type="spellStart"/>
        <w:r w:rsidRPr="00027383">
          <w:rPr>
            <w:rStyle w:val="Hyperlink"/>
            <w:rFonts w:ascii="Calibri" w:hAnsi="Calibri" w:cs="Calibri"/>
            <w:color w:val="3344DD"/>
          </w:rPr>
          <w:t>اجتماعی</w:t>
        </w:r>
        <w:proofErr w:type="spellEnd"/>
      </w:hyperlink>
      <w:r w:rsidRPr="00027383">
        <w:rPr>
          <w:rFonts w:ascii="Calibri" w:hAnsi="Calibri" w:cs="Calibri"/>
        </w:rPr>
        <w:t> </w:t>
      </w:r>
      <w:proofErr w:type="spellStart"/>
      <w:proofErr w:type="gramStart"/>
      <w:r w:rsidRPr="00027383">
        <w:rPr>
          <w:rFonts w:ascii="Calibri" w:hAnsi="Calibri" w:cs="Calibri"/>
        </w:rPr>
        <w:t>با</w:t>
      </w:r>
      <w:proofErr w:type="spellEnd"/>
      <w:r w:rsidRPr="00027383">
        <w:rPr>
          <w:rFonts w:ascii="Calibri" w:hAnsi="Calibri" w:cs="Calibri"/>
        </w:rPr>
        <w:t xml:space="preserve">  </w:t>
      </w:r>
      <w:proofErr w:type="spellStart"/>
      <w:r w:rsidRPr="00027383">
        <w:rPr>
          <w:rFonts w:ascii="Calibri" w:hAnsi="Calibri" w:cs="Calibri"/>
          <w:bCs/>
        </w:rPr>
        <w:t>ریاست</w:t>
      </w:r>
      <w:proofErr w:type="spellEnd"/>
      <w:proofErr w:type="gramEnd"/>
      <w:r w:rsidRPr="00027383">
        <w:rPr>
          <w:rFonts w:ascii="Calibri" w:hAnsi="Calibri" w:cs="Calibri"/>
          <w:bCs/>
        </w:rPr>
        <w:t xml:space="preserve"> </w:t>
      </w:r>
      <w:proofErr w:type="spellStart"/>
      <w:r w:rsidRPr="00027383">
        <w:rPr>
          <w:rFonts w:ascii="Calibri" w:hAnsi="Calibri" w:cs="Calibri"/>
          <w:bCs/>
        </w:rPr>
        <w:t>مشوره</w:t>
      </w:r>
      <w:proofErr w:type="spellEnd"/>
      <w:r w:rsidRPr="00027383">
        <w:rPr>
          <w:rFonts w:ascii="Calibri" w:hAnsi="Calibri" w:cs="Calibri"/>
          <w:bCs/>
        </w:rPr>
        <w:t xml:space="preserve"> </w:t>
      </w:r>
      <w:proofErr w:type="spellStart"/>
      <w:r w:rsidRPr="00027383">
        <w:rPr>
          <w:rFonts w:ascii="Calibri" w:hAnsi="Calibri" w:cs="Calibri"/>
          <w:bCs/>
        </w:rPr>
        <w:t>حقوقی</w:t>
      </w:r>
      <w:proofErr w:type="spellEnd"/>
      <w:r w:rsidRPr="00027383">
        <w:rPr>
          <w:rFonts w:ascii="Calibri" w:hAnsi="Calibri" w:cs="Calibri"/>
          <w:bCs/>
        </w:rPr>
        <w:t xml:space="preserve"> </w:t>
      </w:r>
      <w:proofErr w:type="spellStart"/>
      <w:r w:rsidRPr="00027383">
        <w:rPr>
          <w:rFonts w:ascii="Calibri" w:hAnsi="Calibri" w:cs="Calibri"/>
          <w:bCs/>
        </w:rPr>
        <w:t>دلیل</w:t>
      </w:r>
      <w:proofErr w:type="spellEnd"/>
      <w:r w:rsidRPr="00027383">
        <w:rPr>
          <w:rFonts w:ascii="Calibri" w:hAnsi="Calibri" w:cs="Calibri"/>
          <w:bCs/>
        </w:rPr>
        <w:t xml:space="preserve"> </w:t>
      </w:r>
      <w:proofErr w:type="spellStart"/>
      <w:r w:rsidRPr="00027383">
        <w:rPr>
          <w:rFonts w:ascii="Calibri" w:hAnsi="Calibri" w:cs="Calibri"/>
          <w:bCs/>
        </w:rPr>
        <w:t>اصلی</w:t>
      </w:r>
      <w:proofErr w:type="spellEnd"/>
      <w:r w:rsidRPr="00027383">
        <w:rPr>
          <w:rFonts w:ascii="Calibri" w:hAnsi="Calibri" w:cs="Calibri"/>
          <w:bCs/>
        </w:rPr>
        <w:t xml:space="preserve"> (</w:t>
      </w:r>
      <w:r w:rsidRPr="00C55AB7">
        <w:rPr>
          <w:rFonts w:ascii="Calibri" w:hAnsi="Calibri" w:cs="Calibri"/>
          <w:b/>
        </w:rPr>
        <w:t>Root Cause Equity Consulting</w:t>
      </w:r>
      <w:r w:rsidRPr="00027383">
        <w:rPr>
          <w:rFonts w:ascii="Calibri" w:hAnsi="Calibri" w:cs="Calibri"/>
          <w:bCs/>
        </w:rPr>
        <w:t>)</w:t>
      </w:r>
      <w:r w:rsidRPr="00027383">
        <w:rPr>
          <w:rFonts w:ascii="Calibri" w:hAnsi="Calibri" w:cs="Calibri"/>
        </w:rPr>
        <w:t> </w:t>
      </w:r>
      <w:proofErr w:type="spellStart"/>
      <w:r w:rsidRPr="00027383">
        <w:rPr>
          <w:rFonts w:ascii="Calibri" w:hAnsi="Calibri" w:cs="Calibri"/>
        </w:rPr>
        <w:t>از</w:t>
      </w:r>
      <w:proofErr w:type="spellEnd"/>
      <w:r w:rsidRPr="00027383">
        <w:rPr>
          <w:rFonts w:ascii="Calibri" w:hAnsi="Calibri" w:cs="Calibri"/>
        </w:rPr>
        <w:t xml:space="preserve"> </w:t>
      </w:r>
      <w:proofErr w:type="spellStart"/>
      <w:r w:rsidRPr="00027383">
        <w:rPr>
          <w:rFonts w:ascii="Calibri" w:hAnsi="Calibri" w:cs="Calibri"/>
        </w:rPr>
        <w:t>آستین</w:t>
      </w:r>
      <w:proofErr w:type="spellEnd"/>
      <w:r w:rsidRPr="00027383">
        <w:rPr>
          <w:rFonts w:ascii="Calibri" w:hAnsi="Calibri" w:cs="Calibri"/>
        </w:rPr>
        <w:t xml:space="preserve">، </w:t>
      </w:r>
      <w:proofErr w:type="spellStart"/>
      <w:r w:rsidRPr="00027383">
        <w:rPr>
          <w:rFonts w:ascii="Calibri" w:hAnsi="Calibri" w:cs="Calibri"/>
        </w:rPr>
        <w:t>تگزاس</w:t>
      </w:r>
      <w:proofErr w:type="spellEnd"/>
      <w:r w:rsidRPr="00027383">
        <w:rPr>
          <w:rFonts w:ascii="Calibri" w:hAnsi="Calibri" w:cs="Calibri"/>
        </w:rPr>
        <w:t xml:space="preserve"> </w:t>
      </w:r>
      <w:proofErr w:type="spellStart"/>
      <w:r w:rsidRPr="00027383">
        <w:rPr>
          <w:rFonts w:ascii="Calibri" w:hAnsi="Calibri" w:cs="Calibri"/>
        </w:rPr>
        <w:t>مشارکتی</w:t>
      </w:r>
      <w:proofErr w:type="spellEnd"/>
      <w:r w:rsidRPr="00027383">
        <w:rPr>
          <w:rFonts w:ascii="Calibri" w:hAnsi="Calibri" w:cs="Calibri"/>
        </w:rPr>
        <w:t xml:space="preserve"> </w:t>
      </w:r>
      <w:proofErr w:type="spellStart"/>
      <w:r w:rsidRPr="00027383">
        <w:rPr>
          <w:rFonts w:ascii="Calibri" w:hAnsi="Calibri" w:cs="Calibri"/>
        </w:rPr>
        <w:t>را</w:t>
      </w:r>
      <w:proofErr w:type="spellEnd"/>
      <w:r w:rsidRPr="00027383">
        <w:rPr>
          <w:rFonts w:ascii="Calibri" w:hAnsi="Calibri" w:cs="Calibri"/>
        </w:rPr>
        <w:t xml:space="preserve"> </w:t>
      </w:r>
      <w:proofErr w:type="spellStart"/>
      <w:r w:rsidRPr="00027383">
        <w:rPr>
          <w:rFonts w:ascii="Calibri" w:hAnsi="Calibri" w:cs="Calibri"/>
        </w:rPr>
        <w:t>آغاز</w:t>
      </w:r>
      <w:proofErr w:type="spellEnd"/>
      <w:r w:rsidRPr="00027383">
        <w:rPr>
          <w:rFonts w:ascii="Calibri" w:hAnsi="Calibri" w:cs="Calibri"/>
        </w:rPr>
        <w:t xml:space="preserve"> </w:t>
      </w:r>
      <w:proofErr w:type="spellStart"/>
      <w:r w:rsidRPr="00027383">
        <w:rPr>
          <w:rFonts w:ascii="Calibri" w:hAnsi="Calibri" w:cs="Calibri"/>
        </w:rPr>
        <w:t>کرده</w:t>
      </w:r>
      <w:proofErr w:type="spellEnd"/>
      <w:r w:rsidRPr="00027383">
        <w:rPr>
          <w:rFonts w:ascii="Calibri" w:hAnsi="Calibri" w:cs="Calibri"/>
        </w:rPr>
        <w:t xml:space="preserve"> </w:t>
      </w:r>
      <w:proofErr w:type="spellStart"/>
      <w:r w:rsidRPr="00027383">
        <w:rPr>
          <w:rFonts w:ascii="Calibri" w:hAnsi="Calibri" w:cs="Calibri"/>
        </w:rPr>
        <w:t>است</w:t>
      </w:r>
      <w:proofErr w:type="spellEnd"/>
      <w:r w:rsidRPr="00027383">
        <w:rPr>
          <w:rFonts w:ascii="Calibri" w:hAnsi="Calibri" w:cs="Calibri"/>
        </w:rPr>
        <w:t xml:space="preserve">. </w:t>
      </w:r>
      <w:proofErr w:type="spellStart"/>
      <w:r w:rsidRPr="00027383">
        <w:rPr>
          <w:rFonts w:ascii="Calibri" w:hAnsi="Calibri" w:cs="Calibri"/>
        </w:rPr>
        <w:t>ما</w:t>
      </w:r>
      <w:proofErr w:type="spellEnd"/>
      <w:r w:rsidRPr="00027383">
        <w:rPr>
          <w:rFonts w:ascii="Calibri" w:hAnsi="Calibri" w:cs="Calibri"/>
        </w:rPr>
        <w:t xml:space="preserve"> </w:t>
      </w:r>
      <w:proofErr w:type="spellStart"/>
      <w:r w:rsidRPr="00027383">
        <w:rPr>
          <w:rFonts w:ascii="Calibri" w:hAnsi="Calibri" w:cs="Calibri"/>
        </w:rPr>
        <w:t>به</w:t>
      </w:r>
      <w:proofErr w:type="spellEnd"/>
      <w:r w:rsidRPr="00027383">
        <w:rPr>
          <w:rFonts w:ascii="Calibri" w:hAnsi="Calibri" w:cs="Calibri"/>
        </w:rPr>
        <w:t xml:space="preserve"> </w:t>
      </w:r>
      <w:proofErr w:type="spellStart"/>
      <w:r w:rsidRPr="00027383">
        <w:rPr>
          <w:rFonts w:ascii="Calibri" w:hAnsi="Calibri" w:cs="Calibri"/>
        </w:rPr>
        <w:t>دنبال</w:t>
      </w:r>
      <w:proofErr w:type="spellEnd"/>
      <w:r w:rsidRPr="00027383">
        <w:rPr>
          <w:rFonts w:ascii="Calibri" w:hAnsi="Calibri" w:cs="Calibri"/>
        </w:rPr>
        <w:t xml:space="preserve"> </w:t>
      </w:r>
      <w:proofErr w:type="spellStart"/>
      <w:r w:rsidRPr="00027383">
        <w:rPr>
          <w:rFonts w:ascii="Calibri" w:hAnsi="Calibri" w:cs="Calibri"/>
        </w:rPr>
        <w:t>درک</w:t>
      </w:r>
      <w:proofErr w:type="spellEnd"/>
      <w:r w:rsidRPr="00027383">
        <w:rPr>
          <w:rFonts w:ascii="Calibri" w:hAnsi="Calibri" w:cs="Calibri"/>
        </w:rPr>
        <w:t xml:space="preserve"> </w:t>
      </w:r>
      <w:proofErr w:type="spellStart"/>
      <w:r w:rsidRPr="00027383">
        <w:rPr>
          <w:rFonts w:ascii="Calibri" w:hAnsi="Calibri" w:cs="Calibri"/>
        </w:rPr>
        <w:t>شیوه</w:t>
      </w:r>
      <w:proofErr w:type="spellEnd"/>
      <w:r w:rsidRPr="00027383">
        <w:rPr>
          <w:rFonts w:ascii="Calibri" w:hAnsi="Calibri" w:cs="Calibri"/>
        </w:rPr>
        <w:t xml:space="preserve"> </w:t>
      </w:r>
      <w:proofErr w:type="spellStart"/>
      <w:r w:rsidRPr="00027383">
        <w:rPr>
          <w:rFonts w:ascii="Calibri" w:hAnsi="Calibri" w:cs="Calibri"/>
        </w:rPr>
        <w:t>های</w:t>
      </w:r>
      <w:proofErr w:type="spellEnd"/>
      <w:r w:rsidRPr="00027383">
        <w:rPr>
          <w:rFonts w:ascii="Calibri" w:hAnsi="Calibri" w:cs="Calibri"/>
        </w:rPr>
        <w:t xml:space="preserve"> </w:t>
      </w:r>
      <w:proofErr w:type="spellStart"/>
      <w:r w:rsidRPr="00027383">
        <w:rPr>
          <w:rFonts w:ascii="Calibri" w:hAnsi="Calibri" w:cs="Calibri"/>
        </w:rPr>
        <w:t>فعلی</w:t>
      </w:r>
      <w:proofErr w:type="spellEnd"/>
      <w:r w:rsidRPr="00027383">
        <w:rPr>
          <w:rFonts w:ascii="Calibri" w:hAnsi="Calibri" w:cs="Calibri"/>
        </w:rPr>
        <w:t xml:space="preserve"> </w:t>
      </w:r>
      <w:proofErr w:type="spellStart"/>
      <w:r w:rsidRPr="00027383">
        <w:rPr>
          <w:rFonts w:ascii="Calibri" w:hAnsi="Calibri" w:cs="Calibri"/>
        </w:rPr>
        <w:t>مان</w:t>
      </w:r>
      <w:proofErr w:type="spellEnd"/>
      <w:r w:rsidRPr="00027383">
        <w:rPr>
          <w:rFonts w:ascii="Calibri" w:hAnsi="Calibri" w:cs="Calibri"/>
        </w:rPr>
        <w:t xml:space="preserve"> </w:t>
      </w:r>
      <w:proofErr w:type="spellStart"/>
      <w:r w:rsidRPr="00027383">
        <w:rPr>
          <w:rFonts w:ascii="Calibri" w:hAnsi="Calibri" w:cs="Calibri"/>
        </w:rPr>
        <w:t>منحیث</w:t>
      </w:r>
      <w:proofErr w:type="spellEnd"/>
      <w:r w:rsidRPr="00027383">
        <w:rPr>
          <w:rFonts w:ascii="Calibri" w:hAnsi="Calibri" w:cs="Calibri"/>
        </w:rPr>
        <w:t xml:space="preserve"> </w:t>
      </w:r>
      <w:proofErr w:type="spellStart"/>
      <w:r w:rsidRPr="00027383">
        <w:rPr>
          <w:rFonts w:ascii="Calibri" w:hAnsi="Calibri" w:cs="Calibri"/>
        </w:rPr>
        <w:t>پرداخت</w:t>
      </w:r>
      <w:proofErr w:type="spellEnd"/>
      <w:r w:rsidRPr="00027383">
        <w:rPr>
          <w:rFonts w:ascii="Calibri" w:hAnsi="Calibri" w:cs="Calibri"/>
        </w:rPr>
        <w:t xml:space="preserve"> و </w:t>
      </w:r>
      <w:proofErr w:type="spellStart"/>
      <w:r w:rsidRPr="00027383">
        <w:rPr>
          <w:rFonts w:ascii="Calibri" w:hAnsi="Calibri" w:cs="Calibri"/>
        </w:rPr>
        <w:t>جبران</w:t>
      </w:r>
      <w:proofErr w:type="spellEnd"/>
      <w:r w:rsidRPr="00027383">
        <w:rPr>
          <w:rFonts w:ascii="Calibri" w:hAnsi="Calibri" w:cs="Calibri"/>
        </w:rPr>
        <w:t xml:space="preserve"> </w:t>
      </w:r>
      <w:proofErr w:type="spellStart"/>
      <w:r w:rsidRPr="00027383">
        <w:rPr>
          <w:rFonts w:ascii="Calibri" w:hAnsi="Calibri" w:cs="Calibri"/>
        </w:rPr>
        <w:t>وقت</w:t>
      </w:r>
      <w:proofErr w:type="spellEnd"/>
      <w:r w:rsidRPr="00027383">
        <w:rPr>
          <w:rFonts w:ascii="Calibri" w:hAnsi="Calibri" w:cs="Calibri"/>
        </w:rPr>
        <w:t xml:space="preserve"> </w:t>
      </w:r>
      <w:proofErr w:type="spellStart"/>
      <w:r w:rsidRPr="00027383">
        <w:rPr>
          <w:rFonts w:ascii="Calibri" w:hAnsi="Calibri" w:cs="Calibri"/>
        </w:rPr>
        <w:t>اعضای</w:t>
      </w:r>
      <w:proofErr w:type="spellEnd"/>
      <w:r w:rsidRPr="00027383">
        <w:rPr>
          <w:rFonts w:ascii="Calibri" w:hAnsi="Calibri" w:cs="Calibri"/>
        </w:rPr>
        <w:t xml:space="preserve"> </w:t>
      </w:r>
      <w:proofErr w:type="spellStart"/>
      <w:r w:rsidRPr="00027383">
        <w:rPr>
          <w:rFonts w:ascii="Calibri" w:hAnsi="Calibri" w:cs="Calibri"/>
        </w:rPr>
        <w:t>کمیونتی</w:t>
      </w:r>
      <w:proofErr w:type="spellEnd"/>
      <w:r w:rsidRPr="00027383">
        <w:rPr>
          <w:rFonts w:ascii="Calibri" w:hAnsi="Calibri" w:cs="Calibri"/>
        </w:rPr>
        <w:t xml:space="preserve"> </w:t>
      </w:r>
      <w:proofErr w:type="spellStart"/>
      <w:r w:rsidRPr="00027383">
        <w:rPr>
          <w:rFonts w:ascii="Calibri" w:hAnsi="Calibri" w:cs="Calibri"/>
        </w:rPr>
        <w:t>استیم</w:t>
      </w:r>
      <w:proofErr w:type="spellEnd"/>
      <w:r w:rsidRPr="00027383">
        <w:rPr>
          <w:rFonts w:ascii="Calibri" w:hAnsi="Calibri" w:cs="Calibri"/>
        </w:rPr>
        <w:t xml:space="preserve"> </w:t>
      </w:r>
      <w:proofErr w:type="spellStart"/>
      <w:r w:rsidRPr="00027383">
        <w:rPr>
          <w:rFonts w:ascii="Calibri" w:hAnsi="Calibri" w:cs="Calibri"/>
        </w:rPr>
        <w:t>که</w:t>
      </w:r>
      <w:proofErr w:type="spellEnd"/>
      <w:r w:rsidRPr="00027383">
        <w:rPr>
          <w:rFonts w:ascii="Calibri" w:hAnsi="Calibri" w:cs="Calibri"/>
        </w:rPr>
        <w:t xml:space="preserve"> </w:t>
      </w:r>
      <w:proofErr w:type="spellStart"/>
      <w:r w:rsidRPr="00027383">
        <w:rPr>
          <w:rFonts w:ascii="Calibri" w:hAnsi="Calibri" w:cs="Calibri"/>
        </w:rPr>
        <w:t>در</w:t>
      </w:r>
      <w:proofErr w:type="spellEnd"/>
      <w:r w:rsidRPr="00027383">
        <w:rPr>
          <w:rFonts w:ascii="Calibri" w:hAnsi="Calibri" w:cs="Calibri"/>
        </w:rPr>
        <w:t xml:space="preserve"> </w:t>
      </w:r>
      <w:proofErr w:type="spellStart"/>
      <w:r w:rsidRPr="00027383">
        <w:rPr>
          <w:rFonts w:ascii="Calibri" w:hAnsi="Calibri" w:cs="Calibri"/>
        </w:rPr>
        <w:t>گروپ</w:t>
      </w:r>
      <w:proofErr w:type="spellEnd"/>
      <w:r w:rsidRPr="00027383">
        <w:rPr>
          <w:rFonts w:ascii="Calibri" w:hAnsi="Calibri" w:cs="Calibri"/>
        </w:rPr>
        <w:t xml:space="preserve"> </w:t>
      </w:r>
      <w:proofErr w:type="spellStart"/>
      <w:r w:rsidRPr="00027383">
        <w:rPr>
          <w:rFonts w:ascii="Calibri" w:hAnsi="Calibri" w:cs="Calibri"/>
        </w:rPr>
        <w:t>های</w:t>
      </w:r>
      <w:proofErr w:type="spellEnd"/>
      <w:r w:rsidRPr="00027383">
        <w:rPr>
          <w:rFonts w:ascii="Calibri" w:hAnsi="Calibri" w:cs="Calibri"/>
        </w:rPr>
        <w:t xml:space="preserve"> </w:t>
      </w:r>
      <w:proofErr w:type="spellStart"/>
      <w:r w:rsidRPr="00027383">
        <w:rPr>
          <w:rFonts w:ascii="Calibri" w:hAnsi="Calibri" w:cs="Calibri"/>
        </w:rPr>
        <w:t>مشوره</w:t>
      </w:r>
      <w:proofErr w:type="spellEnd"/>
      <w:r w:rsidRPr="00027383">
        <w:rPr>
          <w:rFonts w:ascii="Calibri" w:hAnsi="Calibri" w:cs="Calibri"/>
        </w:rPr>
        <w:t xml:space="preserve"> </w:t>
      </w:r>
      <w:proofErr w:type="spellStart"/>
      <w:r w:rsidRPr="00027383">
        <w:rPr>
          <w:rFonts w:ascii="Calibri" w:hAnsi="Calibri" w:cs="Calibri"/>
        </w:rPr>
        <w:t>اشتراک</w:t>
      </w:r>
      <w:proofErr w:type="spellEnd"/>
      <w:r w:rsidRPr="00027383">
        <w:rPr>
          <w:rFonts w:ascii="Calibri" w:hAnsi="Calibri" w:cs="Calibri"/>
        </w:rPr>
        <w:t xml:space="preserve"> </w:t>
      </w:r>
      <w:proofErr w:type="spellStart"/>
      <w:r w:rsidRPr="00027383">
        <w:rPr>
          <w:rFonts w:ascii="Calibri" w:hAnsi="Calibri" w:cs="Calibri"/>
        </w:rPr>
        <w:t>یافته</w:t>
      </w:r>
      <w:proofErr w:type="spellEnd"/>
      <w:r w:rsidRPr="00027383">
        <w:rPr>
          <w:rFonts w:ascii="Calibri" w:hAnsi="Calibri" w:cs="Calibri"/>
        </w:rPr>
        <w:t xml:space="preserve"> </w:t>
      </w:r>
      <w:proofErr w:type="spellStart"/>
      <w:r w:rsidRPr="00027383">
        <w:rPr>
          <w:rFonts w:ascii="Calibri" w:hAnsi="Calibri" w:cs="Calibri"/>
        </w:rPr>
        <w:t>اند</w:t>
      </w:r>
      <w:proofErr w:type="spellEnd"/>
      <w:r w:rsidRPr="00027383">
        <w:rPr>
          <w:rFonts w:ascii="Calibri" w:hAnsi="Calibri" w:cs="Calibri"/>
        </w:rPr>
        <w:t xml:space="preserve">. </w:t>
      </w:r>
      <w:proofErr w:type="spellStart"/>
      <w:r w:rsidRPr="00027383">
        <w:rPr>
          <w:rFonts w:ascii="Calibri" w:hAnsi="Calibri" w:cs="Calibri"/>
        </w:rPr>
        <w:t>این</w:t>
      </w:r>
      <w:proofErr w:type="spellEnd"/>
      <w:r w:rsidRPr="00027383">
        <w:rPr>
          <w:rFonts w:ascii="Calibri" w:hAnsi="Calibri" w:cs="Calibri"/>
        </w:rPr>
        <w:t xml:space="preserve"> </w:t>
      </w:r>
      <w:proofErr w:type="spellStart"/>
      <w:r w:rsidRPr="00027383">
        <w:rPr>
          <w:rFonts w:ascii="Calibri" w:hAnsi="Calibri" w:cs="Calibri"/>
        </w:rPr>
        <w:t>پروژه</w:t>
      </w:r>
      <w:proofErr w:type="spellEnd"/>
      <w:r w:rsidRPr="00027383">
        <w:rPr>
          <w:rFonts w:ascii="Calibri" w:hAnsi="Calibri" w:cs="Calibri"/>
        </w:rPr>
        <w:t xml:space="preserve"> </w:t>
      </w:r>
      <w:proofErr w:type="spellStart"/>
      <w:r w:rsidRPr="00027383">
        <w:rPr>
          <w:rFonts w:ascii="Calibri" w:hAnsi="Calibri" w:cs="Calibri"/>
        </w:rPr>
        <w:t>به</w:t>
      </w:r>
      <w:proofErr w:type="spellEnd"/>
      <w:r w:rsidRPr="00027383">
        <w:rPr>
          <w:rFonts w:ascii="Calibri" w:hAnsi="Calibri" w:cs="Calibri"/>
        </w:rPr>
        <w:t xml:space="preserve"> </w:t>
      </w:r>
      <w:proofErr w:type="spellStart"/>
      <w:r w:rsidRPr="00027383">
        <w:rPr>
          <w:rFonts w:ascii="Calibri" w:hAnsi="Calibri" w:cs="Calibri"/>
        </w:rPr>
        <w:t>ما</w:t>
      </w:r>
      <w:proofErr w:type="spellEnd"/>
      <w:r w:rsidRPr="00027383">
        <w:rPr>
          <w:rFonts w:ascii="Calibri" w:hAnsi="Calibri" w:cs="Calibri"/>
        </w:rPr>
        <w:t xml:space="preserve"> </w:t>
      </w:r>
      <w:proofErr w:type="spellStart"/>
      <w:r w:rsidRPr="00027383">
        <w:rPr>
          <w:rFonts w:ascii="Calibri" w:hAnsi="Calibri" w:cs="Calibri"/>
        </w:rPr>
        <w:t>مساعی</w:t>
      </w:r>
      <w:proofErr w:type="spellEnd"/>
      <w:r w:rsidRPr="00027383">
        <w:rPr>
          <w:rFonts w:ascii="Calibri" w:hAnsi="Calibri" w:cs="Calibri"/>
        </w:rPr>
        <w:t xml:space="preserve"> </w:t>
      </w:r>
      <w:proofErr w:type="spellStart"/>
      <w:r w:rsidRPr="00027383">
        <w:rPr>
          <w:rFonts w:ascii="Calibri" w:hAnsi="Calibri" w:cs="Calibri"/>
        </w:rPr>
        <w:t>میرساند</w:t>
      </w:r>
      <w:proofErr w:type="spellEnd"/>
      <w:r w:rsidRPr="00027383">
        <w:rPr>
          <w:rFonts w:ascii="Calibri" w:hAnsi="Calibri" w:cs="Calibri"/>
        </w:rPr>
        <w:t xml:space="preserve"> </w:t>
      </w:r>
      <w:proofErr w:type="spellStart"/>
      <w:r w:rsidRPr="00027383">
        <w:rPr>
          <w:rFonts w:ascii="Calibri" w:hAnsi="Calibri" w:cs="Calibri"/>
        </w:rPr>
        <w:t>تا</w:t>
      </w:r>
      <w:proofErr w:type="spellEnd"/>
      <w:r w:rsidRPr="00027383">
        <w:rPr>
          <w:rFonts w:ascii="Calibri" w:hAnsi="Calibri" w:cs="Calibri"/>
        </w:rPr>
        <w:t xml:space="preserve"> </w:t>
      </w:r>
      <w:proofErr w:type="spellStart"/>
      <w:r w:rsidRPr="00027383">
        <w:rPr>
          <w:rFonts w:ascii="Calibri" w:hAnsi="Calibri" w:cs="Calibri"/>
        </w:rPr>
        <w:t>ستندرد</w:t>
      </w:r>
      <w:proofErr w:type="spellEnd"/>
      <w:r w:rsidRPr="00027383">
        <w:rPr>
          <w:rFonts w:ascii="Calibri" w:hAnsi="Calibri" w:cs="Calibri"/>
        </w:rPr>
        <w:t xml:space="preserve"> </w:t>
      </w:r>
      <w:proofErr w:type="spellStart"/>
      <w:r w:rsidRPr="00027383">
        <w:rPr>
          <w:rFonts w:ascii="Calibri" w:hAnsi="Calibri" w:cs="Calibri"/>
        </w:rPr>
        <w:t>های</w:t>
      </w:r>
      <w:proofErr w:type="spellEnd"/>
      <w:r w:rsidRPr="00027383">
        <w:rPr>
          <w:rFonts w:ascii="Calibri" w:hAnsi="Calibri" w:cs="Calibri"/>
        </w:rPr>
        <w:t xml:space="preserve"> </w:t>
      </w:r>
      <w:proofErr w:type="spellStart"/>
      <w:r w:rsidRPr="00027383">
        <w:rPr>
          <w:rFonts w:ascii="Calibri" w:hAnsi="Calibri" w:cs="Calibri"/>
        </w:rPr>
        <w:t>مشخصی</w:t>
      </w:r>
      <w:proofErr w:type="spellEnd"/>
      <w:r w:rsidRPr="00027383">
        <w:rPr>
          <w:rFonts w:ascii="Calibri" w:hAnsi="Calibri" w:cs="Calibri"/>
        </w:rPr>
        <w:t xml:space="preserve"> </w:t>
      </w:r>
      <w:proofErr w:type="spellStart"/>
      <w:r w:rsidRPr="00027383">
        <w:rPr>
          <w:rFonts w:ascii="Calibri" w:hAnsi="Calibri" w:cs="Calibri"/>
        </w:rPr>
        <w:t>را</w:t>
      </w:r>
      <w:proofErr w:type="spellEnd"/>
      <w:r w:rsidRPr="00027383">
        <w:rPr>
          <w:rFonts w:ascii="Calibri" w:hAnsi="Calibri" w:cs="Calibri"/>
        </w:rPr>
        <w:t xml:space="preserve"> </w:t>
      </w:r>
      <w:proofErr w:type="spellStart"/>
      <w:r w:rsidRPr="00027383">
        <w:rPr>
          <w:rFonts w:ascii="Calibri" w:hAnsi="Calibri" w:cs="Calibri"/>
        </w:rPr>
        <w:t>در</w:t>
      </w:r>
      <w:proofErr w:type="spellEnd"/>
      <w:r w:rsidRPr="00027383">
        <w:rPr>
          <w:rFonts w:ascii="Calibri" w:hAnsi="Calibri" w:cs="Calibri"/>
        </w:rPr>
        <w:t xml:space="preserve"> </w:t>
      </w:r>
      <w:proofErr w:type="spellStart"/>
      <w:r w:rsidRPr="00027383">
        <w:rPr>
          <w:rFonts w:ascii="Calibri" w:hAnsi="Calibri" w:cs="Calibri"/>
        </w:rPr>
        <w:t>سراسر</w:t>
      </w:r>
      <w:proofErr w:type="spellEnd"/>
      <w:r w:rsidRPr="00027383">
        <w:rPr>
          <w:rFonts w:ascii="Calibri" w:hAnsi="Calibri" w:cs="Calibri"/>
        </w:rPr>
        <w:t xml:space="preserve"> </w:t>
      </w:r>
      <w:proofErr w:type="spellStart"/>
      <w:r w:rsidRPr="00027383">
        <w:rPr>
          <w:rFonts w:ascii="Calibri" w:hAnsi="Calibri" w:cs="Calibri"/>
        </w:rPr>
        <w:t>دولت</w:t>
      </w:r>
      <w:proofErr w:type="spellEnd"/>
      <w:r w:rsidRPr="00027383">
        <w:rPr>
          <w:rFonts w:ascii="Calibri" w:hAnsi="Calibri" w:cs="Calibri"/>
        </w:rPr>
        <w:t xml:space="preserve"> </w:t>
      </w:r>
      <w:proofErr w:type="spellStart"/>
      <w:r w:rsidRPr="00027383">
        <w:rPr>
          <w:rFonts w:ascii="Calibri" w:hAnsi="Calibri" w:cs="Calibri"/>
        </w:rPr>
        <w:t>مان</w:t>
      </w:r>
      <w:proofErr w:type="spellEnd"/>
      <w:r w:rsidRPr="00027383">
        <w:rPr>
          <w:rFonts w:ascii="Calibri" w:hAnsi="Calibri" w:cs="Calibri"/>
        </w:rPr>
        <w:t xml:space="preserve"> </w:t>
      </w:r>
      <w:proofErr w:type="spellStart"/>
      <w:r w:rsidRPr="00027383">
        <w:rPr>
          <w:rFonts w:ascii="Calibri" w:hAnsi="Calibri" w:cs="Calibri"/>
        </w:rPr>
        <w:t>ایجاد</w:t>
      </w:r>
      <w:proofErr w:type="spellEnd"/>
      <w:r w:rsidRPr="00027383">
        <w:rPr>
          <w:rFonts w:ascii="Calibri" w:hAnsi="Calibri" w:cs="Calibri"/>
        </w:rPr>
        <w:t xml:space="preserve"> </w:t>
      </w:r>
      <w:proofErr w:type="spellStart"/>
      <w:r w:rsidRPr="00027383">
        <w:rPr>
          <w:rFonts w:ascii="Calibri" w:hAnsi="Calibri" w:cs="Calibri"/>
        </w:rPr>
        <w:t>کنیم</w:t>
      </w:r>
      <w:proofErr w:type="spellEnd"/>
      <w:r w:rsidRPr="00027383">
        <w:rPr>
          <w:rFonts w:ascii="Calibri" w:hAnsi="Calibri" w:cs="Calibri"/>
        </w:rPr>
        <w:t>.</w:t>
      </w:r>
    </w:p>
    <w:p w14:paraId="796F6D15" w14:textId="77777777" w:rsidR="00574536" w:rsidRPr="00027383" w:rsidRDefault="00574536" w:rsidP="000D75BB">
      <w:pPr>
        <w:pStyle w:val="P68B1DB1-Normal9"/>
        <w:rPr>
          <w:rFonts w:ascii="Calibri" w:hAnsi="Calibri" w:cs="Calibri"/>
          <w:szCs w:val="22"/>
        </w:rPr>
      </w:pPr>
      <w:r w:rsidRPr="00027383">
        <w:rPr>
          <w:rFonts w:ascii="Calibri" w:hAnsi="Calibri" w:cs="Calibri"/>
          <w:szCs w:val="22"/>
        </w:rPr>
        <w:t>این پروژه بهترین شیوه ها را تعیین خواهد کرد. ما با رهبران دیپارتمنت ها، اشتراک کنندگان کمیونتی و باشندگان ارتباط خواهیم داشت. ما با هم به مطالعه، ارائه فریم ورک و رهنمای اجرای این رویه ها در سطح کونتی خواهیم پرداخت.</w:t>
      </w:r>
    </w:p>
    <w:p w14:paraId="42B8A9C7" w14:textId="77777777" w:rsidR="00574536" w:rsidRPr="00C55AB7" w:rsidRDefault="00574536" w:rsidP="000D75BB">
      <w:pPr>
        <w:pStyle w:val="P68B1DB1-Heading32"/>
        <w:rPr>
          <w:rFonts w:ascii="Calibri" w:hAnsi="Calibri" w:cs="Calibri"/>
          <w:b w:val="0"/>
          <w:bCs/>
          <w:szCs w:val="24"/>
        </w:rPr>
      </w:pPr>
      <w:r w:rsidRPr="00C55AB7">
        <w:rPr>
          <w:rFonts w:ascii="Calibri" w:hAnsi="Calibri" w:cs="Calibri"/>
          <w:b w:val="0"/>
          <w:bCs/>
          <w:szCs w:val="24"/>
        </w:rPr>
        <w:t>ما چی کار میکنیم؟</w:t>
      </w:r>
    </w:p>
    <w:p w14:paraId="4156078B" w14:textId="77777777" w:rsidR="00574536" w:rsidRPr="00027383" w:rsidRDefault="00574536" w:rsidP="000D75BB">
      <w:pPr>
        <w:bidi/>
        <w:rPr>
          <w:rFonts w:ascii="Calibri" w:hAnsi="Calibri" w:cs="Calibri"/>
          <w:bCs/>
        </w:rPr>
      </w:pPr>
      <w:proofErr w:type="spellStart"/>
      <w:r w:rsidRPr="00027383">
        <w:rPr>
          <w:rFonts w:ascii="Calibri" w:hAnsi="Calibri" w:cs="Calibri"/>
          <w:bCs/>
        </w:rPr>
        <w:t>لست</w:t>
      </w:r>
      <w:proofErr w:type="spellEnd"/>
      <w:r w:rsidRPr="00027383">
        <w:rPr>
          <w:rFonts w:ascii="Calibri" w:hAnsi="Calibri" w:cs="Calibri"/>
          <w:bCs/>
        </w:rPr>
        <w:t xml:space="preserve"> </w:t>
      </w:r>
      <w:proofErr w:type="spellStart"/>
      <w:r w:rsidRPr="00027383">
        <w:rPr>
          <w:rFonts w:ascii="Calibri" w:hAnsi="Calibri" w:cs="Calibri"/>
          <w:bCs/>
        </w:rPr>
        <w:t>پروژه</w:t>
      </w:r>
      <w:proofErr w:type="spellEnd"/>
      <w:r w:rsidRPr="00027383">
        <w:rPr>
          <w:rFonts w:ascii="Calibri" w:hAnsi="Calibri" w:cs="Calibri"/>
          <w:bCs/>
        </w:rPr>
        <w:t xml:space="preserve"> </w:t>
      </w:r>
      <w:proofErr w:type="spellStart"/>
      <w:r w:rsidRPr="00027383">
        <w:rPr>
          <w:rFonts w:ascii="Calibri" w:hAnsi="Calibri" w:cs="Calibri"/>
          <w:bCs/>
        </w:rPr>
        <w:t>های</w:t>
      </w:r>
      <w:proofErr w:type="spellEnd"/>
      <w:r w:rsidRPr="00027383">
        <w:rPr>
          <w:rFonts w:ascii="Calibri" w:hAnsi="Calibri" w:cs="Calibri"/>
          <w:bCs/>
        </w:rPr>
        <w:t xml:space="preserve"> </w:t>
      </w:r>
      <w:proofErr w:type="spellStart"/>
      <w:r w:rsidRPr="00027383">
        <w:rPr>
          <w:rFonts w:ascii="Calibri" w:hAnsi="Calibri" w:cs="Calibri"/>
          <w:bCs/>
        </w:rPr>
        <w:t>موجود</w:t>
      </w:r>
      <w:proofErr w:type="spellEnd"/>
      <w:r w:rsidRPr="00027383">
        <w:rPr>
          <w:rFonts w:ascii="Calibri" w:hAnsi="Calibri" w:cs="Calibri"/>
          <w:bCs/>
        </w:rPr>
        <w:t xml:space="preserve"> </w:t>
      </w:r>
      <w:proofErr w:type="spellStart"/>
      <w:r w:rsidRPr="00027383">
        <w:rPr>
          <w:rFonts w:ascii="Calibri" w:hAnsi="Calibri" w:cs="Calibri"/>
          <w:bCs/>
        </w:rPr>
        <w:t>کونتی</w:t>
      </w:r>
      <w:proofErr w:type="spellEnd"/>
      <w:r w:rsidRPr="00027383">
        <w:rPr>
          <w:rFonts w:ascii="Calibri" w:hAnsi="Calibri" w:cs="Calibri"/>
          <w:bCs/>
        </w:rPr>
        <w:t xml:space="preserve">: </w:t>
      </w:r>
      <w:proofErr w:type="spellStart"/>
      <w:r w:rsidRPr="00D304A0">
        <w:rPr>
          <w:rFonts w:ascii="Calibri" w:hAnsi="Calibri" w:cs="Calibri"/>
          <w:b/>
        </w:rPr>
        <w:t>می</w:t>
      </w:r>
      <w:proofErr w:type="spellEnd"/>
      <w:r w:rsidRPr="00D304A0">
        <w:rPr>
          <w:rFonts w:ascii="Calibri" w:hAnsi="Calibri" w:cs="Calibri"/>
          <w:b/>
        </w:rPr>
        <w:t xml:space="preserve"> 2022 - </w:t>
      </w:r>
      <w:proofErr w:type="spellStart"/>
      <w:r w:rsidRPr="00D304A0">
        <w:rPr>
          <w:rFonts w:ascii="Calibri" w:hAnsi="Calibri" w:cs="Calibri"/>
          <w:b/>
        </w:rPr>
        <w:t>جون</w:t>
      </w:r>
      <w:proofErr w:type="spellEnd"/>
      <w:r w:rsidRPr="00D304A0">
        <w:rPr>
          <w:rFonts w:ascii="Calibri" w:hAnsi="Calibri" w:cs="Calibri"/>
          <w:b/>
        </w:rPr>
        <w:t xml:space="preserve"> 2022</w:t>
      </w:r>
    </w:p>
    <w:p w14:paraId="1C6C2794" w14:textId="77777777" w:rsidR="00574536" w:rsidRPr="00027383" w:rsidRDefault="00574536" w:rsidP="000D75BB">
      <w:pPr>
        <w:bidi/>
        <w:rPr>
          <w:rFonts w:ascii="Calibri" w:hAnsi="Calibri" w:cs="Calibri"/>
        </w:rPr>
      </w:pPr>
      <w:proofErr w:type="spellStart"/>
      <w:r w:rsidRPr="00027383">
        <w:rPr>
          <w:rFonts w:ascii="Calibri" w:hAnsi="Calibri" w:cs="Calibri"/>
        </w:rPr>
        <w:t>ریاست</w:t>
      </w:r>
      <w:proofErr w:type="spellEnd"/>
      <w:r w:rsidRPr="00027383">
        <w:rPr>
          <w:rFonts w:ascii="Calibri" w:hAnsi="Calibri" w:cs="Calibri"/>
        </w:rPr>
        <w:t xml:space="preserve"> </w:t>
      </w:r>
      <w:proofErr w:type="spellStart"/>
      <w:r w:rsidRPr="00027383">
        <w:rPr>
          <w:rFonts w:ascii="Calibri" w:hAnsi="Calibri" w:cs="Calibri"/>
        </w:rPr>
        <w:t>مشوره</w:t>
      </w:r>
      <w:proofErr w:type="spellEnd"/>
      <w:r w:rsidRPr="00027383">
        <w:rPr>
          <w:rFonts w:ascii="Calibri" w:hAnsi="Calibri" w:cs="Calibri"/>
        </w:rPr>
        <w:t xml:space="preserve"> </w:t>
      </w:r>
      <w:proofErr w:type="spellStart"/>
      <w:r w:rsidRPr="00027383">
        <w:rPr>
          <w:rFonts w:ascii="Calibri" w:hAnsi="Calibri" w:cs="Calibri"/>
        </w:rPr>
        <w:t>حقوقی</w:t>
      </w:r>
      <w:proofErr w:type="spellEnd"/>
      <w:r w:rsidRPr="00027383">
        <w:rPr>
          <w:rFonts w:ascii="Calibri" w:hAnsi="Calibri" w:cs="Calibri"/>
        </w:rPr>
        <w:t xml:space="preserve"> </w:t>
      </w:r>
      <w:proofErr w:type="spellStart"/>
      <w:r w:rsidRPr="00027383">
        <w:rPr>
          <w:rFonts w:ascii="Calibri" w:hAnsi="Calibri" w:cs="Calibri"/>
        </w:rPr>
        <w:t>دلیل</w:t>
      </w:r>
      <w:proofErr w:type="spellEnd"/>
      <w:r w:rsidRPr="00027383">
        <w:rPr>
          <w:rFonts w:ascii="Calibri" w:hAnsi="Calibri" w:cs="Calibri"/>
        </w:rPr>
        <w:t xml:space="preserve"> </w:t>
      </w:r>
      <w:proofErr w:type="spellStart"/>
      <w:r w:rsidRPr="00027383">
        <w:rPr>
          <w:rFonts w:ascii="Calibri" w:hAnsi="Calibri" w:cs="Calibri"/>
        </w:rPr>
        <w:t>اصلی</w:t>
      </w:r>
      <w:proofErr w:type="spellEnd"/>
      <w:r w:rsidRPr="00027383">
        <w:rPr>
          <w:rFonts w:ascii="Calibri" w:hAnsi="Calibri" w:cs="Calibri"/>
        </w:rPr>
        <w:t xml:space="preserve"> (</w:t>
      </w:r>
      <w:r>
        <w:rPr>
          <w:rFonts w:ascii="Calibri" w:hAnsi="Calibri" w:cs="Calibri"/>
        </w:rPr>
        <w:t>Root Cause Equity Consulting</w:t>
      </w:r>
      <w:r w:rsidRPr="00027383">
        <w:rPr>
          <w:rFonts w:ascii="Calibri" w:hAnsi="Calibri" w:cs="Calibri"/>
        </w:rPr>
        <w:t xml:space="preserve">) </w:t>
      </w:r>
      <w:proofErr w:type="spellStart"/>
      <w:r w:rsidRPr="00027383">
        <w:rPr>
          <w:rFonts w:ascii="Calibri" w:hAnsi="Calibri" w:cs="Calibri"/>
        </w:rPr>
        <w:t>داده</w:t>
      </w:r>
      <w:proofErr w:type="spellEnd"/>
      <w:r w:rsidRPr="00027383">
        <w:rPr>
          <w:rFonts w:ascii="Calibri" w:hAnsi="Calibri" w:cs="Calibri"/>
        </w:rPr>
        <w:t xml:space="preserve">‌ </w:t>
      </w:r>
      <w:proofErr w:type="spellStart"/>
      <w:r w:rsidRPr="00027383">
        <w:rPr>
          <w:rFonts w:ascii="Calibri" w:hAnsi="Calibri" w:cs="Calibri"/>
        </w:rPr>
        <w:t>ها</w:t>
      </w:r>
      <w:proofErr w:type="spellEnd"/>
      <w:r w:rsidRPr="00027383">
        <w:rPr>
          <w:rFonts w:ascii="Calibri" w:hAnsi="Calibri" w:cs="Calibri"/>
        </w:rPr>
        <w:t xml:space="preserve"> و </w:t>
      </w:r>
      <w:proofErr w:type="spellStart"/>
      <w:r w:rsidRPr="00027383">
        <w:rPr>
          <w:rFonts w:ascii="Calibri" w:hAnsi="Calibri" w:cs="Calibri"/>
        </w:rPr>
        <w:t>نمونه</w:t>
      </w:r>
      <w:proofErr w:type="spellEnd"/>
      <w:r w:rsidRPr="00027383">
        <w:rPr>
          <w:rFonts w:ascii="Calibri" w:hAnsi="Calibri" w:cs="Calibri"/>
        </w:rPr>
        <w:t xml:space="preserve">‌ </w:t>
      </w:r>
      <w:proofErr w:type="spellStart"/>
      <w:r w:rsidRPr="00027383">
        <w:rPr>
          <w:rFonts w:ascii="Calibri" w:hAnsi="Calibri" w:cs="Calibri"/>
        </w:rPr>
        <w:t>هایی</w:t>
      </w:r>
      <w:proofErr w:type="spellEnd"/>
      <w:r w:rsidRPr="00027383">
        <w:rPr>
          <w:rFonts w:ascii="Calibri" w:hAnsi="Calibri" w:cs="Calibri"/>
        </w:rPr>
        <w:t xml:space="preserve"> </w:t>
      </w:r>
      <w:proofErr w:type="spellStart"/>
      <w:r w:rsidRPr="00027383">
        <w:rPr>
          <w:rFonts w:ascii="Calibri" w:hAnsi="Calibri" w:cs="Calibri"/>
        </w:rPr>
        <w:t>را</w:t>
      </w:r>
      <w:proofErr w:type="spellEnd"/>
      <w:r w:rsidRPr="00027383">
        <w:rPr>
          <w:rFonts w:ascii="Calibri" w:hAnsi="Calibri" w:cs="Calibri"/>
        </w:rPr>
        <w:t xml:space="preserve"> </w:t>
      </w:r>
      <w:proofErr w:type="spellStart"/>
      <w:r w:rsidRPr="00027383">
        <w:rPr>
          <w:rFonts w:ascii="Calibri" w:hAnsi="Calibri" w:cs="Calibri"/>
        </w:rPr>
        <w:t>از</w:t>
      </w:r>
      <w:proofErr w:type="spellEnd"/>
      <w:r w:rsidRPr="00027383">
        <w:rPr>
          <w:rFonts w:ascii="Calibri" w:hAnsi="Calibri" w:cs="Calibri"/>
        </w:rPr>
        <w:t xml:space="preserve"> </w:t>
      </w:r>
      <w:proofErr w:type="spellStart"/>
      <w:r w:rsidRPr="00027383">
        <w:rPr>
          <w:rFonts w:ascii="Calibri" w:hAnsi="Calibri" w:cs="Calibri"/>
        </w:rPr>
        <w:t>دیپارتمنت</w:t>
      </w:r>
      <w:proofErr w:type="spellEnd"/>
      <w:r w:rsidRPr="00027383">
        <w:rPr>
          <w:rFonts w:ascii="Calibri" w:hAnsi="Calibri" w:cs="Calibri"/>
        </w:rPr>
        <w:t xml:space="preserve"> </w:t>
      </w:r>
      <w:proofErr w:type="spellStart"/>
      <w:r w:rsidRPr="00027383">
        <w:rPr>
          <w:rFonts w:ascii="Calibri" w:hAnsi="Calibri" w:cs="Calibri"/>
        </w:rPr>
        <w:t>ها</w:t>
      </w:r>
      <w:proofErr w:type="spellEnd"/>
      <w:r w:rsidRPr="00027383">
        <w:rPr>
          <w:rFonts w:ascii="Calibri" w:hAnsi="Calibri" w:cs="Calibri"/>
        </w:rPr>
        <w:t xml:space="preserve"> و </w:t>
      </w:r>
      <w:proofErr w:type="spellStart"/>
      <w:r w:rsidRPr="00027383">
        <w:rPr>
          <w:rFonts w:ascii="Calibri" w:hAnsi="Calibri" w:cs="Calibri"/>
        </w:rPr>
        <w:t>سازمان</w:t>
      </w:r>
      <w:proofErr w:type="spellEnd"/>
      <w:r w:rsidRPr="00027383">
        <w:rPr>
          <w:rFonts w:ascii="Calibri" w:hAnsi="Calibri" w:cs="Calibri"/>
        </w:rPr>
        <w:t xml:space="preserve">‌ </w:t>
      </w:r>
      <w:proofErr w:type="spellStart"/>
      <w:r w:rsidRPr="00027383">
        <w:rPr>
          <w:rFonts w:ascii="Calibri" w:hAnsi="Calibri" w:cs="Calibri"/>
        </w:rPr>
        <w:t>ها</w:t>
      </w:r>
      <w:proofErr w:type="spellEnd"/>
      <w:r w:rsidRPr="00027383">
        <w:rPr>
          <w:rFonts w:ascii="Calibri" w:hAnsi="Calibri" w:cs="Calibri"/>
        </w:rPr>
        <w:t xml:space="preserve"> </w:t>
      </w:r>
      <w:proofErr w:type="spellStart"/>
      <w:r w:rsidRPr="00027383">
        <w:rPr>
          <w:rFonts w:ascii="Calibri" w:hAnsi="Calibri" w:cs="Calibri"/>
        </w:rPr>
        <w:t>درمورد</w:t>
      </w:r>
      <w:proofErr w:type="spellEnd"/>
      <w:r w:rsidRPr="00027383">
        <w:rPr>
          <w:rFonts w:ascii="Calibri" w:hAnsi="Calibri" w:cs="Calibri"/>
        </w:rPr>
        <w:t xml:space="preserve"> </w:t>
      </w:r>
      <w:proofErr w:type="spellStart"/>
      <w:r w:rsidRPr="00027383">
        <w:rPr>
          <w:rFonts w:ascii="Calibri" w:hAnsi="Calibri" w:cs="Calibri"/>
        </w:rPr>
        <w:t>شیوه</w:t>
      </w:r>
      <w:proofErr w:type="spellEnd"/>
      <w:r w:rsidRPr="00027383">
        <w:rPr>
          <w:rFonts w:ascii="Calibri" w:hAnsi="Calibri" w:cs="Calibri"/>
        </w:rPr>
        <w:t xml:space="preserve">‌ </w:t>
      </w:r>
      <w:proofErr w:type="spellStart"/>
      <w:r w:rsidRPr="00027383">
        <w:rPr>
          <w:rFonts w:ascii="Calibri" w:hAnsi="Calibri" w:cs="Calibri"/>
        </w:rPr>
        <w:t>های</w:t>
      </w:r>
      <w:proofErr w:type="spellEnd"/>
      <w:r w:rsidRPr="00027383">
        <w:rPr>
          <w:rFonts w:ascii="Calibri" w:hAnsi="Calibri" w:cs="Calibri"/>
        </w:rPr>
        <w:t xml:space="preserve"> </w:t>
      </w:r>
      <w:proofErr w:type="spellStart"/>
      <w:r w:rsidRPr="00027383">
        <w:rPr>
          <w:rFonts w:ascii="Calibri" w:hAnsi="Calibri" w:cs="Calibri"/>
        </w:rPr>
        <w:t>پرداخت</w:t>
      </w:r>
      <w:proofErr w:type="spellEnd"/>
      <w:r w:rsidRPr="00027383">
        <w:rPr>
          <w:rFonts w:ascii="Calibri" w:hAnsi="Calibri" w:cs="Calibri"/>
        </w:rPr>
        <w:t xml:space="preserve"> و </w:t>
      </w:r>
      <w:proofErr w:type="spellStart"/>
      <w:r w:rsidRPr="00027383">
        <w:rPr>
          <w:rFonts w:ascii="Calibri" w:hAnsi="Calibri" w:cs="Calibri"/>
        </w:rPr>
        <w:t>جبران</w:t>
      </w:r>
      <w:proofErr w:type="spellEnd"/>
      <w:r w:rsidRPr="00027383">
        <w:rPr>
          <w:rFonts w:ascii="Calibri" w:hAnsi="Calibri" w:cs="Calibri"/>
        </w:rPr>
        <w:t xml:space="preserve"> </w:t>
      </w:r>
      <w:proofErr w:type="spellStart"/>
      <w:r w:rsidRPr="00027383">
        <w:rPr>
          <w:rFonts w:ascii="Calibri" w:hAnsi="Calibri" w:cs="Calibri"/>
        </w:rPr>
        <w:t>وقت</w:t>
      </w:r>
      <w:proofErr w:type="spellEnd"/>
      <w:r w:rsidRPr="00027383">
        <w:rPr>
          <w:rFonts w:ascii="Calibri" w:hAnsi="Calibri" w:cs="Calibri"/>
        </w:rPr>
        <w:t xml:space="preserve"> </w:t>
      </w:r>
      <w:proofErr w:type="spellStart"/>
      <w:r w:rsidRPr="00027383">
        <w:rPr>
          <w:rFonts w:ascii="Calibri" w:hAnsi="Calibri" w:cs="Calibri"/>
        </w:rPr>
        <w:t>فعلی</w:t>
      </w:r>
      <w:proofErr w:type="spellEnd"/>
      <w:r w:rsidRPr="00027383">
        <w:rPr>
          <w:rFonts w:ascii="Calibri" w:hAnsi="Calibri" w:cs="Calibri"/>
        </w:rPr>
        <w:t xml:space="preserve"> و </w:t>
      </w:r>
      <w:proofErr w:type="spellStart"/>
      <w:r w:rsidRPr="00027383">
        <w:rPr>
          <w:rFonts w:ascii="Calibri" w:hAnsi="Calibri" w:cs="Calibri"/>
        </w:rPr>
        <w:t>گذشته</w:t>
      </w:r>
      <w:proofErr w:type="spellEnd"/>
      <w:r w:rsidRPr="00027383">
        <w:rPr>
          <w:rFonts w:ascii="Calibri" w:hAnsi="Calibri" w:cs="Calibri"/>
        </w:rPr>
        <w:t xml:space="preserve"> </w:t>
      </w:r>
      <w:proofErr w:type="spellStart"/>
      <w:r w:rsidRPr="00027383">
        <w:rPr>
          <w:rFonts w:ascii="Calibri" w:hAnsi="Calibri" w:cs="Calibri"/>
        </w:rPr>
        <w:t>کمیونتی</w:t>
      </w:r>
      <w:proofErr w:type="spellEnd"/>
      <w:r w:rsidRPr="00027383">
        <w:rPr>
          <w:rFonts w:ascii="Calibri" w:hAnsi="Calibri" w:cs="Calibri"/>
        </w:rPr>
        <w:t xml:space="preserve"> </w:t>
      </w:r>
      <w:proofErr w:type="spellStart"/>
      <w:r w:rsidRPr="00027383">
        <w:rPr>
          <w:rFonts w:ascii="Calibri" w:hAnsi="Calibri" w:cs="Calibri"/>
        </w:rPr>
        <w:t>جمع</w:t>
      </w:r>
      <w:proofErr w:type="spellEnd"/>
      <w:r w:rsidRPr="00027383">
        <w:rPr>
          <w:rFonts w:ascii="Calibri" w:hAnsi="Calibri" w:cs="Calibri"/>
        </w:rPr>
        <w:t xml:space="preserve">‌ </w:t>
      </w:r>
      <w:proofErr w:type="spellStart"/>
      <w:r w:rsidRPr="00027383">
        <w:rPr>
          <w:rFonts w:ascii="Calibri" w:hAnsi="Calibri" w:cs="Calibri"/>
        </w:rPr>
        <w:t>آوری</w:t>
      </w:r>
      <w:proofErr w:type="spellEnd"/>
      <w:r w:rsidRPr="00027383">
        <w:rPr>
          <w:rFonts w:ascii="Calibri" w:hAnsi="Calibri" w:cs="Calibri"/>
        </w:rPr>
        <w:t xml:space="preserve"> </w:t>
      </w:r>
      <w:proofErr w:type="spellStart"/>
      <w:r w:rsidRPr="00027383">
        <w:rPr>
          <w:rFonts w:ascii="Calibri" w:hAnsi="Calibri" w:cs="Calibri"/>
        </w:rPr>
        <w:t>میکند</w:t>
      </w:r>
      <w:proofErr w:type="spellEnd"/>
      <w:r w:rsidRPr="00027383">
        <w:rPr>
          <w:rFonts w:ascii="Calibri" w:hAnsi="Calibri" w:cs="Calibri"/>
        </w:rPr>
        <w:t xml:space="preserve">. </w:t>
      </w:r>
      <w:proofErr w:type="spellStart"/>
      <w:r w:rsidRPr="00027383">
        <w:rPr>
          <w:rFonts w:ascii="Calibri" w:hAnsi="Calibri" w:cs="Calibri"/>
        </w:rPr>
        <w:t>این</w:t>
      </w:r>
      <w:proofErr w:type="spellEnd"/>
      <w:r w:rsidRPr="00027383">
        <w:rPr>
          <w:rFonts w:ascii="Calibri" w:hAnsi="Calibri" w:cs="Calibri"/>
        </w:rPr>
        <w:t xml:space="preserve"> </w:t>
      </w:r>
      <w:proofErr w:type="spellStart"/>
      <w:r w:rsidRPr="00027383">
        <w:rPr>
          <w:rFonts w:ascii="Calibri" w:hAnsi="Calibri" w:cs="Calibri"/>
        </w:rPr>
        <w:t>رویه</w:t>
      </w:r>
      <w:proofErr w:type="spellEnd"/>
      <w:r w:rsidRPr="00027383">
        <w:rPr>
          <w:rFonts w:ascii="Calibri" w:hAnsi="Calibri" w:cs="Calibri"/>
        </w:rPr>
        <w:t xml:space="preserve"> </w:t>
      </w:r>
      <w:proofErr w:type="spellStart"/>
      <w:r w:rsidRPr="00027383">
        <w:rPr>
          <w:rFonts w:ascii="Calibri" w:hAnsi="Calibri" w:cs="Calibri"/>
        </w:rPr>
        <w:t>به</w:t>
      </w:r>
      <w:proofErr w:type="spellEnd"/>
      <w:r w:rsidRPr="00027383">
        <w:rPr>
          <w:rFonts w:ascii="Calibri" w:hAnsi="Calibri" w:cs="Calibri"/>
        </w:rPr>
        <w:t xml:space="preserve"> </w:t>
      </w:r>
      <w:proofErr w:type="spellStart"/>
      <w:r w:rsidRPr="00027383">
        <w:rPr>
          <w:rFonts w:ascii="Calibri" w:hAnsi="Calibri" w:cs="Calibri"/>
        </w:rPr>
        <w:t>ما</w:t>
      </w:r>
      <w:proofErr w:type="spellEnd"/>
      <w:r w:rsidRPr="00027383">
        <w:rPr>
          <w:rFonts w:ascii="Calibri" w:hAnsi="Calibri" w:cs="Calibri"/>
        </w:rPr>
        <w:t xml:space="preserve"> </w:t>
      </w:r>
      <w:proofErr w:type="spellStart"/>
      <w:r w:rsidRPr="00027383">
        <w:rPr>
          <w:rFonts w:ascii="Calibri" w:hAnsi="Calibri" w:cs="Calibri"/>
        </w:rPr>
        <w:t>مساعی</w:t>
      </w:r>
      <w:proofErr w:type="spellEnd"/>
      <w:r w:rsidRPr="00027383">
        <w:rPr>
          <w:rFonts w:ascii="Calibri" w:hAnsi="Calibri" w:cs="Calibri"/>
        </w:rPr>
        <w:t xml:space="preserve"> </w:t>
      </w:r>
      <w:proofErr w:type="spellStart"/>
      <w:r w:rsidRPr="00027383">
        <w:rPr>
          <w:rFonts w:ascii="Calibri" w:hAnsi="Calibri" w:cs="Calibri"/>
        </w:rPr>
        <w:t>میرساند</w:t>
      </w:r>
      <w:proofErr w:type="spellEnd"/>
      <w:r w:rsidRPr="00027383">
        <w:rPr>
          <w:rFonts w:ascii="Calibri" w:hAnsi="Calibri" w:cs="Calibri"/>
        </w:rPr>
        <w:t xml:space="preserve"> </w:t>
      </w:r>
      <w:proofErr w:type="spellStart"/>
      <w:r w:rsidRPr="00027383">
        <w:rPr>
          <w:rFonts w:ascii="Calibri" w:hAnsi="Calibri" w:cs="Calibri"/>
        </w:rPr>
        <w:t>تا</w:t>
      </w:r>
      <w:proofErr w:type="spellEnd"/>
      <w:r w:rsidRPr="00027383">
        <w:rPr>
          <w:rFonts w:ascii="Calibri" w:hAnsi="Calibri" w:cs="Calibri"/>
        </w:rPr>
        <w:t xml:space="preserve"> </w:t>
      </w:r>
      <w:proofErr w:type="spellStart"/>
      <w:r w:rsidRPr="00027383">
        <w:rPr>
          <w:rFonts w:ascii="Calibri" w:hAnsi="Calibri" w:cs="Calibri"/>
        </w:rPr>
        <w:t>با</w:t>
      </w:r>
      <w:proofErr w:type="spellEnd"/>
      <w:r w:rsidRPr="00027383">
        <w:rPr>
          <w:rFonts w:ascii="Calibri" w:hAnsi="Calibri" w:cs="Calibri"/>
        </w:rPr>
        <w:t xml:space="preserve"> </w:t>
      </w:r>
      <w:proofErr w:type="spellStart"/>
      <w:r w:rsidRPr="00027383">
        <w:rPr>
          <w:rFonts w:ascii="Calibri" w:hAnsi="Calibri" w:cs="Calibri"/>
        </w:rPr>
        <w:t>تعیین</w:t>
      </w:r>
      <w:proofErr w:type="spellEnd"/>
      <w:r w:rsidRPr="00027383">
        <w:rPr>
          <w:rFonts w:ascii="Calibri" w:hAnsi="Calibri" w:cs="Calibri"/>
        </w:rPr>
        <w:t xml:space="preserve"> </w:t>
      </w:r>
      <w:proofErr w:type="spellStart"/>
      <w:r w:rsidRPr="00027383">
        <w:rPr>
          <w:rFonts w:ascii="Calibri" w:hAnsi="Calibri" w:cs="Calibri"/>
        </w:rPr>
        <w:t>موضوعات</w:t>
      </w:r>
      <w:proofErr w:type="spellEnd"/>
      <w:r w:rsidRPr="00027383">
        <w:rPr>
          <w:rFonts w:ascii="Calibri" w:hAnsi="Calibri" w:cs="Calibri"/>
        </w:rPr>
        <w:t xml:space="preserve"> و </w:t>
      </w:r>
      <w:proofErr w:type="spellStart"/>
      <w:r w:rsidRPr="00027383">
        <w:rPr>
          <w:rFonts w:ascii="Calibri" w:hAnsi="Calibri" w:cs="Calibri"/>
        </w:rPr>
        <w:t>مسائل</w:t>
      </w:r>
      <w:proofErr w:type="spellEnd"/>
      <w:r w:rsidRPr="00027383">
        <w:rPr>
          <w:rFonts w:ascii="Calibri" w:hAnsi="Calibri" w:cs="Calibri"/>
        </w:rPr>
        <w:t xml:space="preserve">، </w:t>
      </w:r>
      <w:proofErr w:type="spellStart"/>
      <w:r w:rsidRPr="00027383">
        <w:rPr>
          <w:rFonts w:ascii="Calibri" w:hAnsi="Calibri" w:cs="Calibri"/>
        </w:rPr>
        <w:t>ستراتیژی</w:t>
      </w:r>
      <w:proofErr w:type="spellEnd"/>
      <w:r w:rsidRPr="00027383">
        <w:rPr>
          <w:rFonts w:ascii="Calibri" w:hAnsi="Calibri" w:cs="Calibri"/>
        </w:rPr>
        <w:t xml:space="preserve">‌ </w:t>
      </w:r>
      <w:proofErr w:type="spellStart"/>
      <w:r w:rsidRPr="00027383">
        <w:rPr>
          <w:rFonts w:ascii="Calibri" w:hAnsi="Calibri" w:cs="Calibri"/>
        </w:rPr>
        <w:t>ها</w:t>
      </w:r>
      <w:proofErr w:type="spellEnd"/>
      <w:r w:rsidRPr="00027383">
        <w:rPr>
          <w:rFonts w:ascii="Calibri" w:hAnsi="Calibri" w:cs="Calibri"/>
        </w:rPr>
        <w:t xml:space="preserve"> و </w:t>
      </w:r>
      <w:proofErr w:type="spellStart"/>
      <w:r w:rsidRPr="00027383">
        <w:rPr>
          <w:rFonts w:ascii="Calibri" w:hAnsi="Calibri" w:cs="Calibri"/>
        </w:rPr>
        <w:t>ساختار</w:t>
      </w:r>
      <w:proofErr w:type="spellEnd"/>
      <w:r w:rsidRPr="00027383">
        <w:rPr>
          <w:rFonts w:ascii="Calibri" w:hAnsi="Calibri" w:cs="Calibri"/>
        </w:rPr>
        <w:t xml:space="preserve"> </w:t>
      </w:r>
      <w:proofErr w:type="spellStart"/>
      <w:r w:rsidRPr="00027383">
        <w:rPr>
          <w:rFonts w:ascii="Calibri" w:hAnsi="Calibri" w:cs="Calibri"/>
        </w:rPr>
        <w:t>های</w:t>
      </w:r>
      <w:proofErr w:type="spellEnd"/>
      <w:r w:rsidRPr="00027383">
        <w:rPr>
          <w:rFonts w:ascii="Calibri" w:hAnsi="Calibri" w:cs="Calibri"/>
        </w:rPr>
        <w:t xml:space="preserve"> </w:t>
      </w:r>
      <w:proofErr w:type="spellStart"/>
      <w:r w:rsidRPr="00027383">
        <w:rPr>
          <w:rFonts w:ascii="Calibri" w:hAnsi="Calibri" w:cs="Calibri"/>
        </w:rPr>
        <w:t>مشترک</w:t>
      </w:r>
      <w:proofErr w:type="spellEnd"/>
      <w:r w:rsidRPr="00027383">
        <w:rPr>
          <w:rFonts w:ascii="Calibri" w:hAnsi="Calibri" w:cs="Calibri"/>
        </w:rPr>
        <w:t xml:space="preserve">؛ </w:t>
      </w:r>
      <w:proofErr w:type="spellStart"/>
      <w:r w:rsidRPr="00027383">
        <w:rPr>
          <w:rFonts w:ascii="Calibri" w:hAnsi="Calibri" w:cs="Calibri"/>
        </w:rPr>
        <w:t>معیاری</w:t>
      </w:r>
      <w:proofErr w:type="spellEnd"/>
      <w:r w:rsidRPr="00027383">
        <w:rPr>
          <w:rFonts w:ascii="Calibri" w:hAnsi="Calibri" w:cs="Calibri"/>
        </w:rPr>
        <w:t xml:space="preserve"> </w:t>
      </w:r>
      <w:proofErr w:type="spellStart"/>
      <w:r w:rsidRPr="00027383">
        <w:rPr>
          <w:rFonts w:ascii="Calibri" w:hAnsi="Calibri" w:cs="Calibri"/>
        </w:rPr>
        <w:t>بالای</w:t>
      </w:r>
      <w:proofErr w:type="spellEnd"/>
      <w:r w:rsidRPr="00027383">
        <w:rPr>
          <w:rFonts w:ascii="Calibri" w:hAnsi="Calibri" w:cs="Calibri"/>
        </w:rPr>
        <w:t xml:space="preserve"> </w:t>
      </w:r>
      <w:proofErr w:type="spellStart"/>
      <w:r w:rsidRPr="00027383">
        <w:rPr>
          <w:rFonts w:ascii="Calibri" w:hAnsi="Calibri" w:cs="Calibri"/>
        </w:rPr>
        <w:t>پالیسی</w:t>
      </w:r>
      <w:proofErr w:type="spellEnd"/>
      <w:r w:rsidRPr="00027383">
        <w:rPr>
          <w:rFonts w:ascii="Calibri" w:hAnsi="Calibri" w:cs="Calibri"/>
        </w:rPr>
        <w:t xml:space="preserve"> </w:t>
      </w:r>
      <w:proofErr w:type="spellStart"/>
      <w:r w:rsidRPr="00027383">
        <w:rPr>
          <w:rFonts w:ascii="Calibri" w:hAnsi="Calibri" w:cs="Calibri"/>
        </w:rPr>
        <w:t>های</w:t>
      </w:r>
      <w:proofErr w:type="spellEnd"/>
      <w:r w:rsidRPr="00027383">
        <w:rPr>
          <w:rFonts w:ascii="Calibri" w:hAnsi="Calibri" w:cs="Calibri"/>
        </w:rPr>
        <w:t xml:space="preserve"> </w:t>
      </w:r>
      <w:proofErr w:type="spellStart"/>
      <w:r w:rsidRPr="00027383">
        <w:rPr>
          <w:rFonts w:ascii="Calibri" w:hAnsi="Calibri" w:cs="Calibri"/>
        </w:rPr>
        <w:t>آینده</w:t>
      </w:r>
      <w:proofErr w:type="spellEnd"/>
      <w:r w:rsidRPr="00027383">
        <w:rPr>
          <w:rFonts w:ascii="Calibri" w:hAnsi="Calibri" w:cs="Calibri"/>
        </w:rPr>
        <w:t xml:space="preserve"> </w:t>
      </w:r>
      <w:proofErr w:type="spellStart"/>
      <w:r w:rsidRPr="00027383">
        <w:rPr>
          <w:rFonts w:ascii="Calibri" w:hAnsi="Calibri" w:cs="Calibri"/>
        </w:rPr>
        <w:t>کونتی</w:t>
      </w:r>
      <w:proofErr w:type="spellEnd"/>
      <w:r w:rsidRPr="00027383">
        <w:rPr>
          <w:rFonts w:ascii="Calibri" w:hAnsi="Calibri" w:cs="Calibri"/>
        </w:rPr>
        <w:t xml:space="preserve"> </w:t>
      </w:r>
      <w:proofErr w:type="spellStart"/>
      <w:r w:rsidRPr="00027383">
        <w:rPr>
          <w:rFonts w:ascii="Calibri" w:hAnsi="Calibri" w:cs="Calibri"/>
        </w:rPr>
        <w:t>تدوین</w:t>
      </w:r>
      <w:proofErr w:type="spellEnd"/>
      <w:r w:rsidRPr="00027383">
        <w:rPr>
          <w:rFonts w:ascii="Calibri" w:hAnsi="Calibri" w:cs="Calibri"/>
        </w:rPr>
        <w:t xml:space="preserve"> </w:t>
      </w:r>
      <w:proofErr w:type="spellStart"/>
      <w:r w:rsidRPr="00027383">
        <w:rPr>
          <w:rFonts w:ascii="Calibri" w:hAnsi="Calibri" w:cs="Calibri"/>
        </w:rPr>
        <w:t>کنیم</w:t>
      </w:r>
      <w:proofErr w:type="spellEnd"/>
      <w:r w:rsidRPr="00027383">
        <w:rPr>
          <w:rFonts w:ascii="Calibri" w:hAnsi="Calibri" w:cs="Calibri"/>
        </w:rPr>
        <w:t>.</w:t>
      </w:r>
    </w:p>
    <w:p w14:paraId="7C372890" w14:textId="77777777" w:rsidR="00574536" w:rsidRPr="00027383" w:rsidRDefault="00574536" w:rsidP="000D75BB">
      <w:pPr>
        <w:bidi/>
        <w:rPr>
          <w:rFonts w:ascii="Calibri" w:hAnsi="Calibri" w:cs="Calibri"/>
          <w:bCs/>
        </w:rPr>
      </w:pPr>
      <w:proofErr w:type="spellStart"/>
      <w:r w:rsidRPr="00027383">
        <w:rPr>
          <w:rFonts w:ascii="Calibri" w:hAnsi="Calibri" w:cs="Calibri"/>
          <w:bCs/>
        </w:rPr>
        <w:t>اسکن</w:t>
      </w:r>
      <w:proofErr w:type="spellEnd"/>
      <w:r w:rsidRPr="00027383">
        <w:rPr>
          <w:rFonts w:ascii="Calibri" w:hAnsi="Calibri" w:cs="Calibri"/>
          <w:bCs/>
        </w:rPr>
        <w:t xml:space="preserve"> </w:t>
      </w:r>
      <w:proofErr w:type="spellStart"/>
      <w:r w:rsidRPr="00027383">
        <w:rPr>
          <w:rFonts w:ascii="Calibri" w:hAnsi="Calibri" w:cs="Calibri"/>
          <w:bCs/>
        </w:rPr>
        <w:t>محیطی</w:t>
      </w:r>
      <w:proofErr w:type="spellEnd"/>
      <w:r w:rsidRPr="00027383">
        <w:rPr>
          <w:rFonts w:ascii="Calibri" w:hAnsi="Calibri" w:cs="Calibri"/>
          <w:bCs/>
        </w:rPr>
        <w:t xml:space="preserve">: </w:t>
      </w:r>
      <w:proofErr w:type="spellStart"/>
      <w:r w:rsidRPr="00D304A0">
        <w:rPr>
          <w:rFonts w:ascii="Calibri" w:hAnsi="Calibri" w:cs="Calibri"/>
          <w:b/>
        </w:rPr>
        <w:t>جون</w:t>
      </w:r>
      <w:proofErr w:type="spellEnd"/>
      <w:r w:rsidRPr="00D304A0">
        <w:rPr>
          <w:rFonts w:ascii="Calibri" w:hAnsi="Calibri" w:cs="Calibri"/>
          <w:b/>
        </w:rPr>
        <w:t xml:space="preserve"> 2022</w:t>
      </w:r>
    </w:p>
    <w:p w14:paraId="6B1C074F" w14:textId="77777777" w:rsidR="00574536" w:rsidRPr="00027383" w:rsidRDefault="00574536" w:rsidP="000D75BB">
      <w:pPr>
        <w:bidi/>
        <w:rPr>
          <w:rFonts w:ascii="Calibri" w:hAnsi="Calibri" w:cs="Calibri"/>
        </w:rPr>
      </w:pPr>
      <w:proofErr w:type="spellStart"/>
      <w:r w:rsidRPr="00027383">
        <w:rPr>
          <w:rFonts w:ascii="Calibri" w:hAnsi="Calibri" w:cs="Calibri"/>
        </w:rPr>
        <w:t>ریاست</w:t>
      </w:r>
      <w:proofErr w:type="spellEnd"/>
      <w:r w:rsidRPr="00027383">
        <w:rPr>
          <w:rFonts w:ascii="Calibri" w:hAnsi="Calibri" w:cs="Calibri"/>
        </w:rPr>
        <w:t xml:space="preserve"> </w:t>
      </w:r>
      <w:proofErr w:type="spellStart"/>
      <w:r w:rsidRPr="00027383">
        <w:rPr>
          <w:rFonts w:ascii="Calibri" w:hAnsi="Calibri" w:cs="Calibri"/>
        </w:rPr>
        <w:t>مشوره</w:t>
      </w:r>
      <w:proofErr w:type="spellEnd"/>
      <w:r w:rsidRPr="00027383">
        <w:rPr>
          <w:rFonts w:ascii="Calibri" w:hAnsi="Calibri" w:cs="Calibri"/>
        </w:rPr>
        <w:t xml:space="preserve"> </w:t>
      </w:r>
      <w:proofErr w:type="spellStart"/>
      <w:r w:rsidRPr="00027383">
        <w:rPr>
          <w:rFonts w:ascii="Calibri" w:hAnsi="Calibri" w:cs="Calibri"/>
        </w:rPr>
        <w:t>حقوقی</w:t>
      </w:r>
      <w:proofErr w:type="spellEnd"/>
      <w:r w:rsidRPr="00027383">
        <w:rPr>
          <w:rFonts w:ascii="Calibri" w:hAnsi="Calibri" w:cs="Calibri"/>
        </w:rPr>
        <w:t xml:space="preserve"> </w:t>
      </w:r>
      <w:proofErr w:type="spellStart"/>
      <w:r w:rsidRPr="00027383">
        <w:rPr>
          <w:rFonts w:ascii="Calibri" w:hAnsi="Calibri" w:cs="Calibri"/>
        </w:rPr>
        <w:t>دلیل</w:t>
      </w:r>
      <w:proofErr w:type="spellEnd"/>
      <w:r w:rsidRPr="00027383">
        <w:rPr>
          <w:rFonts w:ascii="Calibri" w:hAnsi="Calibri" w:cs="Calibri"/>
        </w:rPr>
        <w:t xml:space="preserve"> </w:t>
      </w:r>
      <w:proofErr w:type="spellStart"/>
      <w:r w:rsidRPr="00027383">
        <w:rPr>
          <w:rFonts w:ascii="Calibri" w:hAnsi="Calibri" w:cs="Calibri"/>
        </w:rPr>
        <w:t>اصلی</w:t>
      </w:r>
      <w:proofErr w:type="spellEnd"/>
      <w:r w:rsidRPr="00027383">
        <w:rPr>
          <w:rFonts w:ascii="Calibri" w:hAnsi="Calibri" w:cs="Calibri"/>
        </w:rPr>
        <w:t xml:space="preserve"> (Root Cause) </w:t>
      </w:r>
      <w:proofErr w:type="spellStart"/>
      <w:r w:rsidRPr="00027383">
        <w:rPr>
          <w:rFonts w:ascii="Calibri" w:hAnsi="Calibri" w:cs="Calibri"/>
        </w:rPr>
        <w:t>سروی</w:t>
      </w:r>
      <w:proofErr w:type="spellEnd"/>
      <w:r w:rsidRPr="00027383">
        <w:rPr>
          <w:rFonts w:ascii="Calibri" w:hAnsi="Calibri" w:cs="Calibri"/>
        </w:rPr>
        <w:t xml:space="preserve"> </w:t>
      </w:r>
      <w:proofErr w:type="spellStart"/>
      <w:r w:rsidRPr="00027383">
        <w:rPr>
          <w:rFonts w:ascii="Calibri" w:hAnsi="Calibri" w:cs="Calibri"/>
        </w:rPr>
        <w:t>تدوین</w:t>
      </w:r>
      <w:proofErr w:type="spellEnd"/>
      <w:r w:rsidRPr="00027383">
        <w:rPr>
          <w:rFonts w:ascii="Calibri" w:hAnsi="Calibri" w:cs="Calibri"/>
        </w:rPr>
        <w:t xml:space="preserve"> </w:t>
      </w:r>
      <w:proofErr w:type="spellStart"/>
      <w:r w:rsidRPr="00027383">
        <w:rPr>
          <w:rFonts w:ascii="Calibri" w:hAnsi="Calibri" w:cs="Calibri"/>
        </w:rPr>
        <w:t>خواهد</w:t>
      </w:r>
      <w:proofErr w:type="spellEnd"/>
      <w:r w:rsidRPr="00027383">
        <w:rPr>
          <w:rFonts w:ascii="Calibri" w:hAnsi="Calibri" w:cs="Calibri"/>
        </w:rPr>
        <w:t xml:space="preserve"> </w:t>
      </w:r>
      <w:proofErr w:type="spellStart"/>
      <w:r w:rsidRPr="00027383">
        <w:rPr>
          <w:rFonts w:ascii="Calibri" w:hAnsi="Calibri" w:cs="Calibri"/>
        </w:rPr>
        <w:t>کرد</w:t>
      </w:r>
      <w:proofErr w:type="spellEnd"/>
      <w:r w:rsidRPr="00027383">
        <w:rPr>
          <w:rFonts w:ascii="Calibri" w:hAnsi="Calibri" w:cs="Calibri"/>
        </w:rPr>
        <w:t xml:space="preserve"> و </w:t>
      </w:r>
      <w:proofErr w:type="spellStart"/>
      <w:r w:rsidRPr="00027383">
        <w:rPr>
          <w:rFonts w:ascii="Calibri" w:hAnsi="Calibri" w:cs="Calibri"/>
        </w:rPr>
        <w:t>مصاحبه</w:t>
      </w:r>
      <w:proofErr w:type="spellEnd"/>
      <w:r w:rsidRPr="00027383">
        <w:rPr>
          <w:rFonts w:ascii="Calibri" w:hAnsi="Calibri" w:cs="Calibri"/>
        </w:rPr>
        <w:t xml:space="preserve"> </w:t>
      </w:r>
      <w:proofErr w:type="spellStart"/>
      <w:r w:rsidRPr="00027383">
        <w:rPr>
          <w:rFonts w:ascii="Calibri" w:hAnsi="Calibri" w:cs="Calibri"/>
        </w:rPr>
        <w:t>ها</w:t>
      </w:r>
      <w:proofErr w:type="spellEnd"/>
      <w:r w:rsidRPr="00027383">
        <w:rPr>
          <w:rFonts w:ascii="Calibri" w:hAnsi="Calibri" w:cs="Calibri"/>
        </w:rPr>
        <w:t xml:space="preserve"> و </w:t>
      </w:r>
      <w:proofErr w:type="spellStart"/>
      <w:r w:rsidRPr="00027383">
        <w:rPr>
          <w:rFonts w:ascii="Calibri" w:hAnsi="Calibri" w:cs="Calibri"/>
        </w:rPr>
        <w:t>سائر</w:t>
      </w:r>
      <w:proofErr w:type="spellEnd"/>
      <w:r w:rsidRPr="00027383">
        <w:rPr>
          <w:rFonts w:ascii="Calibri" w:hAnsi="Calibri" w:cs="Calibri"/>
        </w:rPr>
        <w:t xml:space="preserve"> </w:t>
      </w:r>
      <w:proofErr w:type="spellStart"/>
      <w:r w:rsidRPr="00027383">
        <w:rPr>
          <w:rFonts w:ascii="Calibri" w:hAnsi="Calibri" w:cs="Calibri"/>
        </w:rPr>
        <w:t>تعاملاتی</w:t>
      </w:r>
      <w:proofErr w:type="spellEnd"/>
      <w:r w:rsidRPr="00027383">
        <w:rPr>
          <w:rFonts w:ascii="Calibri" w:hAnsi="Calibri" w:cs="Calibri"/>
        </w:rPr>
        <w:t xml:space="preserve"> </w:t>
      </w:r>
      <w:proofErr w:type="spellStart"/>
      <w:r w:rsidRPr="00027383">
        <w:rPr>
          <w:rFonts w:ascii="Calibri" w:hAnsi="Calibri" w:cs="Calibri"/>
        </w:rPr>
        <w:t>را</w:t>
      </w:r>
      <w:proofErr w:type="spellEnd"/>
      <w:r w:rsidRPr="00027383">
        <w:rPr>
          <w:rFonts w:ascii="Calibri" w:hAnsi="Calibri" w:cs="Calibri"/>
        </w:rPr>
        <w:t xml:space="preserve"> </w:t>
      </w:r>
      <w:proofErr w:type="spellStart"/>
      <w:r w:rsidRPr="00027383">
        <w:rPr>
          <w:rFonts w:ascii="Calibri" w:hAnsi="Calibri" w:cs="Calibri"/>
        </w:rPr>
        <w:t>با</w:t>
      </w:r>
      <w:proofErr w:type="spellEnd"/>
      <w:r w:rsidRPr="00027383">
        <w:rPr>
          <w:rFonts w:ascii="Calibri" w:hAnsi="Calibri" w:cs="Calibri"/>
        </w:rPr>
        <w:t xml:space="preserve"> </w:t>
      </w:r>
      <w:proofErr w:type="spellStart"/>
      <w:r w:rsidRPr="00027383">
        <w:rPr>
          <w:rFonts w:ascii="Calibri" w:hAnsi="Calibri" w:cs="Calibri"/>
        </w:rPr>
        <w:t>سازمان</w:t>
      </w:r>
      <w:proofErr w:type="spellEnd"/>
      <w:r w:rsidRPr="00027383">
        <w:rPr>
          <w:rFonts w:ascii="Calibri" w:hAnsi="Calibri" w:cs="Calibri"/>
        </w:rPr>
        <w:t xml:space="preserve"> </w:t>
      </w:r>
      <w:proofErr w:type="spellStart"/>
      <w:r w:rsidRPr="00027383">
        <w:rPr>
          <w:rFonts w:ascii="Calibri" w:hAnsi="Calibri" w:cs="Calibri"/>
        </w:rPr>
        <w:t>های</w:t>
      </w:r>
      <w:proofErr w:type="spellEnd"/>
      <w:r w:rsidRPr="00027383">
        <w:rPr>
          <w:rFonts w:ascii="Calibri" w:hAnsi="Calibri" w:cs="Calibri"/>
        </w:rPr>
        <w:t xml:space="preserve"> </w:t>
      </w:r>
      <w:proofErr w:type="spellStart"/>
      <w:r w:rsidRPr="00027383">
        <w:rPr>
          <w:rFonts w:ascii="Calibri" w:hAnsi="Calibri" w:cs="Calibri"/>
        </w:rPr>
        <w:t>مشابهی</w:t>
      </w:r>
      <w:proofErr w:type="spellEnd"/>
      <w:r w:rsidRPr="00027383">
        <w:rPr>
          <w:rFonts w:ascii="Calibri" w:hAnsi="Calibri" w:cs="Calibri"/>
        </w:rPr>
        <w:t xml:space="preserve"> </w:t>
      </w:r>
      <w:proofErr w:type="spellStart"/>
      <w:r w:rsidRPr="00027383">
        <w:rPr>
          <w:rFonts w:ascii="Calibri" w:hAnsi="Calibri" w:cs="Calibri"/>
        </w:rPr>
        <w:t>که</w:t>
      </w:r>
      <w:proofErr w:type="spellEnd"/>
      <w:r w:rsidRPr="00027383">
        <w:rPr>
          <w:rFonts w:ascii="Calibri" w:hAnsi="Calibri" w:cs="Calibri"/>
        </w:rPr>
        <w:t xml:space="preserve"> </w:t>
      </w:r>
      <w:proofErr w:type="spellStart"/>
      <w:r w:rsidRPr="00027383">
        <w:rPr>
          <w:rFonts w:ascii="Calibri" w:hAnsi="Calibri" w:cs="Calibri"/>
        </w:rPr>
        <w:t>در</w:t>
      </w:r>
      <w:proofErr w:type="spellEnd"/>
      <w:r w:rsidRPr="00027383">
        <w:rPr>
          <w:rFonts w:ascii="Calibri" w:hAnsi="Calibri" w:cs="Calibri"/>
        </w:rPr>
        <w:t xml:space="preserve"> </w:t>
      </w:r>
      <w:proofErr w:type="spellStart"/>
      <w:r w:rsidRPr="00027383">
        <w:rPr>
          <w:rFonts w:ascii="Calibri" w:hAnsi="Calibri" w:cs="Calibri"/>
        </w:rPr>
        <w:t>روند</w:t>
      </w:r>
      <w:proofErr w:type="spellEnd"/>
      <w:r w:rsidRPr="00027383">
        <w:rPr>
          <w:rFonts w:ascii="Calibri" w:hAnsi="Calibri" w:cs="Calibri"/>
        </w:rPr>
        <w:t xml:space="preserve"> </w:t>
      </w:r>
      <w:proofErr w:type="spellStart"/>
      <w:r w:rsidRPr="00027383">
        <w:rPr>
          <w:rFonts w:ascii="Calibri" w:hAnsi="Calibri" w:cs="Calibri"/>
        </w:rPr>
        <w:t>های</w:t>
      </w:r>
      <w:proofErr w:type="spellEnd"/>
      <w:r w:rsidRPr="00027383">
        <w:rPr>
          <w:rFonts w:ascii="Calibri" w:hAnsi="Calibri" w:cs="Calibri"/>
        </w:rPr>
        <w:t xml:space="preserve"> </w:t>
      </w:r>
      <w:proofErr w:type="spellStart"/>
      <w:r w:rsidRPr="00027383">
        <w:rPr>
          <w:rFonts w:ascii="Calibri" w:hAnsi="Calibri" w:cs="Calibri"/>
        </w:rPr>
        <w:t>اقدامات</w:t>
      </w:r>
      <w:proofErr w:type="spellEnd"/>
      <w:r w:rsidRPr="00027383">
        <w:rPr>
          <w:rFonts w:ascii="Calibri" w:hAnsi="Calibri" w:cs="Calibri"/>
        </w:rPr>
        <w:t xml:space="preserve"> </w:t>
      </w:r>
      <w:proofErr w:type="spellStart"/>
      <w:r w:rsidRPr="00027383">
        <w:rPr>
          <w:rFonts w:ascii="Calibri" w:hAnsi="Calibri" w:cs="Calibri"/>
        </w:rPr>
        <w:t>مشترک</w:t>
      </w:r>
      <w:proofErr w:type="spellEnd"/>
      <w:r w:rsidRPr="00027383">
        <w:rPr>
          <w:rFonts w:ascii="Calibri" w:hAnsi="Calibri" w:cs="Calibri"/>
        </w:rPr>
        <w:t xml:space="preserve"> </w:t>
      </w:r>
      <w:proofErr w:type="spellStart"/>
      <w:r w:rsidRPr="00027383">
        <w:rPr>
          <w:rFonts w:ascii="Calibri" w:hAnsi="Calibri" w:cs="Calibri"/>
        </w:rPr>
        <w:t>شان</w:t>
      </w:r>
      <w:proofErr w:type="spellEnd"/>
      <w:r w:rsidRPr="00027383">
        <w:rPr>
          <w:rFonts w:ascii="Calibri" w:hAnsi="Calibri" w:cs="Calibri"/>
        </w:rPr>
        <w:t xml:space="preserve"> </w:t>
      </w:r>
      <w:proofErr w:type="spellStart"/>
      <w:r w:rsidRPr="00027383">
        <w:rPr>
          <w:rFonts w:ascii="Calibri" w:hAnsi="Calibri" w:cs="Calibri"/>
        </w:rPr>
        <w:t>پرداخت</w:t>
      </w:r>
      <w:proofErr w:type="spellEnd"/>
      <w:r w:rsidRPr="00027383">
        <w:rPr>
          <w:rFonts w:ascii="Calibri" w:hAnsi="Calibri" w:cs="Calibri"/>
        </w:rPr>
        <w:t xml:space="preserve"> و </w:t>
      </w:r>
      <w:proofErr w:type="spellStart"/>
      <w:r w:rsidRPr="00027383">
        <w:rPr>
          <w:rFonts w:ascii="Calibri" w:hAnsi="Calibri" w:cs="Calibri"/>
        </w:rPr>
        <w:t>جبران</w:t>
      </w:r>
      <w:proofErr w:type="spellEnd"/>
      <w:r w:rsidRPr="00027383">
        <w:rPr>
          <w:rFonts w:ascii="Calibri" w:hAnsi="Calibri" w:cs="Calibri"/>
        </w:rPr>
        <w:t xml:space="preserve"> </w:t>
      </w:r>
      <w:proofErr w:type="spellStart"/>
      <w:r w:rsidRPr="00027383">
        <w:rPr>
          <w:rFonts w:ascii="Calibri" w:hAnsi="Calibri" w:cs="Calibri"/>
        </w:rPr>
        <w:t>وقت</w:t>
      </w:r>
      <w:proofErr w:type="spellEnd"/>
      <w:r w:rsidRPr="00027383">
        <w:rPr>
          <w:rFonts w:ascii="Calibri" w:hAnsi="Calibri" w:cs="Calibri"/>
        </w:rPr>
        <w:t xml:space="preserve"> </w:t>
      </w:r>
      <w:proofErr w:type="spellStart"/>
      <w:r w:rsidRPr="00027383">
        <w:rPr>
          <w:rFonts w:ascii="Calibri" w:hAnsi="Calibri" w:cs="Calibri"/>
        </w:rPr>
        <w:t>دارند</w:t>
      </w:r>
      <w:proofErr w:type="spellEnd"/>
      <w:r w:rsidRPr="00027383">
        <w:rPr>
          <w:rFonts w:ascii="Calibri" w:hAnsi="Calibri" w:cs="Calibri"/>
        </w:rPr>
        <w:t xml:space="preserve">، </w:t>
      </w:r>
      <w:proofErr w:type="spellStart"/>
      <w:r w:rsidRPr="00027383">
        <w:rPr>
          <w:rFonts w:ascii="Calibri" w:hAnsi="Calibri" w:cs="Calibri"/>
        </w:rPr>
        <w:t>برگزار</w:t>
      </w:r>
      <w:proofErr w:type="spellEnd"/>
      <w:r w:rsidRPr="00027383">
        <w:rPr>
          <w:rFonts w:ascii="Calibri" w:hAnsi="Calibri" w:cs="Calibri"/>
        </w:rPr>
        <w:t xml:space="preserve"> </w:t>
      </w:r>
      <w:proofErr w:type="spellStart"/>
      <w:r w:rsidRPr="00027383">
        <w:rPr>
          <w:rFonts w:ascii="Calibri" w:hAnsi="Calibri" w:cs="Calibri"/>
        </w:rPr>
        <w:t>میکند</w:t>
      </w:r>
      <w:proofErr w:type="spellEnd"/>
      <w:r w:rsidRPr="00027383">
        <w:rPr>
          <w:rFonts w:ascii="Calibri" w:hAnsi="Calibri" w:cs="Calibri"/>
        </w:rPr>
        <w:t xml:space="preserve">. </w:t>
      </w:r>
      <w:proofErr w:type="spellStart"/>
      <w:r w:rsidRPr="00027383">
        <w:rPr>
          <w:rFonts w:ascii="Calibri" w:hAnsi="Calibri" w:cs="Calibri"/>
        </w:rPr>
        <w:t>برعلاوه</w:t>
      </w:r>
      <w:proofErr w:type="spellEnd"/>
      <w:r w:rsidRPr="00027383">
        <w:rPr>
          <w:rFonts w:ascii="Calibri" w:hAnsi="Calibri" w:cs="Calibri"/>
        </w:rPr>
        <w:t xml:space="preserve">، </w:t>
      </w:r>
      <w:proofErr w:type="spellStart"/>
      <w:r w:rsidRPr="00027383">
        <w:rPr>
          <w:rFonts w:ascii="Calibri" w:hAnsi="Calibri" w:cs="Calibri"/>
        </w:rPr>
        <w:t>ما</w:t>
      </w:r>
      <w:proofErr w:type="spellEnd"/>
      <w:r w:rsidRPr="00027383">
        <w:rPr>
          <w:rFonts w:ascii="Calibri" w:hAnsi="Calibri" w:cs="Calibri"/>
        </w:rPr>
        <w:t xml:space="preserve"> </w:t>
      </w:r>
      <w:proofErr w:type="spellStart"/>
      <w:r w:rsidRPr="00027383">
        <w:rPr>
          <w:rFonts w:ascii="Calibri" w:hAnsi="Calibri" w:cs="Calibri"/>
        </w:rPr>
        <w:t>موارد</w:t>
      </w:r>
      <w:proofErr w:type="spellEnd"/>
      <w:r w:rsidRPr="00027383">
        <w:rPr>
          <w:rFonts w:ascii="Calibri" w:hAnsi="Calibri" w:cs="Calibri"/>
        </w:rPr>
        <w:t xml:space="preserve"> و </w:t>
      </w:r>
      <w:proofErr w:type="spellStart"/>
      <w:r w:rsidRPr="00027383">
        <w:rPr>
          <w:rFonts w:ascii="Calibri" w:hAnsi="Calibri" w:cs="Calibri"/>
        </w:rPr>
        <w:t>منابعی</w:t>
      </w:r>
      <w:proofErr w:type="spellEnd"/>
      <w:r w:rsidRPr="00027383">
        <w:rPr>
          <w:rFonts w:ascii="Calibri" w:hAnsi="Calibri" w:cs="Calibri"/>
        </w:rPr>
        <w:t xml:space="preserve"> </w:t>
      </w:r>
      <w:proofErr w:type="spellStart"/>
      <w:r w:rsidRPr="00027383">
        <w:rPr>
          <w:rFonts w:ascii="Calibri" w:hAnsi="Calibri" w:cs="Calibri"/>
        </w:rPr>
        <w:t>را</w:t>
      </w:r>
      <w:proofErr w:type="spellEnd"/>
      <w:r w:rsidRPr="00027383">
        <w:rPr>
          <w:rFonts w:ascii="Calibri" w:hAnsi="Calibri" w:cs="Calibri"/>
        </w:rPr>
        <w:t xml:space="preserve"> </w:t>
      </w:r>
      <w:proofErr w:type="spellStart"/>
      <w:r w:rsidRPr="00027383">
        <w:rPr>
          <w:rFonts w:ascii="Calibri" w:hAnsi="Calibri" w:cs="Calibri"/>
        </w:rPr>
        <w:t>منحیث</w:t>
      </w:r>
      <w:proofErr w:type="spellEnd"/>
      <w:r w:rsidRPr="00027383">
        <w:rPr>
          <w:rFonts w:ascii="Calibri" w:hAnsi="Calibri" w:cs="Calibri"/>
        </w:rPr>
        <w:t xml:space="preserve"> </w:t>
      </w:r>
      <w:proofErr w:type="spellStart"/>
      <w:r w:rsidRPr="00027383">
        <w:rPr>
          <w:rFonts w:ascii="Calibri" w:hAnsi="Calibri" w:cs="Calibri"/>
        </w:rPr>
        <w:t>به</w:t>
      </w:r>
      <w:proofErr w:type="spellEnd"/>
      <w:r w:rsidRPr="00027383">
        <w:rPr>
          <w:rFonts w:ascii="Calibri" w:hAnsi="Calibri" w:cs="Calibri"/>
        </w:rPr>
        <w:t xml:space="preserve"> </w:t>
      </w:r>
      <w:proofErr w:type="spellStart"/>
      <w:r w:rsidRPr="00027383">
        <w:rPr>
          <w:rFonts w:ascii="Calibri" w:hAnsi="Calibri" w:cs="Calibri"/>
        </w:rPr>
        <w:t>اشتراک</w:t>
      </w:r>
      <w:proofErr w:type="spellEnd"/>
      <w:r w:rsidRPr="00027383">
        <w:rPr>
          <w:rFonts w:ascii="Calibri" w:hAnsi="Calibri" w:cs="Calibri"/>
        </w:rPr>
        <w:t xml:space="preserve"> </w:t>
      </w:r>
      <w:proofErr w:type="spellStart"/>
      <w:r w:rsidRPr="00027383">
        <w:rPr>
          <w:rFonts w:ascii="Calibri" w:hAnsi="Calibri" w:cs="Calibri"/>
        </w:rPr>
        <w:t>گذاشتن</w:t>
      </w:r>
      <w:proofErr w:type="spellEnd"/>
      <w:r w:rsidRPr="00027383">
        <w:rPr>
          <w:rFonts w:ascii="Calibri" w:hAnsi="Calibri" w:cs="Calibri"/>
        </w:rPr>
        <w:t xml:space="preserve"> </w:t>
      </w:r>
      <w:proofErr w:type="spellStart"/>
      <w:r w:rsidRPr="00027383">
        <w:rPr>
          <w:rFonts w:ascii="Calibri" w:hAnsi="Calibri" w:cs="Calibri"/>
        </w:rPr>
        <w:t>درمورد</w:t>
      </w:r>
      <w:proofErr w:type="spellEnd"/>
      <w:r w:rsidRPr="00027383">
        <w:rPr>
          <w:rFonts w:ascii="Calibri" w:hAnsi="Calibri" w:cs="Calibri"/>
        </w:rPr>
        <w:t xml:space="preserve"> </w:t>
      </w:r>
      <w:proofErr w:type="spellStart"/>
      <w:r w:rsidRPr="00027383">
        <w:rPr>
          <w:rFonts w:ascii="Calibri" w:hAnsi="Calibri" w:cs="Calibri"/>
        </w:rPr>
        <w:t>این</w:t>
      </w:r>
      <w:proofErr w:type="spellEnd"/>
      <w:r w:rsidRPr="00027383">
        <w:rPr>
          <w:rFonts w:ascii="Calibri" w:hAnsi="Calibri" w:cs="Calibri"/>
        </w:rPr>
        <w:t xml:space="preserve"> </w:t>
      </w:r>
      <w:proofErr w:type="spellStart"/>
      <w:r w:rsidRPr="00027383">
        <w:rPr>
          <w:rFonts w:ascii="Calibri" w:hAnsi="Calibri" w:cs="Calibri"/>
        </w:rPr>
        <w:t>موضوع</w:t>
      </w:r>
      <w:proofErr w:type="spellEnd"/>
      <w:r w:rsidRPr="00027383">
        <w:rPr>
          <w:rFonts w:ascii="Calibri" w:hAnsi="Calibri" w:cs="Calibri"/>
        </w:rPr>
        <w:t xml:space="preserve"> </w:t>
      </w:r>
      <w:proofErr w:type="spellStart"/>
      <w:r w:rsidRPr="00027383">
        <w:rPr>
          <w:rFonts w:ascii="Calibri" w:hAnsi="Calibri" w:cs="Calibri"/>
        </w:rPr>
        <w:t>جمع</w:t>
      </w:r>
      <w:proofErr w:type="spellEnd"/>
      <w:r w:rsidRPr="00027383">
        <w:rPr>
          <w:rFonts w:ascii="Calibri" w:hAnsi="Calibri" w:cs="Calibri"/>
        </w:rPr>
        <w:t xml:space="preserve">‌ </w:t>
      </w:r>
      <w:proofErr w:type="spellStart"/>
      <w:r w:rsidRPr="00027383">
        <w:rPr>
          <w:rFonts w:ascii="Calibri" w:hAnsi="Calibri" w:cs="Calibri"/>
        </w:rPr>
        <w:t>آوری</w:t>
      </w:r>
      <w:proofErr w:type="spellEnd"/>
      <w:r w:rsidRPr="00027383">
        <w:rPr>
          <w:rFonts w:ascii="Calibri" w:hAnsi="Calibri" w:cs="Calibri"/>
        </w:rPr>
        <w:t xml:space="preserve"> </w:t>
      </w:r>
      <w:proofErr w:type="spellStart"/>
      <w:r w:rsidRPr="00027383">
        <w:rPr>
          <w:rFonts w:ascii="Calibri" w:hAnsi="Calibri" w:cs="Calibri"/>
        </w:rPr>
        <w:t>میکنیم</w:t>
      </w:r>
      <w:proofErr w:type="spellEnd"/>
      <w:r w:rsidRPr="00027383">
        <w:rPr>
          <w:rFonts w:ascii="Calibri" w:hAnsi="Calibri" w:cs="Calibri"/>
        </w:rPr>
        <w:t xml:space="preserve"> </w:t>
      </w:r>
      <w:proofErr w:type="spellStart"/>
      <w:r w:rsidRPr="00027383">
        <w:rPr>
          <w:rFonts w:ascii="Calibri" w:hAnsi="Calibri" w:cs="Calibri"/>
        </w:rPr>
        <w:t>تا</w:t>
      </w:r>
      <w:proofErr w:type="spellEnd"/>
      <w:r w:rsidRPr="00027383">
        <w:rPr>
          <w:rFonts w:ascii="Calibri" w:hAnsi="Calibri" w:cs="Calibri"/>
        </w:rPr>
        <w:t xml:space="preserve"> </w:t>
      </w:r>
      <w:proofErr w:type="spellStart"/>
      <w:r w:rsidRPr="00027383">
        <w:rPr>
          <w:rFonts w:ascii="Calibri" w:hAnsi="Calibri" w:cs="Calibri"/>
        </w:rPr>
        <w:t>همزمان</w:t>
      </w:r>
      <w:proofErr w:type="spellEnd"/>
      <w:r w:rsidRPr="00027383">
        <w:rPr>
          <w:rFonts w:ascii="Calibri" w:hAnsi="Calibri" w:cs="Calibri"/>
        </w:rPr>
        <w:t xml:space="preserve"> </w:t>
      </w:r>
      <w:proofErr w:type="spellStart"/>
      <w:r w:rsidRPr="00027383">
        <w:rPr>
          <w:rFonts w:ascii="Calibri" w:hAnsi="Calibri" w:cs="Calibri"/>
        </w:rPr>
        <w:t>با</w:t>
      </w:r>
      <w:proofErr w:type="spellEnd"/>
      <w:r w:rsidRPr="00027383">
        <w:rPr>
          <w:rFonts w:ascii="Calibri" w:hAnsi="Calibri" w:cs="Calibri"/>
        </w:rPr>
        <w:t xml:space="preserve"> </w:t>
      </w:r>
      <w:proofErr w:type="spellStart"/>
      <w:r w:rsidRPr="00027383">
        <w:rPr>
          <w:rFonts w:ascii="Calibri" w:hAnsi="Calibri" w:cs="Calibri"/>
        </w:rPr>
        <w:t>ایجاد</w:t>
      </w:r>
      <w:proofErr w:type="spellEnd"/>
      <w:r w:rsidRPr="00027383">
        <w:rPr>
          <w:rFonts w:ascii="Calibri" w:hAnsi="Calibri" w:cs="Calibri"/>
        </w:rPr>
        <w:t xml:space="preserve"> </w:t>
      </w:r>
      <w:proofErr w:type="spellStart"/>
      <w:r w:rsidRPr="00027383">
        <w:rPr>
          <w:rFonts w:ascii="Calibri" w:hAnsi="Calibri" w:cs="Calibri"/>
        </w:rPr>
        <w:t>آن</w:t>
      </w:r>
      <w:proofErr w:type="spellEnd"/>
      <w:r w:rsidRPr="00027383">
        <w:rPr>
          <w:rFonts w:ascii="Calibri" w:hAnsi="Calibri" w:cs="Calibri"/>
        </w:rPr>
        <w:t xml:space="preserve">، </w:t>
      </w:r>
      <w:proofErr w:type="spellStart"/>
      <w:r w:rsidRPr="00027383">
        <w:rPr>
          <w:rFonts w:ascii="Calibri" w:hAnsi="Calibri" w:cs="Calibri"/>
        </w:rPr>
        <w:t>بهترین</w:t>
      </w:r>
      <w:proofErr w:type="spellEnd"/>
      <w:r w:rsidRPr="00027383">
        <w:rPr>
          <w:rFonts w:ascii="Calibri" w:hAnsi="Calibri" w:cs="Calibri"/>
        </w:rPr>
        <w:t xml:space="preserve"> </w:t>
      </w:r>
      <w:proofErr w:type="spellStart"/>
      <w:r w:rsidRPr="00027383">
        <w:rPr>
          <w:rFonts w:ascii="Calibri" w:hAnsi="Calibri" w:cs="Calibri"/>
        </w:rPr>
        <w:t>شیوه</w:t>
      </w:r>
      <w:proofErr w:type="spellEnd"/>
      <w:r w:rsidRPr="00027383">
        <w:rPr>
          <w:rFonts w:ascii="Calibri" w:hAnsi="Calibri" w:cs="Calibri"/>
        </w:rPr>
        <w:t xml:space="preserve">‌ </w:t>
      </w:r>
      <w:proofErr w:type="spellStart"/>
      <w:r w:rsidRPr="00027383">
        <w:rPr>
          <w:rFonts w:ascii="Calibri" w:hAnsi="Calibri" w:cs="Calibri"/>
        </w:rPr>
        <w:t>ها</w:t>
      </w:r>
      <w:proofErr w:type="spellEnd"/>
      <w:r w:rsidRPr="00027383">
        <w:rPr>
          <w:rFonts w:ascii="Calibri" w:hAnsi="Calibri" w:cs="Calibri"/>
        </w:rPr>
        <w:t xml:space="preserve"> </w:t>
      </w:r>
      <w:proofErr w:type="spellStart"/>
      <w:r w:rsidRPr="00027383">
        <w:rPr>
          <w:rFonts w:ascii="Calibri" w:hAnsi="Calibri" w:cs="Calibri"/>
        </w:rPr>
        <w:t>را</w:t>
      </w:r>
      <w:proofErr w:type="spellEnd"/>
      <w:r w:rsidRPr="00027383">
        <w:rPr>
          <w:rFonts w:ascii="Calibri" w:hAnsi="Calibri" w:cs="Calibri"/>
        </w:rPr>
        <w:t xml:space="preserve"> </w:t>
      </w:r>
      <w:proofErr w:type="spellStart"/>
      <w:r w:rsidRPr="00027383">
        <w:rPr>
          <w:rFonts w:ascii="Calibri" w:hAnsi="Calibri" w:cs="Calibri"/>
        </w:rPr>
        <w:t>در</w:t>
      </w:r>
      <w:proofErr w:type="spellEnd"/>
      <w:r w:rsidRPr="00027383">
        <w:rPr>
          <w:rFonts w:ascii="Calibri" w:hAnsi="Calibri" w:cs="Calibri"/>
        </w:rPr>
        <w:t xml:space="preserve"> </w:t>
      </w:r>
      <w:proofErr w:type="spellStart"/>
      <w:r w:rsidRPr="00027383">
        <w:rPr>
          <w:rFonts w:ascii="Calibri" w:hAnsi="Calibri" w:cs="Calibri"/>
        </w:rPr>
        <w:t>سطح</w:t>
      </w:r>
      <w:proofErr w:type="spellEnd"/>
      <w:r w:rsidRPr="00027383">
        <w:rPr>
          <w:rFonts w:ascii="Calibri" w:hAnsi="Calibri" w:cs="Calibri"/>
        </w:rPr>
        <w:t xml:space="preserve"> </w:t>
      </w:r>
      <w:proofErr w:type="spellStart"/>
      <w:r w:rsidRPr="00027383">
        <w:rPr>
          <w:rFonts w:ascii="Calibri" w:hAnsi="Calibri" w:cs="Calibri"/>
        </w:rPr>
        <w:t>سازمانی</w:t>
      </w:r>
      <w:proofErr w:type="spellEnd"/>
      <w:r w:rsidRPr="00027383">
        <w:rPr>
          <w:rFonts w:ascii="Calibri" w:hAnsi="Calibri" w:cs="Calibri"/>
        </w:rPr>
        <w:t xml:space="preserve"> </w:t>
      </w:r>
      <w:proofErr w:type="spellStart"/>
      <w:r w:rsidRPr="00027383">
        <w:rPr>
          <w:rFonts w:ascii="Calibri" w:hAnsi="Calibri" w:cs="Calibri"/>
        </w:rPr>
        <w:t>ایجاد</w:t>
      </w:r>
      <w:proofErr w:type="spellEnd"/>
      <w:r w:rsidRPr="00027383">
        <w:rPr>
          <w:rFonts w:ascii="Calibri" w:hAnsi="Calibri" w:cs="Calibri"/>
        </w:rPr>
        <w:t xml:space="preserve"> </w:t>
      </w:r>
      <w:proofErr w:type="spellStart"/>
      <w:r w:rsidRPr="00027383">
        <w:rPr>
          <w:rFonts w:ascii="Calibri" w:hAnsi="Calibri" w:cs="Calibri"/>
        </w:rPr>
        <w:t>کنیم</w:t>
      </w:r>
      <w:proofErr w:type="spellEnd"/>
      <w:r w:rsidRPr="00027383">
        <w:rPr>
          <w:rFonts w:ascii="Calibri" w:hAnsi="Calibri" w:cs="Calibri"/>
        </w:rPr>
        <w:t>.</w:t>
      </w:r>
    </w:p>
    <w:p w14:paraId="2D514A3A" w14:textId="77777777" w:rsidR="00574536" w:rsidRPr="00027383" w:rsidRDefault="00574536" w:rsidP="000D75BB">
      <w:pPr>
        <w:bidi/>
        <w:rPr>
          <w:rFonts w:ascii="Calibri" w:hAnsi="Calibri" w:cs="Calibri"/>
          <w:bCs/>
        </w:rPr>
      </w:pPr>
      <w:proofErr w:type="spellStart"/>
      <w:r w:rsidRPr="00027383">
        <w:rPr>
          <w:rFonts w:ascii="Calibri" w:hAnsi="Calibri" w:cs="Calibri"/>
          <w:bCs/>
        </w:rPr>
        <w:t>مشارکت</w:t>
      </w:r>
      <w:proofErr w:type="spellEnd"/>
      <w:r w:rsidRPr="00027383">
        <w:rPr>
          <w:rFonts w:ascii="Calibri" w:hAnsi="Calibri" w:cs="Calibri"/>
          <w:bCs/>
        </w:rPr>
        <w:t xml:space="preserve"> </w:t>
      </w:r>
      <w:proofErr w:type="spellStart"/>
      <w:r w:rsidRPr="00027383">
        <w:rPr>
          <w:rFonts w:ascii="Calibri" w:hAnsi="Calibri" w:cs="Calibri"/>
          <w:bCs/>
        </w:rPr>
        <w:t>جمعی</w:t>
      </w:r>
      <w:proofErr w:type="spellEnd"/>
      <w:r w:rsidRPr="00027383">
        <w:rPr>
          <w:rFonts w:ascii="Calibri" w:hAnsi="Calibri" w:cs="Calibri"/>
          <w:bCs/>
        </w:rPr>
        <w:t xml:space="preserve">: </w:t>
      </w:r>
      <w:proofErr w:type="spellStart"/>
      <w:r w:rsidRPr="00D304A0">
        <w:rPr>
          <w:rFonts w:ascii="Calibri" w:hAnsi="Calibri" w:cs="Calibri"/>
          <w:b/>
        </w:rPr>
        <w:t>جولای</w:t>
      </w:r>
      <w:proofErr w:type="spellEnd"/>
      <w:r w:rsidRPr="00D304A0">
        <w:rPr>
          <w:rFonts w:ascii="Calibri" w:hAnsi="Calibri" w:cs="Calibri"/>
          <w:b/>
        </w:rPr>
        <w:t xml:space="preserve"> 2022</w:t>
      </w:r>
    </w:p>
    <w:p w14:paraId="22995589" w14:textId="77777777" w:rsidR="00574536" w:rsidRPr="00027383" w:rsidRDefault="00574536" w:rsidP="000D75BB">
      <w:pPr>
        <w:bidi/>
        <w:rPr>
          <w:rFonts w:ascii="Calibri" w:hAnsi="Calibri" w:cs="Calibri"/>
        </w:rPr>
      </w:pPr>
      <w:proofErr w:type="spellStart"/>
      <w:r w:rsidRPr="00027383">
        <w:rPr>
          <w:rFonts w:ascii="Calibri" w:hAnsi="Calibri" w:cs="Calibri"/>
        </w:rPr>
        <w:t>ریاست</w:t>
      </w:r>
      <w:proofErr w:type="spellEnd"/>
      <w:r w:rsidRPr="00027383">
        <w:rPr>
          <w:rFonts w:ascii="Calibri" w:hAnsi="Calibri" w:cs="Calibri"/>
        </w:rPr>
        <w:t xml:space="preserve"> </w:t>
      </w:r>
      <w:proofErr w:type="spellStart"/>
      <w:r w:rsidRPr="00027383">
        <w:rPr>
          <w:rFonts w:ascii="Calibri" w:hAnsi="Calibri" w:cs="Calibri"/>
        </w:rPr>
        <w:t>مشوره</w:t>
      </w:r>
      <w:proofErr w:type="spellEnd"/>
      <w:r w:rsidRPr="00027383">
        <w:rPr>
          <w:rFonts w:ascii="Calibri" w:hAnsi="Calibri" w:cs="Calibri"/>
        </w:rPr>
        <w:t xml:space="preserve"> </w:t>
      </w:r>
      <w:proofErr w:type="spellStart"/>
      <w:r w:rsidRPr="00027383">
        <w:rPr>
          <w:rFonts w:ascii="Calibri" w:hAnsi="Calibri" w:cs="Calibri"/>
        </w:rPr>
        <w:t>حقوقی</w:t>
      </w:r>
      <w:proofErr w:type="spellEnd"/>
      <w:r w:rsidRPr="00027383">
        <w:rPr>
          <w:rFonts w:ascii="Calibri" w:hAnsi="Calibri" w:cs="Calibri"/>
        </w:rPr>
        <w:t xml:space="preserve"> </w:t>
      </w:r>
      <w:proofErr w:type="spellStart"/>
      <w:r w:rsidRPr="00027383">
        <w:rPr>
          <w:rFonts w:ascii="Calibri" w:hAnsi="Calibri" w:cs="Calibri"/>
        </w:rPr>
        <w:t>دلیل</w:t>
      </w:r>
      <w:proofErr w:type="spellEnd"/>
      <w:r w:rsidRPr="00027383">
        <w:rPr>
          <w:rFonts w:ascii="Calibri" w:hAnsi="Calibri" w:cs="Calibri"/>
        </w:rPr>
        <w:t xml:space="preserve"> </w:t>
      </w:r>
      <w:proofErr w:type="spellStart"/>
      <w:r w:rsidRPr="00027383">
        <w:rPr>
          <w:rFonts w:ascii="Calibri" w:hAnsi="Calibri" w:cs="Calibri"/>
        </w:rPr>
        <w:t>اصلی</w:t>
      </w:r>
      <w:proofErr w:type="spellEnd"/>
      <w:r w:rsidRPr="00027383">
        <w:rPr>
          <w:rFonts w:ascii="Calibri" w:hAnsi="Calibri" w:cs="Calibri"/>
        </w:rPr>
        <w:t xml:space="preserve"> (Root Cause) </w:t>
      </w:r>
      <w:proofErr w:type="spellStart"/>
      <w:r w:rsidRPr="00027383">
        <w:rPr>
          <w:rFonts w:ascii="Calibri" w:hAnsi="Calibri" w:cs="Calibri"/>
        </w:rPr>
        <w:t>میزبان</w:t>
      </w:r>
      <w:proofErr w:type="spellEnd"/>
      <w:r w:rsidRPr="00027383">
        <w:rPr>
          <w:rFonts w:ascii="Calibri" w:hAnsi="Calibri" w:cs="Calibri"/>
        </w:rPr>
        <w:t xml:space="preserve"> </w:t>
      </w:r>
      <w:proofErr w:type="spellStart"/>
      <w:r w:rsidRPr="00027383">
        <w:rPr>
          <w:rFonts w:ascii="Calibri" w:hAnsi="Calibri" w:cs="Calibri"/>
        </w:rPr>
        <w:t>مجلس</w:t>
      </w:r>
      <w:proofErr w:type="spellEnd"/>
      <w:r w:rsidRPr="00027383">
        <w:rPr>
          <w:rFonts w:ascii="Calibri" w:hAnsi="Calibri" w:cs="Calibri"/>
        </w:rPr>
        <w:t xml:space="preserve"> </w:t>
      </w:r>
      <w:proofErr w:type="spellStart"/>
      <w:r w:rsidRPr="00027383">
        <w:rPr>
          <w:rFonts w:ascii="Calibri" w:hAnsi="Calibri" w:cs="Calibri"/>
        </w:rPr>
        <w:t>های</w:t>
      </w:r>
      <w:proofErr w:type="spellEnd"/>
      <w:r w:rsidRPr="00027383">
        <w:rPr>
          <w:rFonts w:ascii="Calibri" w:hAnsi="Calibri" w:cs="Calibri"/>
        </w:rPr>
        <w:t xml:space="preserve"> </w:t>
      </w:r>
      <w:proofErr w:type="spellStart"/>
      <w:r w:rsidRPr="00027383">
        <w:rPr>
          <w:rFonts w:ascii="Calibri" w:hAnsi="Calibri" w:cs="Calibri"/>
        </w:rPr>
        <w:t>مشوره</w:t>
      </w:r>
      <w:proofErr w:type="spellEnd"/>
      <w:r w:rsidRPr="00027383">
        <w:rPr>
          <w:rFonts w:ascii="Calibri" w:hAnsi="Calibri" w:cs="Calibri"/>
        </w:rPr>
        <w:t xml:space="preserve"> </w:t>
      </w:r>
      <w:proofErr w:type="spellStart"/>
      <w:r w:rsidRPr="00027383">
        <w:rPr>
          <w:rFonts w:ascii="Calibri" w:hAnsi="Calibri" w:cs="Calibri"/>
        </w:rPr>
        <w:t>جمعی</w:t>
      </w:r>
      <w:proofErr w:type="spellEnd"/>
      <w:r w:rsidRPr="00027383">
        <w:rPr>
          <w:rFonts w:ascii="Calibri" w:hAnsi="Calibri" w:cs="Calibri"/>
        </w:rPr>
        <w:t xml:space="preserve"> </w:t>
      </w:r>
      <w:proofErr w:type="spellStart"/>
      <w:r w:rsidRPr="00027383">
        <w:rPr>
          <w:rFonts w:ascii="Calibri" w:hAnsi="Calibri" w:cs="Calibri"/>
        </w:rPr>
        <w:t>منحیث</w:t>
      </w:r>
      <w:proofErr w:type="spellEnd"/>
      <w:r w:rsidRPr="00027383">
        <w:rPr>
          <w:rFonts w:ascii="Calibri" w:hAnsi="Calibri" w:cs="Calibri"/>
        </w:rPr>
        <w:t xml:space="preserve"> </w:t>
      </w:r>
      <w:proofErr w:type="spellStart"/>
      <w:r w:rsidRPr="00027383">
        <w:rPr>
          <w:rFonts w:ascii="Calibri" w:hAnsi="Calibri" w:cs="Calibri"/>
        </w:rPr>
        <w:t>افرادی</w:t>
      </w:r>
      <w:proofErr w:type="spellEnd"/>
      <w:r w:rsidRPr="00027383">
        <w:rPr>
          <w:rFonts w:ascii="Calibri" w:hAnsi="Calibri" w:cs="Calibri"/>
        </w:rPr>
        <w:t xml:space="preserve"> </w:t>
      </w:r>
      <w:proofErr w:type="spellStart"/>
      <w:r w:rsidRPr="00027383">
        <w:rPr>
          <w:rFonts w:ascii="Calibri" w:hAnsi="Calibri" w:cs="Calibri"/>
        </w:rPr>
        <w:t>است</w:t>
      </w:r>
      <w:proofErr w:type="spellEnd"/>
      <w:r w:rsidRPr="00027383">
        <w:rPr>
          <w:rFonts w:ascii="Calibri" w:hAnsi="Calibri" w:cs="Calibri"/>
        </w:rPr>
        <w:t xml:space="preserve"> </w:t>
      </w:r>
      <w:proofErr w:type="spellStart"/>
      <w:r w:rsidRPr="00027383">
        <w:rPr>
          <w:rFonts w:ascii="Calibri" w:hAnsi="Calibri" w:cs="Calibri"/>
        </w:rPr>
        <w:t>که</w:t>
      </w:r>
      <w:proofErr w:type="spellEnd"/>
      <w:r w:rsidRPr="00027383">
        <w:rPr>
          <w:rFonts w:ascii="Calibri" w:hAnsi="Calibri" w:cs="Calibri"/>
        </w:rPr>
        <w:t xml:space="preserve"> </w:t>
      </w:r>
      <w:proofErr w:type="spellStart"/>
      <w:r w:rsidRPr="00027383">
        <w:rPr>
          <w:rFonts w:ascii="Calibri" w:hAnsi="Calibri" w:cs="Calibri"/>
        </w:rPr>
        <w:t>تحت</w:t>
      </w:r>
      <w:proofErr w:type="spellEnd"/>
      <w:r w:rsidRPr="00027383">
        <w:rPr>
          <w:rFonts w:ascii="Calibri" w:hAnsi="Calibri" w:cs="Calibri"/>
        </w:rPr>
        <w:t xml:space="preserve"> </w:t>
      </w:r>
      <w:proofErr w:type="spellStart"/>
      <w:r w:rsidRPr="00027383">
        <w:rPr>
          <w:rFonts w:ascii="Calibri" w:hAnsi="Calibri" w:cs="Calibri"/>
        </w:rPr>
        <w:t>تاثیر</w:t>
      </w:r>
      <w:proofErr w:type="spellEnd"/>
      <w:r w:rsidRPr="00027383">
        <w:rPr>
          <w:rFonts w:ascii="Calibri" w:hAnsi="Calibri" w:cs="Calibri"/>
        </w:rPr>
        <w:t xml:space="preserve"> </w:t>
      </w:r>
      <w:proofErr w:type="spellStart"/>
      <w:r w:rsidRPr="00027383">
        <w:rPr>
          <w:rFonts w:ascii="Calibri" w:hAnsi="Calibri" w:cs="Calibri"/>
        </w:rPr>
        <w:t>این</w:t>
      </w:r>
      <w:proofErr w:type="spellEnd"/>
      <w:r w:rsidRPr="00027383">
        <w:rPr>
          <w:rFonts w:ascii="Calibri" w:hAnsi="Calibri" w:cs="Calibri"/>
        </w:rPr>
        <w:t xml:space="preserve"> </w:t>
      </w:r>
      <w:proofErr w:type="spellStart"/>
      <w:r w:rsidRPr="00027383">
        <w:rPr>
          <w:rFonts w:ascii="Calibri" w:hAnsi="Calibri" w:cs="Calibri"/>
        </w:rPr>
        <w:t>اقدام</w:t>
      </w:r>
      <w:proofErr w:type="spellEnd"/>
      <w:r w:rsidRPr="00027383">
        <w:rPr>
          <w:rFonts w:ascii="Calibri" w:hAnsi="Calibri" w:cs="Calibri"/>
        </w:rPr>
        <w:t xml:space="preserve"> </w:t>
      </w:r>
      <w:proofErr w:type="spellStart"/>
      <w:r w:rsidRPr="00027383">
        <w:rPr>
          <w:rFonts w:ascii="Calibri" w:hAnsi="Calibri" w:cs="Calibri"/>
        </w:rPr>
        <w:t>قرار</w:t>
      </w:r>
      <w:proofErr w:type="spellEnd"/>
      <w:r w:rsidRPr="00027383">
        <w:rPr>
          <w:rFonts w:ascii="Calibri" w:hAnsi="Calibri" w:cs="Calibri"/>
        </w:rPr>
        <w:t xml:space="preserve"> </w:t>
      </w:r>
      <w:proofErr w:type="spellStart"/>
      <w:r w:rsidRPr="00027383">
        <w:rPr>
          <w:rFonts w:ascii="Calibri" w:hAnsi="Calibri" w:cs="Calibri"/>
        </w:rPr>
        <w:t>گرفته</w:t>
      </w:r>
      <w:proofErr w:type="spellEnd"/>
      <w:r w:rsidRPr="00027383">
        <w:rPr>
          <w:rFonts w:ascii="Calibri" w:hAnsi="Calibri" w:cs="Calibri"/>
        </w:rPr>
        <w:t xml:space="preserve"> </w:t>
      </w:r>
      <w:proofErr w:type="spellStart"/>
      <w:r w:rsidRPr="00027383">
        <w:rPr>
          <w:rFonts w:ascii="Calibri" w:hAnsi="Calibri" w:cs="Calibri"/>
        </w:rPr>
        <w:t>اند</w:t>
      </w:r>
      <w:proofErr w:type="spellEnd"/>
      <w:r w:rsidRPr="00027383">
        <w:rPr>
          <w:rFonts w:ascii="Calibri" w:hAnsi="Calibri" w:cs="Calibri"/>
        </w:rPr>
        <w:t xml:space="preserve">. </w:t>
      </w:r>
      <w:proofErr w:type="spellStart"/>
      <w:r w:rsidRPr="00027383">
        <w:rPr>
          <w:rFonts w:ascii="Calibri" w:hAnsi="Calibri" w:cs="Calibri"/>
        </w:rPr>
        <w:t>ما</w:t>
      </w:r>
      <w:proofErr w:type="spellEnd"/>
      <w:r w:rsidRPr="00027383">
        <w:rPr>
          <w:rFonts w:ascii="Calibri" w:hAnsi="Calibri" w:cs="Calibri"/>
        </w:rPr>
        <w:t xml:space="preserve"> </w:t>
      </w:r>
      <w:proofErr w:type="spellStart"/>
      <w:r w:rsidRPr="00027383">
        <w:rPr>
          <w:rFonts w:ascii="Calibri" w:hAnsi="Calibri" w:cs="Calibri"/>
        </w:rPr>
        <w:t>بالای</w:t>
      </w:r>
      <w:proofErr w:type="spellEnd"/>
      <w:r w:rsidRPr="00027383">
        <w:rPr>
          <w:rFonts w:ascii="Calibri" w:hAnsi="Calibri" w:cs="Calibri"/>
        </w:rPr>
        <w:t xml:space="preserve"> </w:t>
      </w:r>
      <w:proofErr w:type="spellStart"/>
      <w:r w:rsidRPr="00027383">
        <w:rPr>
          <w:rFonts w:ascii="Calibri" w:hAnsi="Calibri" w:cs="Calibri"/>
        </w:rPr>
        <w:t>نظرات</w:t>
      </w:r>
      <w:proofErr w:type="spellEnd"/>
      <w:r w:rsidRPr="00027383">
        <w:rPr>
          <w:rFonts w:ascii="Calibri" w:hAnsi="Calibri" w:cs="Calibri"/>
        </w:rPr>
        <w:t xml:space="preserve"> </w:t>
      </w:r>
      <w:proofErr w:type="spellStart"/>
      <w:r w:rsidRPr="00027383">
        <w:rPr>
          <w:rFonts w:ascii="Calibri" w:hAnsi="Calibri" w:cs="Calibri"/>
        </w:rPr>
        <w:t>اعضای</w:t>
      </w:r>
      <w:proofErr w:type="spellEnd"/>
      <w:r w:rsidRPr="00027383">
        <w:rPr>
          <w:rFonts w:ascii="Calibri" w:hAnsi="Calibri" w:cs="Calibri"/>
        </w:rPr>
        <w:t xml:space="preserve"> </w:t>
      </w:r>
      <w:proofErr w:type="spellStart"/>
      <w:r w:rsidRPr="00027383">
        <w:rPr>
          <w:rFonts w:ascii="Calibri" w:hAnsi="Calibri" w:cs="Calibri"/>
        </w:rPr>
        <w:t>کمیونتی</w:t>
      </w:r>
      <w:proofErr w:type="spellEnd"/>
      <w:r w:rsidRPr="00027383">
        <w:rPr>
          <w:rFonts w:ascii="Calibri" w:hAnsi="Calibri" w:cs="Calibri"/>
        </w:rPr>
        <w:t xml:space="preserve"> </w:t>
      </w:r>
      <w:proofErr w:type="spellStart"/>
      <w:r w:rsidRPr="00027383">
        <w:rPr>
          <w:rFonts w:ascii="Calibri" w:hAnsi="Calibri" w:cs="Calibri"/>
        </w:rPr>
        <w:t>که</w:t>
      </w:r>
      <w:proofErr w:type="spellEnd"/>
      <w:r w:rsidRPr="00027383">
        <w:rPr>
          <w:rFonts w:ascii="Calibri" w:hAnsi="Calibri" w:cs="Calibri"/>
        </w:rPr>
        <w:t xml:space="preserve"> </w:t>
      </w:r>
      <w:proofErr w:type="spellStart"/>
      <w:r w:rsidRPr="00027383">
        <w:rPr>
          <w:rFonts w:ascii="Calibri" w:hAnsi="Calibri" w:cs="Calibri"/>
        </w:rPr>
        <w:t>در</w:t>
      </w:r>
      <w:proofErr w:type="spellEnd"/>
      <w:r w:rsidRPr="00027383">
        <w:rPr>
          <w:rFonts w:ascii="Calibri" w:hAnsi="Calibri" w:cs="Calibri"/>
        </w:rPr>
        <w:t xml:space="preserve"> </w:t>
      </w:r>
      <w:proofErr w:type="spellStart"/>
      <w:r w:rsidRPr="00027383">
        <w:rPr>
          <w:rFonts w:ascii="Calibri" w:hAnsi="Calibri" w:cs="Calibri"/>
        </w:rPr>
        <w:t>پروژه</w:t>
      </w:r>
      <w:proofErr w:type="spellEnd"/>
      <w:r w:rsidRPr="00027383">
        <w:rPr>
          <w:rFonts w:ascii="Calibri" w:hAnsi="Calibri" w:cs="Calibri"/>
        </w:rPr>
        <w:t xml:space="preserve"> </w:t>
      </w:r>
      <w:proofErr w:type="spellStart"/>
      <w:r w:rsidRPr="00027383">
        <w:rPr>
          <w:rFonts w:ascii="Calibri" w:hAnsi="Calibri" w:cs="Calibri"/>
        </w:rPr>
        <w:t>های</w:t>
      </w:r>
      <w:proofErr w:type="spellEnd"/>
      <w:r w:rsidRPr="00027383">
        <w:rPr>
          <w:rFonts w:ascii="Calibri" w:hAnsi="Calibri" w:cs="Calibri"/>
        </w:rPr>
        <w:t xml:space="preserve"> </w:t>
      </w:r>
      <w:proofErr w:type="spellStart"/>
      <w:r w:rsidRPr="00027383">
        <w:rPr>
          <w:rFonts w:ascii="Calibri" w:hAnsi="Calibri" w:cs="Calibri"/>
        </w:rPr>
        <w:t>قبلی</w:t>
      </w:r>
      <w:proofErr w:type="spellEnd"/>
      <w:r w:rsidRPr="00027383">
        <w:rPr>
          <w:rFonts w:ascii="Calibri" w:hAnsi="Calibri" w:cs="Calibri"/>
        </w:rPr>
        <w:t xml:space="preserve"> </w:t>
      </w:r>
      <w:proofErr w:type="spellStart"/>
      <w:r w:rsidRPr="00027383">
        <w:rPr>
          <w:rFonts w:ascii="Calibri" w:hAnsi="Calibri" w:cs="Calibri"/>
        </w:rPr>
        <w:t>کونتی</w:t>
      </w:r>
      <w:proofErr w:type="spellEnd"/>
      <w:r w:rsidRPr="00027383">
        <w:rPr>
          <w:rFonts w:ascii="Calibri" w:hAnsi="Calibri" w:cs="Calibri"/>
        </w:rPr>
        <w:t xml:space="preserve"> </w:t>
      </w:r>
      <w:proofErr w:type="spellStart"/>
      <w:r w:rsidRPr="00027383">
        <w:rPr>
          <w:rFonts w:ascii="Calibri" w:hAnsi="Calibri" w:cs="Calibri"/>
        </w:rPr>
        <w:t>اشتراک</w:t>
      </w:r>
      <w:proofErr w:type="spellEnd"/>
      <w:r w:rsidRPr="00027383">
        <w:rPr>
          <w:rFonts w:ascii="Calibri" w:hAnsi="Calibri" w:cs="Calibri"/>
        </w:rPr>
        <w:t xml:space="preserve"> </w:t>
      </w:r>
      <w:proofErr w:type="spellStart"/>
      <w:r w:rsidRPr="00027383">
        <w:rPr>
          <w:rFonts w:ascii="Calibri" w:hAnsi="Calibri" w:cs="Calibri"/>
        </w:rPr>
        <w:t>داشته</w:t>
      </w:r>
      <w:proofErr w:type="spellEnd"/>
      <w:r w:rsidRPr="00027383">
        <w:rPr>
          <w:rFonts w:ascii="Calibri" w:hAnsi="Calibri" w:cs="Calibri"/>
        </w:rPr>
        <w:t xml:space="preserve"> </w:t>
      </w:r>
      <w:proofErr w:type="spellStart"/>
      <w:r w:rsidRPr="00027383">
        <w:rPr>
          <w:rFonts w:ascii="Calibri" w:hAnsi="Calibri" w:cs="Calibri"/>
        </w:rPr>
        <w:t>اند</w:t>
      </w:r>
      <w:proofErr w:type="spellEnd"/>
      <w:r w:rsidRPr="00027383">
        <w:rPr>
          <w:rFonts w:ascii="Calibri" w:hAnsi="Calibri" w:cs="Calibri"/>
        </w:rPr>
        <w:t xml:space="preserve"> </w:t>
      </w:r>
      <w:proofErr w:type="spellStart"/>
      <w:r w:rsidRPr="00027383">
        <w:rPr>
          <w:rFonts w:ascii="Calibri" w:hAnsi="Calibri" w:cs="Calibri"/>
        </w:rPr>
        <w:t>ارزش</w:t>
      </w:r>
      <w:proofErr w:type="spellEnd"/>
      <w:r w:rsidRPr="00027383">
        <w:rPr>
          <w:rFonts w:ascii="Calibri" w:hAnsi="Calibri" w:cs="Calibri"/>
        </w:rPr>
        <w:t xml:space="preserve"> </w:t>
      </w:r>
      <w:proofErr w:type="spellStart"/>
      <w:r w:rsidRPr="00027383">
        <w:rPr>
          <w:rFonts w:ascii="Calibri" w:hAnsi="Calibri" w:cs="Calibri"/>
        </w:rPr>
        <w:t>قائل</w:t>
      </w:r>
      <w:proofErr w:type="spellEnd"/>
      <w:r w:rsidRPr="00027383">
        <w:rPr>
          <w:rFonts w:ascii="Calibri" w:hAnsi="Calibri" w:cs="Calibri"/>
        </w:rPr>
        <w:t xml:space="preserve"> </w:t>
      </w:r>
      <w:proofErr w:type="spellStart"/>
      <w:r w:rsidRPr="00027383">
        <w:rPr>
          <w:rFonts w:ascii="Calibri" w:hAnsi="Calibri" w:cs="Calibri"/>
        </w:rPr>
        <w:t>استیم</w:t>
      </w:r>
      <w:proofErr w:type="spellEnd"/>
      <w:r w:rsidRPr="00027383">
        <w:rPr>
          <w:rFonts w:ascii="Calibri" w:hAnsi="Calibri" w:cs="Calibri"/>
        </w:rPr>
        <w:t xml:space="preserve">. </w:t>
      </w:r>
      <w:proofErr w:type="spellStart"/>
      <w:r w:rsidRPr="00027383">
        <w:rPr>
          <w:rFonts w:ascii="Calibri" w:hAnsi="Calibri" w:cs="Calibri"/>
        </w:rPr>
        <w:t>ما</w:t>
      </w:r>
      <w:proofErr w:type="spellEnd"/>
      <w:r w:rsidRPr="00027383">
        <w:rPr>
          <w:rFonts w:ascii="Calibri" w:hAnsi="Calibri" w:cs="Calibri"/>
        </w:rPr>
        <w:t xml:space="preserve"> </w:t>
      </w:r>
      <w:proofErr w:type="spellStart"/>
      <w:r w:rsidRPr="00027383">
        <w:rPr>
          <w:rFonts w:ascii="Calibri" w:hAnsi="Calibri" w:cs="Calibri"/>
        </w:rPr>
        <w:t>داده</w:t>
      </w:r>
      <w:proofErr w:type="spellEnd"/>
      <w:r w:rsidRPr="00027383">
        <w:rPr>
          <w:rFonts w:ascii="Calibri" w:hAnsi="Calibri" w:cs="Calibri"/>
        </w:rPr>
        <w:t xml:space="preserve"> </w:t>
      </w:r>
      <w:proofErr w:type="spellStart"/>
      <w:r w:rsidRPr="00027383">
        <w:rPr>
          <w:rFonts w:ascii="Calibri" w:hAnsi="Calibri" w:cs="Calibri"/>
        </w:rPr>
        <w:t>ها</w:t>
      </w:r>
      <w:proofErr w:type="spellEnd"/>
      <w:r w:rsidRPr="00027383">
        <w:rPr>
          <w:rFonts w:ascii="Calibri" w:hAnsi="Calibri" w:cs="Calibri"/>
        </w:rPr>
        <w:t xml:space="preserve"> </w:t>
      </w:r>
      <w:proofErr w:type="spellStart"/>
      <w:r w:rsidRPr="00027383">
        <w:rPr>
          <w:rFonts w:ascii="Calibri" w:hAnsi="Calibri" w:cs="Calibri"/>
        </w:rPr>
        <w:t>را</w:t>
      </w:r>
      <w:proofErr w:type="spellEnd"/>
      <w:r w:rsidRPr="00027383">
        <w:rPr>
          <w:rFonts w:ascii="Calibri" w:hAnsi="Calibri" w:cs="Calibri"/>
        </w:rPr>
        <w:t xml:space="preserve"> </w:t>
      </w:r>
      <w:proofErr w:type="spellStart"/>
      <w:r w:rsidRPr="00027383">
        <w:rPr>
          <w:rFonts w:ascii="Calibri" w:hAnsi="Calibri" w:cs="Calibri"/>
        </w:rPr>
        <w:t>درمورد</w:t>
      </w:r>
      <w:proofErr w:type="spellEnd"/>
      <w:r w:rsidRPr="00027383">
        <w:rPr>
          <w:rFonts w:ascii="Calibri" w:hAnsi="Calibri" w:cs="Calibri"/>
        </w:rPr>
        <w:t xml:space="preserve"> </w:t>
      </w:r>
      <w:proofErr w:type="spellStart"/>
      <w:r w:rsidRPr="00027383">
        <w:rPr>
          <w:rFonts w:ascii="Calibri" w:hAnsi="Calibri" w:cs="Calibri"/>
        </w:rPr>
        <w:t>موانع</w:t>
      </w:r>
      <w:proofErr w:type="spellEnd"/>
      <w:r w:rsidRPr="00027383">
        <w:rPr>
          <w:rFonts w:ascii="Calibri" w:hAnsi="Calibri" w:cs="Calibri"/>
        </w:rPr>
        <w:t xml:space="preserve"> و </w:t>
      </w:r>
      <w:proofErr w:type="spellStart"/>
      <w:r w:rsidRPr="00027383">
        <w:rPr>
          <w:rFonts w:ascii="Calibri" w:hAnsi="Calibri" w:cs="Calibri"/>
        </w:rPr>
        <w:t>مشکلات</w:t>
      </w:r>
      <w:proofErr w:type="spellEnd"/>
      <w:r w:rsidRPr="00027383">
        <w:rPr>
          <w:rFonts w:ascii="Calibri" w:hAnsi="Calibri" w:cs="Calibri"/>
        </w:rPr>
        <w:t xml:space="preserve"> </w:t>
      </w:r>
      <w:proofErr w:type="spellStart"/>
      <w:r w:rsidRPr="00027383">
        <w:rPr>
          <w:rFonts w:ascii="Calibri" w:hAnsi="Calibri" w:cs="Calibri"/>
        </w:rPr>
        <w:t>تعیین</w:t>
      </w:r>
      <w:proofErr w:type="spellEnd"/>
      <w:r w:rsidRPr="00027383">
        <w:rPr>
          <w:rFonts w:ascii="Calibri" w:hAnsi="Calibri" w:cs="Calibri"/>
        </w:rPr>
        <w:t xml:space="preserve"> و </w:t>
      </w:r>
      <w:proofErr w:type="spellStart"/>
      <w:r w:rsidRPr="00027383">
        <w:rPr>
          <w:rFonts w:ascii="Calibri" w:hAnsi="Calibri" w:cs="Calibri"/>
        </w:rPr>
        <w:t>جمع</w:t>
      </w:r>
      <w:proofErr w:type="spellEnd"/>
      <w:r w:rsidRPr="00027383">
        <w:rPr>
          <w:rFonts w:ascii="Calibri" w:hAnsi="Calibri" w:cs="Calibri"/>
        </w:rPr>
        <w:t xml:space="preserve"> </w:t>
      </w:r>
      <w:proofErr w:type="spellStart"/>
      <w:r w:rsidRPr="00027383">
        <w:rPr>
          <w:rFonts w:ascii="Calibri" w:hAnsi="Calibri" w:cs="Calibri"/>
        </w:rPr>
        <w:t>آوری</w:t>
      </w:r>
      <w:proofErr w:type="spellEnd"/>
      <w:r w:rsidRPr="00027383">
        <w:rPr>
          <w:rFonts w:ascii="Calibri" w:hAnsi="Calibri" w:cs="Calibri"/>
        </w:rPr>
        <w:t xml:space="preserve"> </w:t>
      </w:r>
      <w:proofErr w:type="spellStart"/>
      <w:r w:rsidRPr="00027383">
        <w:rPr>
          <w:rFonts w:ascii="Calibri" w:hAnsi="Calibri" w:cs="Calibri"/>
        </w:rPr>
        <w:t>خواهیم</w:t>
      </w:r>
      <w:proofErr w:type="spellEnd"/>
      <w:r w:rsidRPr="00027383">
        <w:rPr>
          <w:rFonts w:ascii="Calibri" w:hAnsi="Calibri" w:cs="Calibri"/>
        </w:rPr>
        <w:t xml:space="preserve"> </w:t>
      </w:r>
      <w:proofErr w:type="spellStart"/>
      <w:r w:rsidRPr="00027383">
        <w:rPr>
          <w:rFonts w:ascii="Calibri" w:hAnsi="Calibri" w:cs="Calibri"/>
        </w:rPr>
        <w:t>کرد</w:t>
      </w:r>
      <w:proofErr w:type="spellEnd"/>
      <w:r w:rsidRPr="00027383">
        <w:rPr>
          <w:rFonts w:ascii="Calibri" w:hAnsi="Calibri" w:cs="Calibri"/>
        </w:rPr>
        <w:t xml:space="preserve"> و </w:t>
      </w:r>
      <w:proofErr w:type="spellStart"/>
      <w:r w:rsidRPr="00027383">
        <w:rPr>
          <w:rFonts w:ascii="Calibri" w:hAnsi="Calibri" w:cs="Calibri"/>
        </w:rPr>
        <w:t>بر</w:t>
      </w:r>
      <w:proofErr w:type="spellEnd"/>
      <w:r w:rsidRPr="00027383">
        <w:rPr>
          <w:rFonts w:ascii="Calibri" w:hAnsi="Calibri" w:cs="Calibri"/>
        </w:rPr>
        <w:t xml:space="preserve"> </w:t>
      </w:r>
      <w:proofErr w:type="spellStart"/>
      <w:r w:rsidRPr="00027383">
        <w:rPr>
          <w:rFonts w:ascii="Calibri" w:hAnsi="Calibri" w:cs="Calibri"/>
        </w:rPr>
        <w:t>تجربیات</w:t>
      </w:r>
      <w:proofErr w:type="spellEnd"/>
      <w:r w:rsidRPr="00027383">
        <w:rPr>
          <w:rFonts w:ascii="Calibri" w:hAnsi="Calibri" w:cs="Calibri"/>
        </w:rPr>
        <w:t xml:space="preserve"> </w:t>
      </w:r>
      <w:proofErr w:type="spellStart"/>
      <w:r w:rsidRPr="00027383">
        <w:rPr>
          <w:rFonts w:ascii="Calibri" w:hAnsi="Calibri" w:cs="Calibri"/>
        </w:rPr>
        <w:t>مثبت</w:t>
      </w:r>
      <w:proofErr w:type="spellEnd"/>
      <w:r w:rsidRPr="00027383">
        <w:rPr>
          <w:rFonts w:ascii="Calibri" w:hAnsi="Calibri" w:cs="Calibri"/>
        </w:rPr>
        <w:t xml:space="preserve"> </w:t>
      </w:r>
      <w:proofErr w:type="spellStart"/>
      <w:r w:rsidRPr="00027383">
        <w:rPr>
          <w:rFonts w:ascii="Calibri" w:hAnsi="Calibri" w:cs="Calibri"/>
        </w:rPr>
        <w:t>این</w:t>
      </w:r>
      <w:proofErr w:type="spellEnd"/>
      <w:r w:rsidRPr="00027383">
        <w:rPr>
          <w:rFonts w:ascii="Calibri" w:hAnsi="Calibri" w:cs="Calibri"/>
        </w:rPr>
        <w:t xml:space="preserve"> </w:t>
      </w:r>
      <w:proofErr w:type="spellStart"/>
      <w:r w:rsidRPr="00027383">
        <w:rPr>
          <w:rFonts w:ascii="Calibri" w:hAnsi="Calibri" w:cs="Calibri"/>
        </w:rPr>
        <w:t>کمیونتی</w:t>
      </w:r>
      <w:proofErr w:type="spellEnd"/>
      <w:r w:rsidRPr="00027383">
        <w:rPr>
          <w:rFonts w:ascii="Calibri" w:hAnsi="Calibri" w:cs="Calibri"/>
        </w:rPr>
        <w:t xml:space="preserve"> </w:t>
      </w:r>
      <w:proofErr w:type="spellStart"/>
      <w:r w:rsidRPr="00027383">
        <w:rPr>
          <w:rFonts w:ascii="Calibri" w:hAnsi="Calibri" w:cs="Calibri"/>
        </w:rPr>
        <w:t>ها</w:t>
      </w:r>
      <w:proofErr w:type="spellEnd"/>
      <w:r w:rsidRPr="00027383">
        <w:rPr>
          <w:rFonts w:ascii="Calibri" w:hAnsi="Calibri" w:cs="Calibri"/>
        </w:rPr>
        <w:t xml:space="preserve"> </w:t>
      </w:r>
      <w:proofErr w:type="spellStart"/>
      <w:r w:rsidRPr="00027383">
        <w:rPr>
          <w:rFonts w:ascii="Calibri" w:hAnsi="Calibri" w:cs="Calibri"/>
        </w:rPr>
        <w:t>خواهیم</w:t>
      </w:r>
      <w:proofErr w:type="spellEnd"/>
      <w:r w:rsidRPr="00027383">
        <w:rPr>
          <w:rFonts w:ascii="Calibri" w:hAnsi="Calibri" w:cs="Calibri"/>
        </w:rPr>
        <w:t xml:space="preserve"> </w:t>
      </w:r>
      <w:proofErr w:type="spellStart"/>
      <w:r w:rsidRPr="00027383">
        <w:rPr>
          <w:rFonts w:ascii="Calibri" w:hAnsi="Calibri" w:cs="Calibri"/>
        </w:rPr>
        <w:t>افزود</w:t>
      </w:r>
      <w:proofErr w:type="spellEnd"/>
      <w:r w:rsidRPr="00027383">
        <w:rPr>
          <w:rFonts w:ascii="Calibri" w:hAnsi="Calibri" w:cs="Calibri"/>
        </w:rPr>
        <w:t>.</w:t>
      </w:r>
    </w:p>
    <w:p w14:paraId="6F7320AA" w14:textId="77777777" w:rsidR="00574536" w:rsidRPr="00027383" w:rsidRDefault="00574536" w:rsidP="000D75BB">
      <w:pPr>
        <w:bidi/>
        <w:rPr>
          <w:rFonts w:ascii="Calibri" w:hAnsi="Calibri" w:cs="Calibri"/>
          <w:bCs/>
        </w:rPr>
      </w:pPr>
      <w:proofErr w:type="spellStart"/>
      <w:r w:rsidRPr="00027383">
        <w:rPr>
          <w:rFonts w:ascii="Calibri" w:hAnsi="Calibri" w:cs="Calibri"/>
          <w:bCs/>
        </w:rPr>
        <w:t>مشارکت</w:t>
      </w:r>
      <w:proofErr w:type="spellEnd"/>
      <w:r w:rsidRPr="00027383">
        <w:rPr>
          <w:rFonts w:ascii="Calibri" w:hAnsi="Calibri" w:cs="Calibri"/>
          <w:bCs/>
        </w:rPr>
        <w:t xml:space="preserve"> </w:t>
      </w:r>
      <w:proofErr w:type="spellStart"/>
      <w:r w:rsidRPr="00027383">
        <w:rPr>
          <w:rFonts w:ascii="Calibri" w:hAnsi="Calibri" w:cs="Calibri"/>
          <w:bCs/>
        </w:rPr>
        <w:t>پرسنل</w:t>
      </w:r>
      <w:proofErr w:type="spellEnd"/>
      <w:r w:rsidRPr="00027383">
        <w:rPr>
          <w:rFonts w:ascii="Calibri" w:hAnsi="Calibri" w:cs="Calibri"/>
          <w:bCs/>
        </w:rPr>
        <w:t xml:space="preserve">: </w:t>
      </w:r>
      <w:proofErr w:type="spellStart"/>
      <w:r w:rsidRPr="00D304A0">
        <w:rPr>
          <w:rFonts w:ascii="Calibri" w:hAnsi="Calibri" w:cs="Calibri"/>
          <w:b/>
        </w:rPr>
        <w:t>جولای</w:t>
      </w:r>
      <w:proofErr w:type="spellEnd"/>
      <w:r w:rsidRPr="00D304A0">
        <w:rPr>
          <w:rFonts w:ascii="Calibri" w:hAnsi="Calibri" w:cs="Calibri"/>
          <w:b/>
        </w:rPr>
        <w:t xml:space="preserve"> 2022</w:t>
      </w:r>
    </w:p>
    <w:p w14:paraId="2EB906EE" w14:textId="77777777" w:rsidR="00574536" w:rsidRPr="00027383" w:rsidRDefault="00574536" w:rsidP="000D75BB">
      <w:pPr>
        <w:bidi/>
        <w:rPr>
          <w:rFonts w:ascii="Calibri" w:hAnsi="Calibri" w:cs="Calibri"/>
        </w:rPr>
      </w:pPr>
      <w:proofErr w:type="spellStart"/>
      <w:r w:rsidRPr="00027383">
        <w:rPr>
          <w:rFonts w:ascii="Calibri" w:hAnsi="Calibri" w:cs="Calibri"/>
        </w:rPr>
        <w:t>ریاست</w:t>
      </w:r>
      <w:proofErr w:type="spellEnd"/>
      <w:r w:rsidRPr="00027383">
        <w:rPr>
          <w:rFonts w:ascii="Calibri" w:hAnsi="Calibri" w:cs="Calibri"/>
        </w:rPr>
        <w:t xml:space="preserve"> </w:t>
      </w:r>
      <w:proofErr w:type="spellStart"/>
      <w:r w:rsidRPr="00027383">
        <w:rPr>
          <w:rFonts w:ascii="Calibri" w:hAnsi="Calibri" w:cs="Calibri"/>
        </w:rPr>
        <w:t>مشوره</w:t>
      </w:r>
      <w:proofErr w:type="spellEnd"/>
      <w:r w:rsidRPr="00027383">
        <w:rPr>
          <w:rFonts w:ascii="Calibri" w:hAnsi="Calibri" w:cs="Calibri"/>
        </w:rPr>
        <w:t xml:space="preserve"> </w:t>
      </w:r>
      <w:proofErr w:type="spellStart"/>
      <w:r w:rsidRPr="00027383">
        <w:rPr>
          <w:rFonts w:ascii="Calibri" w:hAnsi="Calibri" w:cs="Calibri"/>
        </w:rPr>
        <w:t>حقوقی</w:t>
      </w:r>
      <w:proofErr w:type="spellEnd"/>
      <w:r w:rsidRPr="00027383">
        <w:rPr>
          <w:rFonts w:ascii="Calibri" w:hAnsi="Calibri" w:cs="Calibri"/>
        </w:rPr>
        <w:t xml:space="preserve"> </w:t>
      </w:r>
      <w:proofErr w:type="spellStart"/>
      <w:r w:rsidRPr="00027383">
        <w:rPr>
          <w:rFonts w:ascii="Calibri" w:hAnsi="Calibri" w:cs="Calibri"/>
        </w:rPr>
        <w:t>دلیل</w:t>
      </w:r>
      <w:proofErr w:type="spellEnd"/>
      <w:r w:rsidRPr="00027383">
        <w:rPr>
          <w:rFonts w:ascii="Calibri" w:hAnsi="Calibri" w:cs="Calibri"/>
        </w:rPr>
        <w:t xml:space="preserve"> </w:t>
      </w:r>
      <w:proofErr w:type="spellStart"/>
      <w:r w:rsidRPr="00027383">
        <w:rPr>
          <w:rFonts w:ascii="Calibri" w:hAnsi="Calibri" w:cs="Calibri"/>
        </w:rPr>
        <w:t>اصلی</w:t>
      </w:r>
      <w:proofErr w:type="spellEnd"/>
      <w:r w:rsidRPr="00027383">
        <w:rPr>
          <w:rFonts w:ascii="Calibri" w:hAnsi="Calibri" w:cs="Calibri"/>
        </w:rPr>
        <w:t xml:space="preserve"> (Root Cause) </w:t>
      </w:r>
      <w:proofErr w:type="spellStart"/>
      <w:r w:rsidRPr="00027383">
        <w:rPr>
          <w:rFonts w:ascii="Calibri" w:hAnsi="Calibri" w:cs="Calibri"/>
        </w:rPr>
        <w:t>میزبان</w:t>
      </w:r>
      <w:proofErr w:type="spellEnd"/>
      <w:r w:rsidRPr="00027383">
        <w:rPr>
          <w:rFonts w:ascii="Calibri" w:hAnsi="Calibri" w:cs="Calibri"/>
        </w:rPr>
        <w:t xml:space="preserve"> </w:t>
      </w:r>
      <w:proofErr w:type="spellStart"/>
      <w:r w:rsidRPr="00027383">
        <w:rPr>
          <w:rFonts w:ascii="Calibri" w:hAnsi="Calibri" w:cs="Calibri"/>
        </w:rPr>
        <w:t>مجلس</w:t>
      </w:r>
      <w:proofErr w:type="spellEnd"/>
      <w:r w:rsidRPr="00027383">
        <w:rPr>
          <w:rFonts w:ascii="Calibri" w:hAnsi="Calibri" w:cs="Calibri"/>
        </w:rPr>
        <w:t xml:space="preserve"> </w:t>
      </w:r>
      <w:proofErr w:type="spellStart"/>
      <w:r w:rsidRPr="00027383">
        <w:rPr>
          <w:rFonts w:ascii="Calibri" w:hAnsi="Calibri" w:cs="Calibri"/>
        </w:rPr>
        <w:t>های</w:t>
      </w:r>
      <w:proofErr w:type="spellEnd"/>
      <w:r w:rsidRPr="00027383">
        <w:rPr>
          <w:rFonts w:ascii="Calibri" w:hAnsi="Calibri" w:cs="Calibri"/>
        </w:rPr>
        <w:t xml:space="preserve"> </w:t>
      </w:r>
      <w:proofErr w:type="spellStart"/>
      <w:r w:rsidRPr="00027383">
        <w:rPr>
          <w:rFonts w:ascii="Calibri" w:hAnsi="Calibri" w:cs="Calibri"/>
        </w:rPr>
        <w:t>مشوره</w:t>
      </w:r>
      <w:proofErr w:type="spellEnd"/>
      <w:r w:rsidRPr="00027383">
        <w:rPr>
          <w:rFonts w:ascii="Calibri" w:hAnsi="Calibri" w:cs="Calibri"/>
        </w:rPr>
        <w:t xml:space="preserve"> </w:t>
      </w:r>
      <w:proofErr w:type="spellStart"/>
      <w:r w:rsidRPr="00027383">
        <w:rPr>
          <w:rFonts w:ascii="Calibri" w:hAnsi="Calibri" w:cs="Calibri"/>
        </w:rPr>
        <w:t>پرسنل</w:t>
      </w:r>
      <w:proofErr w:type="spellEnd"/>
      <w:r w:rsidRPr="00027383">
        <w:rPr>
          <w:rFonts w:ascii="Calibri" w:hAnsi="Calibri" w:cs="Calibri"/>
        </w:rPr>
        <w:t xml:space="preserve"> </w:t>
      </w:r>
      <w:proofErr w:type="spellStart"/>
      <w:r w:rsidRPr="00027383">
        <w:rPr>
          <w:rFonts w:ascii="Calibri" w:hAnsi="Calibri" w:cs="Calibri"/>
        </w:rPr>
        <w:t>جهت</w:t>
      </w:r>
      <w:proofErr w:type="spellEnd"/>
      <w:r w:rsidRPr="00027383">
        <w:rPr>
          <w:rFonts w:ascii="Calibri" w:hAnsi="Calibri" w:cs="Calibri"/>
        </w:rPr>
        <w:t xml:space="preserve"> </w:t>
      </w:r>
      <w:proofErr w:type="spellStart"/>
      <w:r w:rsidRPr="00027383">
        <w:rPr>
          <w:rFonts w:ascii="Calibri" w:hAnsi="Calibri" w:cs="Calibri"/>
        </w:rPr>
        <w:t>جمع</w:t>
      </w:r>
      <w:proofErr w:type="spellEnd"/>
      <w:r w:rsidRPr="00027383">
        <w:rPr>
          <w:rFonts w:ascii="Calibri" w:hAnsi="Calibri" w:cs="Calibri"/>
        </w:rPr>
        <w:t xml:space="preserve">‌ </w:t>
      </w:r>
      <w:proofErr w:type="spellStart"/>
      <w:r w:rsidRPr="00027383">
        <w:rPr>
          <w:rFonts w:ascii="Calibri" w:hAnsi="Calibri" w:cs="Calibri"/>
        </w:rPr>
        <w:t>آوری</w:t>
      </w:r>
      <w:proofErr w:type="spellEnd"/>
      <w:r w:rsidRPr="00027383">
        <w:rPr>
          <w:rFonts w:ascii="Calibri" w:hAnsi="Calibri" w:cs="Calibri"/>
        </w:rPr>
        <w:t xml:space="preserve"> </w:t>
      </w:r>
      <w:proofErr w:type="spellStart"/>
      <w:r w:rsidRPr="00027383">
        <w:rPr>
          <w:rFonts w:ascii="Calibri" w:hAnsi="Calibri" w:cs="Calibri"/>
        </w:rPr>
        <w:t>نظرات</w:t>
      </w:r>
      <w:proofErr w:type="spellEnd"/>
      <w:r w:rsidRPr="00027383">
        <w:rPr>
          <w:rFonts w:ascii="Calibri" w:hAnsi="Calibri" w:cs="Calibri"/>
        </w:rPr>
        <w:t xml:space="preserve"> </w:t>
      </w:r>
      <w:proofErr w:type="spellStart"/>
      <w:r w:rsidRPr="00027383">
        <w:rPr>
          <w:rFonts w:ascii="Calibri" w:hAnsi="Calibri" w:cs="Calibri"/>
        </w:rPr>
        <w:t>از</w:t>
      </w:r>
      <w:proofErr w:type="spellEnd"/>
      <w:r w:rsidRPr="00027383">
        <w:rPr>
          <w:rFonts w:ascii="Calibri" w:hAnsi="Calibri" w:cs="Calibri"/>
        </w:rPr>
        <w:t xml:space="preserve"> </w:t>
      </w:r>
      <w:proofErr w:type="spellStart"/>
      <w:r w:rsidRPr="00027383">
        <w:rPr>
          <w:rFonts w:ascii="Calibri" w:hAnsi="Calibri" w:cs="Calibri"/>
        </w:rPr>
        <w:t>گروپ</w:t>
      </w:r>
      <w:proofErr w:type="spellEnd"/>
      <w:r w:rsidRPr="00027383">
        <w:rPr>
          <w:rFonts w:ascii="Calibri" w:hAnsi="Calibri" w:cs="Calibri"/>
        </w:rPr>
        <w:t xml:space="preserve"> </w:t>
      </w:r>
      <w:proofErr w:type="spellStart"/>
      <w:r w:rsidRPr="00027383">
        <w:rPr>
          <w:rFonts w:ascii="Calibri" w:hAnsi="Calibri" w:cs="Calibri"/>
        </w:rPr>
        <w:t>هایی</w:t>
      </w:r>
      <w:proofErr w:type="spellEnd"/>
      <w:r w:rsidRPr="00027383">
        <w:rPr>
          <w:rFonts w:ascii="Calibri" w:hAnsi="Calibri" w:cs="Calibri"/>
        </w:rPr>
        <w:t xml:space="preserve"> </w:t>
      </w:r>
      <w:proofErr w:type="spellStart"/>
      <w:r w:rsidRPr="00027383">
        <w:rPr>
          <w:rFonts w:ascii="Calibri" w:hAnsi="Calibri" w:cs="Calibri"/>
        </w:rPr>
        <w:t>است</w:t>
      </w:r>
      <w:proofErr w:type="spellEnd"/>
      <w:r w:rsidRPr="00027383">
        <w:rPr>
          <w:rFonts w:ascii="Calibri" w:hAnsi="Calibri" w:cs="Calibri"/>
        </w:rPr>
        <w:t xml:space="preserve"> </w:t>
      </w:r>
      <w:proofErr w:type="spellStart"/>
      <w:r w:rsidRPr="00027383">
        <w:rPr>
          <w:rFonts w:ascii="Calibri" w:hAnsi="Calibri" w:cs="Calibri"/>
        </w:rPr>
        <w:t>که</w:t>
      </w:r>
      <w:proofErr w:type="spellEnd"/>
      <w:r w:rsidRPr="00027383">
        <w:rPr>
          <w:rFonts w:ascii="Calibri" w:hAnsi="Calibri" w:cs="Calibri"/>
        </w:rPr>
        <w:t xml:space="preserve"> </w:t>
      </w:r>
      <w:proofErr w:type="spellStart"/>
      <w:r w:rsidRPr="00027383">
        <w:rPr>
          <w:rFonts w:ascii="Calibri" w:hAnsi="Calibri" w:cs="Calibri"/>
        </w:rPr>
        <w:t>پروژه</w:t>
      </w:r>
      <w:proofErr w:type="spellEnd"/>
      <w:r w:rsidRPr="00027383">
        <w:rPr>
          <w:rFonts w:ascii="Calibri" w:hAnsi="Calibri" w:cs="Calibri"/>
        </w:rPr>
        <w:t xml:space="preserve">‌ </w:t>
      </w:r>
      <w:proofErr w:type="spellStart"/>
      <w:r w:rsidRPr="00027383">
        <w:rPr>
          <w:rFonts w:ascii="Calibri" w:hAnsi="Calibri" w:cs="Calibri"/>
        </w:rPr>
        <w:t>ها</w:t>
      </w:r>
      <w:proofErr w:type="spellEnd"/>
      <w:r w:rsidRPr="00027383">
        <w:rPr>
          <w:rFonts w:ascii="Calibri" w:hAnsi="Calibri" w:cs="Calibri"/>
        </w:rPr>
        <w:t xml:space="preserve"> </w:t>
      </w:r>
      <w:proofErr w:type="spellStart"/>
      <w:r w:rsidRPr="00027383">
        <w:rPr>
          <w:rFonts w:ascii="Calibri" w:hAnsi="Calibri" w:cs="Calibri"/>
        </w:rPr>
        <w:t>یا</w:t>
      </w:r>
      <w:proofErr w:type="spellEnd"/>
      <w:r w:rsidRPr="00027383">
        <w:rPr>
          <w:rFonts w:ascii="Calibri" w:hAnsi="Calibri" w:cs="Calibri"/>
        </w:rPr>
        <w:t xml:space="preserve"> </w:t>
      </w:r>
      <w:proofErr w:type="spellStart"/>
      <w:r w:rsidRPr="00027383">
        <w:rPr>
          <w:rFonts w:ascii="Calibri" w:hAnsi="Calibri" w:cs="Calibri"/>
        </w:rPr>
        <w:t>ابتکارات</w:t>
      </w:r>
      <w:proofErr w:type="spellEnd"/>
      <w:r w:rsidRPr="00027383">
        <w:rPr>
          <w:rFonts w:ascii="Calibri" w:hAnsi="Calibri" w:cs="Calibri"/>
        </w:rPr>
        <w:t xml:space="preserve"> </w:t>
      </w:r>
      <w:proofErr w:type="spellStart"/>
      <w:r w:rsidRPr="00027383">
        <w:rPr>
          <w:rFonts w:ascii="Calibri" w:hAnsi="Calibri" w:cs="Calibri"/>
        </w:rPr>
        <w:t>مشترکی</w:t>
      </w:r>
      <w:proofErr w:type="spellEnd"/>
      <w:r w:rsidRPr="00027383">
        <w:rPr>
          <w:rFonts w:ascii="Calibri" w:hAnsi="Calibri" w:cs="Calibri"/>
        </w:rPr>
        <w:t xml:space="preserve"> </w:t>
      </w:r>
      <w:proofErr w:type="spellStart"/>
      <w:r w:rsidRPr="00027383">
        <w:rPr>
          <w:rFonts w:ascii="Calibri" w:hAnsi="Calibri" w:cs="Calibri"/>
        </w:rPr>
        <w:t>را</w:t>
      </w:r>
      <w:proofErr w:type="spellEnd"/>
      <w:r w:rsidRPr="00027383">
        <w:rPr>
          <w:rFonts w:ascii="Calibri" w:hAnsi="Calibri" w:cs="Calibri"/>
        </w:rPr>
        <w:t xml:space="preserve"> </w:t>
      </w:r>
      <w:proofErr w:type="spellStart"/>
      <w:r w:rsidRPr="00027383">
        <w:rPr>
          <w:rFonts w:ascii="Calibri" w:hAnsi="Calibri" w:cs="Calibri"/>
        </w:rPr>
        <w:t>رهبری</w:t>
      </w:r>
      <w:proofErr w:type="spellEnd"/>
      <w:r w:rsidRPr="00027383">
        <w:rPr>
          <w:rFonts w:ascii="Calibri" w:hAnsi="Calibri" w:cs="Calibri"/>
        </w:rPr>
        <w:t xml:space="preserve"> </w:t>
      </w:r>
      <w:proofErr w:type="spellStart"/>
      <w:r w:rsidRPr="00027383">
        <w:rPr>
          <w:rFonts w:ascii="Calibri" w:hAnsi="Calibri" w:cs="Calibri"/>
        </w:rPr>
        <w:t>کرده</w:t>
      </w:r>
      <w:proofErr w:type="spellEnd"/>
      <w:r w:rsidRPr="00027383">
        <w:rPr>
          <w:rFonts w:ascii="Calibri" w:hAnsi="Calibri" w:cs="Calibri"/>
        </w:rPr>
        <w:t xml:space="preserve">‌ </w:t>
      </w:r>
      <w:proofErr w:type="spellStart"/>
      <w:r w:rsidRPr="00027383">
        <w:rPr>
          <w:rFonts w:ascii="Calibri" w:hAnsi="Calibri" w:cs="Calibri"/>
        </w:rPr>
        <w:t>اند</w:t>
      </w:r>
      <w:proofErr w:type="spellEnd"/>
      <w:r w:rsidRPr="00027383">
        <w:rPr>
          <w:rFonts w:ascii="Calibri" w:hAnsi="Calibri" w:cs="Calibri"/>
        </w:rPr>
        <w:t xml:space="preserve"> </w:t>
      </w:r>
      <w:proofErr w:type="spellStart"/>
      <w:r w:rsidRPr="00027383">
        <w:rPr>
          <w:rFonts w:ascii="Calibri" w:hAnsi="Calibri" w:cs="Calibri"/>
        </w:rPr>
        <w:t>که</w:t>
      </w:r>
      <w:proofErr w:type="spellEnd"/>
      <w:r w:rsidRPr="00027383">
        <w:rPr>
          <w:rFonts w:ascii="Calibri" w:hAnsi="Calibri" w:cs="Calibri"/>
        </w:rPr>
        <w:t xml:space="preserve"> </w:t>
      </w:r>
      <w:proofErr w:type="spellStart"/>
      <w:r w:rsidRPr="00027383">
        <w:rPr>
          <w:rFonts w:ascii="Calibri" w:hAnsi="Calibri" w:cs="Calibri"/>
        </w:rPr>
        <w:t>بالای</w:t>
      </w:r>
      <w:proofErr w:type="spellEnd"/>
      <w:r w:rsidRPr="00027383">
        <w:rPr>
          <w:rFonts w:ascii="Calibri" w:hAnsi="Calibri" w:cs="Calibri"/>
        </w:rPr>
        <w:t xml:space="preserve"> </w:t>
      </w:r>
      <w:proofErr w:type="spellStart"/>
      <w:r w:rsidRPr="00027383">
        <w:rPr>
          <w:rFonts w:ascii="Calibri" w:hAnsi="Calibri" w:cs="Calibri"/>
        </w:rPr>
        <w:t>اعضای</w:t>
      </w:r>
      <w:proofErr w:type="spellEnd"/>
      <w:r w:rsidRPr="00027383">
        <w:rPr>
          <w:rFonts w:ascii="Calibri" w:hAnsi="Calibri" w:cs="Calibri"/>
        </w:rPr>
        <w:t xml:space="preserve"> </w:t>
      </w:r>
      <w:proofErr w:type="spellStart"/>
      <w:r w:rsidRPr="00027383">
        <w:rPr>
          <w:rFonts w:ascii="Calibri" w:hAnsi="Calibri" w:cs="Calibri"/>
        </w:rPr>
        <w:t>کمیونتی</w:t>
      </w:r>
      <w:proofErr w:type="spellEnd"/>
      <w:r w:rsidRPr="00027383">
        <w:rPr>
          <w:rFonts w:ascii="Calibri" w:hAnsi="Calibri" w:cs="Calibri"/>
        </w:rPr>
        <w:t xml:space="preserve"> </w:t>
      </w:r>
      <w:proofErr w:type="spellStart"/>
      <w:r w:rsidRPr="00027383">
        <w:rPr>
          <w:rFonts w:ascii="Calibri" w:hAnsi="Calibri" w:cs="Calibri"/>
        </w:rPr>
        <w:t>پرداخت</w:t>
      </w:r>
      <w:proofErr w:type="spellEnd"/>
      <w:r w:rsidRPr="00027383">
        <w:rPr>
          <w:rFonts w:ascii="Calibri" w:hAnsi="Calibri" w:cs="Calibri"/>
        </w:rPr>
        <w:t xml:space="preserve"> و </w:t>
      </w:r>
      <w:proofErr w:type="spellStart"/>
      <w:r w:rsidRPr="00027383">
        <w:rPr>
          <w:rFonts w:ascii="Calibri" w:hAnsi="Calibri" w:cs="Calibri"/>
        </w:rPr>
        <w:t>جبران</w:t>
      </w:r>
      <w:proofErr w:type="spellEnd"/>
      <w:r w:rsidRPr="00027383">
        <w:rPr>
          <w:rFonts w:ascii="Calibri" w:hAnsi="Calibri" w:cs="Calibri"/>
        </w:rPr>
        <w:t xml:space="preserve"> </w:t>
      </w:r>
      <w:proofErr w:type="spellStart"/>
      <w:r w:rsidRPr="00027383">
        <w:rPr>
          <w:rFonts w:ascii="Calibri" w:hAnsi="Calibri" w:cs="Calibri"/>
        </w:rPr>
        <w:t>وقت</w:t>
      </w:r>
      <w:proofErr w:type="spellEnd"/>
      <w:r w:rsidRPr="00027383">
        <w:rPr>
          <w:rFonts w:ascii="Calibri" w:hAnsi="Calibri" w:cs="Calibri"/>
        </w:rPr>
        <w:t xml:space="preserve"> </w:t>
      </w:r>
      <w:proofErr w:type="spellStart"/>
      <w:r w:rsidRPr="00027383">
        <w:rPr>
          <w:rFonts w:ascii="Calibri" w:hAnsi="Calibri" w:cs="Calibri"/>
        </w:rPr>
        <w:t>داشته</w:t>
      </w:r>
      <w:proofErr w:type="spellEnd"/>
      <w:r w:rsidRPr="00027383">
        <w:rPr>
          <w:rFonts w:ascii="Calibri" w:hAnsi="Calibri" w:cs="Calibri"/>
        </w:rPr>
        <w:t xml:space="preserve"> </w:t>
      </w:r>
      <w:proofErr w:type="spellStart"/>
      <w:r w:rsidRPr="00027383">
        <w:rPr>
          <w:rFonts w:ascii="Calibri" w:hAnsi="Calibri" w:cs="Calibri"/>
        </w:rPr>
        <w:t>اند</w:t>
      </w:r>
      <w:proofErr w:type="spellEnd"/>
      <w:r w:rsidRPr="00027383">
        <w:rPr>
          <w:rFonts w:ascii="Calibri" w:hAnsi="Calibri" w:cs="Calibri"/>
        </w:rPr>
        <w:t xml:space="preserve">. </w:t>
      </w:r>
      <w:proofErr w:type="spellStart"/>
      <w:r w:rsidRPr="00027383">
        <w:rPr>
          <w:rFonts w:ascii="Calibri" w:hAnsi="Calibri" w:cs="Calibri"/>
        </w:rPr>
        <w:t>برعلاوه</w:t>
      </w:r>
      <w:proofErr w:type="spellEnd"/>
      <w:r w:rsidRPr="00027383">
        <w:rPr>
          <w:rFonts w:ascii="Calibri" w:hAnsi="Calibri" w:cs="Calibri"/>
        </w:rPr>
        <w:t xml:space="preserve">، </w:t>
      </w:r>
      <w:proofErr w:type="spellStart"/>
      <w:r w:rsidRPr="00027383">
        <w:rPr>
          <w:rFonts w:ascii="Calibri" w:hAnsi="Calibri" w:cs="Calibri"/>
        </w:rPr>
        <w:t>مشکلات</w:t>
      </w:r>
      <w:proofErr w:type="spellEnd"/>
      <w:r w:rsidRPr="00027383">
        <w:rPr>
          <w:rFonts w:ascii="Calibri" w:hAnsi="Calibri" w:cs="Calibri"/>
        </w:rPr>
        <w:t xml:space="preserve"> و </w:t>
      </w:r>
      <w:proofErr w:type="spellStart"/>
      <w:r w:rsidRPr="00027383">
        <w:rPr>
          <w:rFonts w:ascii="Calibri" w:hAnsi="Calibri" w:cs="Calibri"/>
        </w:rPr>
        <w:t>موانع</w:t>
      </w:r>
      <w:proofErr w:type="spellEnd"/>
      <w:r w:rsidRPr="00027383">
        <w:rPr>
          <w:rFonts w:ascii="Calibri" w:hAnsi="Calibri" w:cs="Calibri"/>
        </w:rPr>
        <w:t xml:space="preserve"> </w:t>
      </w:r>
      <w:proofErr w:type="spellStart"/>
      <w:r w:rsidRPr="00027383">
        <w:rPr>
          <w:rFonts w:ascii="Calibri" w:hAnsi="Calibri" w:cs="Calibri"/>
        </w:rPr>
        <w:t>بالقوه</w:t>
      </w:r>
      <w:proofErr w:type="spellEnd"/>
      <w:r w:rsidRPr="00027383">
        <w:rPr>
          <w:rFonts w:ascii="Calibri" w:hAnsi="Calibri" w:cs="Calibri"/>
        </w:rPr>
        <w:t xml:space="preserve"> </w:t>
      </w:r>
      <w:proofErr w:type="spellStart"/>
      <w:r w:rsidRPr="00027383">
        <w:rPr>
          <w:rFonts w:ascii="Calibri" w:hAnsi="Calibri" w:cs="Calibri"/>
        </w:rPr>
        <w:t>درمورد</w:t>
      </w:r>
      <w:proofErr w:type="spellEnd"/>
      <w:r w:rsidRPr="00027383">
        <w:rPr>
          <w:rFonts w:ascii="Calibri" w:hAnsi="Calibri" w:cs="Calibri"/>
        </w:rPr>
        <w:t xml:space="preserve"> </w:t>
      </w:r>
      <w:proofErr w:type="spellStart"/>
      <w:r w:rsidRPr="00027383">
        <w:rPr>
          <w:rFonts w:ascii="Calibri" w:hAnsi="Calibri" w:cs="Calibri"/>
        </w:rPr>
        <w:t>روش</w:t>
      </w:r>
      <w:proofErr w:type="spellEnd"/>
      <w:r w:rsidRPr="00027383">
        <w:rPr>
          <w:rFonts w:ascii="Calibri" w:hAnsi="Calibri" w:cs="Calibri"/>
        </w:rPr>
        <w:t xml:space="preserve"> </w:t>
      </w:r>
      <w:proofErr w:type="spellStart"/>
      <w:r w:rsidRPr="00027383">
        <w:rPr>
          <w:rFonts w:ascii="Calibri" w:hAnsi="Calibri" w:cs="Calibri"/>
        </w:rPr>
        <w:t>های</w:t>
      </w:r>
      <w:proofErr w:type="spellEnd"/>
      <w:r w:rsidRPr="00027383">
        <w:rPr>
          <w:rFonts w:ascii="Calibri" w:hAnsi="Calibri" w:cs="Calibri"/>
        </w:rPr>
        <w:t xml:space="preserve"> </w:t>
      </w:r>
      <w:proofErr w:type="spellStart"/>
      <w:r w:rsidRPr="00027383">
        <w:rPr>
          <w:rFonts w:ascii="Calibri" w:hAnsi="Calibri" w:cs="Calibri"/>
        </w:rPr>
        <w:t>این</w:t>
      </w:r>
      <w:proofErr w:type="spellEnd"/>
      <w:r w:rsidRPr="00027383">
        <w:rPr>
          <w:rFonts w:ascii="Calibri" w:hAnsi="Calibri" w:cs="Calibri"/>
        </w:rPr>
        <w:t xml:space="preserve"> </w:t>
      </w:r>
      <w:proofErr w:type="spellStart"/>
      <w:r w:rsidRPr="00027383">
        <w:rPr>
          <w:rFonts w:ascii="Calibri" w:hAnsi="Calibri" w:cs="Calibri"/>
        </w:rPr>
        <w:t>کار</w:t>
      </w:r>
      <w:proofErr w:type="spellEnd"/>
      <w:r w:rsidRPr="00027383">
        <w:rPr>
          <w:rFonts w:ascii="Calibri" w:hAnsi="Calibri" w:cs="Calibri"/>
        </w:rPr>
        <w:t xml:space="preserve"> </w:t>
      </w:r>
      <w:proofErr w:type="spellStart"/>
      <w:r w:rsidRPr="00027383">
        <w:rPr>
          <w:rFonts w:ascii="Calibri" w:hAnsi="Calibri" w:cs="Calibri"/>
        </w:rPr>
        <w:t>را</w:t>
      </w:r>
      <w:proofErr w:type="spellEnd"/>
      <w:r w:rsidRPr="00027383">
        <w:rPr>
          <w:rFonts w:ascii="Calibri" w:hAnsi="Calibri" w:cs="Calibri"/>
        </w:rPr>
        <w:t xml:space="preserve"> </w:t>
      </w:r>
      <w:proofErr w:type="spellStart"/>
      <w:r w:rsidRPr="00027383">
        <w:rPr>
          <w:rFonts w:ascii="Calibri" w:hAnsi="Calibri" w:cs="Calibri"/>
        </w:rPr>
        <w:t>بررسی</w:t>
      </w:r>
      <w:proofErr w:type="spellEnd"/>
      <w:r w:rsidRPr="00027383">
        <w:rPr>
          <w:rFonts w:ascii="Calibri" w:hAnsi="Calibri" w:cs="Calibri"/>
        </w:rPr>
        <w:t xml:space="preserve"> </w:t>
      </w:r>
      <w:proofErr w:type="spellStart"/>
      <w:r w:rsidRPr="00027383">
        <w:rPr>
          <w:rFonts w:ascii="Calibri" w:hAnsi="Calibri" w:cs="Calibri"/>
        </w:rPr>
        <w:t>خواهیم</w:t>
      </w:r>
      <w:proofErr w:type="spellEnd"/>
      <w:r w:rsidRPr="00027383">
        <w:rPr>
          <w:rFonts w:ascii="Calibri" w:hAnsi="Calibri" w:cs="Calibri"/>
        </w:rPr>
        <w:t xml:space="preserve"> </w:t>
      </w:r>
      <w:proofErr w:type="spellStart"/>
      <w:r w:rsidRPr="00027383">
        <w:rPr>
          <w:rFonts w:ascii="Calibri" w:hAnsi="Calibri" w:cs="Calibri"/>
        </w:rPr>
        <w:t>کرد</w:t>
      </w:r>
      <w:proofErr w:type="spellEnd"/>
      <w:r w:rsidRPr="00027383">
        <w:rPr>
          <w:rFonts w:ascii="Calibri" w:hAnsi="Calibri" w:cs="Calibri"/>
        </w:rPr>
        <w:t xml:space="preserve"> و </w:t>
      </w:r>
      <w:proofErr w:type="spellStart"/>
      <w:r w:rsidRPr="00027383">
        <w:rPr>
          <w:rFonts w:ascii="Calibri" w:hAnsi="Calibri" w:cs="Calibri"/>
        </w:rPr>
        <w:t>به</w:t>
      </w:r>
      <w:proofErr w:type="spellEnd"/>
      <w:r w:rsidRPr="00027383">
        <w:rPr>
          <w:rFonts w:ascii="Calibri" w:hAnsi="Calibri" w:cs="Calibri"/>
        </w:rPr>
        <w:t xml:space="preserve"> </w:t>
      </w:r>
      <w:proofErr w:type="spellStart"/>
      <w:r w:rsidRPr="00027383">
        <w:rPr>
          <w:rFonts w:ascii="Calibri" w:hAnsi="Calibri" w:cs="Calibri"/>
        </w:rPr>
        <w:t>عدم</w:t>
      </w:r>
      <w:proofErr w:type="spellEnd"/>
      <w:r w:rsidRPr="00027383">
        <w:rPr>
          <w:rFonts w:ascii="Calibri" w:hAnsi="Calibri" w:cs="Calibri"/>
        </w:rPr>
        <w:t xml:space="preserve"> </w:t>
      </w:r>
      <w:proofErr w:type="spellStart"/>
      <w:r w:rsidRPr="00027383">
        <w:rPr>
          <w:rFonts w:ascii="Calibri" w:hAnsi="Calibri" w:cs="Calibri"/>
        </w:rPr>
        <w:t>همسویی</w:t>
      </w:r>
      <w:proofErr w:type="spellEnd"/>
      <w:r w:rsidRPr="00027383">
        <w:rPr>
          <w:rFonts w:ascii="Calibri" w:hAnsi="Calibri" w:cs="Calibri"/>
        </w:rPr>
        <w:t xml:space="preserve"> </w:t>
      </w:r>
      <w:proofErr w:type="spellStart"/>
      <w:r w:rsidRPr="00027383">
        <w:rPr>
          <w:rFonts w:ascii="Calibri" w:hAnsi="Calibri" w:cs="Calibri"/>
        </w:rPr>
        <w:t>با</w:t>
      </w:r>
      <w:proofErr w:type="spellEnd"/>
      <w:r w:rsidRPr="00027383">
        <w:rPr>
          <w:rFonts w:ascii="Calibri" w:hAnsi="Calibri" w:cs="Calibri"/>
        </w:rPr>
        <w:t xml:space="preserve"> </w:t>
      </w:r>
      <w:proofErr w:type="spellStart"/>
      <w:r w:rsidRPr="00027383">
        <w:rPr>
          <w:rFonts w:ascii="Calibri" w:hAnsi="Calibri" w:cs="Calibri"/>
        </w:rPr>
        <w:t>پالیسی</w:t>
      </w:r>
      <w:proofErr w:type="spellEnd"/>
      <w:r w:rsidRPr="00027383">
        <w:rPr>
          <w:rFonts w:ascii="Calibri" w:hAnsi="Calibri" w:cs="Calibri"/>
        </w:rPr>
        <w:t xml:space="preserve"> </w:t>
      </w:r>
      <w:proofErr w:type="spellStart"/>
      <w:r w:rsidRPr="00027383">
        <w:rPr>
          <w:rFonts w:ascii="Calibri" w:hAnsi="Calibri" w:cs="Calibri"/>
        </w:rPr>
        <w:t>موجود</w:t>
      </w:r>
      <w:proofErr w:type="spellEnd"/>
      <w:r w:rsidRPr="00027383">
        <w:rPr>
          <w:rFonts w:ascii="Calibri" w:hAnsi="Calibri" w:cs="Calibri"/>
        </w:rPr>
        <w:t xml:space="preserve"> </w:t>
      </w:r>
      <w:proofErr w:type="spellStart"/>
      <w:r w:rsidRPr="00027383">
        <w:rPr>
          <w:rFonts w:ascii="Calibri" w:hAnsi="Calibri" w:cs="Calibri"/>
        </w:rPr>
        <w:t>هم</w:t>
      </w:r>
      <w:proofErr w:type="spellEnd"/>
      <w:r w:rsidRPr="00027383">
        <w:rPr>
          <w:rFonts w:ascii="Calibri" w:hAnsi="Calibri" w:cs="Calibri"/>
        </w:rPr>
        <w:t xml:space="preserve"> </w:t>
      </w:r>
      <w:proofErr w:type="spellStart"/>
      <w:r w:rsidRPr="00027383">
        <w:rPr>
          <w:rFonts w:ascii="Calibri" w:hAnsi="Calibri" w:cs="Calibri"/>
        </w:rPr>
        <w:t>رسیدگی</w:t>
      </w:r>
      <w:proofErr w:type="spellEnd"/>
      <w:r w:rsidRPr="00027383">
        <w:rPr>
          <w:rFonts w:ascii="Calibri" w:hAnsi="Calibri" w:cs="Calibri"/>
        </w:rPr>
        <w:t xml:space="preserve"> </w:t>
      </w:r>
      <w:proofErr w:type="spellStart"/>
      <w:r w:rsidRPr="00027383">
        <w:rPr>
          <w:rFonts w:ascii="Calibri" w:hAnsi="Calibri" w:cs="Calibri"/>
        </w:rPr>
        <w:t>خواهیم</w:t>
      </w:r>
      <w:proofErr w:type="spellEnd"/>
      <w:r w:rsidRPr="00027383">
        <w:rPr>
          <w:rFonts w:ascii="Calibri" w:hAnsi="Calibri" w:cs="Calibri"/>
        </w:rPr>
        <w:t xml:space="preserve"> </w:t>
      </w:r>
      <w:proofErr w:type="spellStart"/>
      <w:r w:rsidRPr="00027383">
        <w:rPr>
          <w:rFonts w:ascii="Calibri" w:hAnsi="Calibri" w:cs="Calibri"/>
        </w:rPr>
        <w:t>کرد</w:t>
      </w:r>
      <w:proofErr w:type="spellEnd"/>
      <w:r w:rsidRPr="00027383">
        <w:rPr>
          <w:rFonts w:ascii="Calibri" w:hAnsi="Calibri" w:cs="Calibri"/>
        </w:rPr>
        <w:t>.</w:t>
      </w:r>
    </w:p>
    <w:p w14:paraId="0B4BA4F7" w14:textId="77777777" w:rsidR="00574536" w:rsidRPr="00027383" w:rsidRDefault="00574536" w:rsidP="000D75BB">
      <w:pPr>
        <w:bidi/>
        <w:rPr>
          <w:rFonts w:ascii="Calibri" w:hAnsi="Calibri" w:cs="Calibri"/>
          <w:bCs/>
        </w:rPr>
      </w:pPr>
      <w:proofErr w:type="spellStart"/>
      <w:r w:rsidRPr="00027383">
        <w:rPr>
          <w:rFonts w:ascii="Calibri" w:hAnsi="Calibri" w:cs="Calibri"/>
          <w:bCs/>
        </w:rPr>
        <w:t>تجزیه</w:t>
      </w:r>
      <w:proofErr w:type="spellEnd"/>
      <w:r w:rsidRPr="00027383">
        <w:rPr>
          <w:rFonts w:ascii="Calibri" w:hAnsi="Calibri" w:cs="Calibri"/>
          <w:bCs/>
        </w:rPr>
        <w:t xml:space="preserve"> و </w:t>
      </w:r>
      <w:proofErr w:type="spellStart"/>
      <w:r w:rsidRPr="00027383">
        <w:rPr>
          <w:rFonts w:ascii="Calibri" w:hAnsi="Calibri" w:cs="Calibri"/>
          <w:bCs/>
        </w:rPr>
        <w:t>تحلیل</w:t>
      </w:r>
      <w:proofErr w:type="spellEnd"/>
      <w:r w:rsidRPr="00027383">
        <w:rPr>
          <w:rFonts w:ascii="Calibri" w:hAnsi="Calibri" w:cs="Calibri"/>
          <w:bCs/>
        </w:rPr>
        <w:t xml:space="preserve"> </w:t>
      </w:r>
      <w:proofErr w:type="spellStart"/>
      <w:r w:rsidRPr="00027383">
        <w:rPr>
          <w:rFonts w:ascii="Calibri" w:hAnsi="Calibri" w:cs="Calibri"/>
          <w:bCs/>
        </w:rPr>
        <w:t>پرداخت</w:t>
      </w:r>
      <w:proofErr w:type="spellEnd"/>
      <w:r w:rsidRPr="00027383">
        <w:rPr>
          <w:rFonts w:ascii="Calibri" w:hAnsi="Calibri" w:cs="Calibri"/>
          <w:bCs/>
        </w:rPr>
        <w:t xml:space="preserve"> و </w:t>
      </w:r>
      <w:proofErr w:type="spellStart"/>
      <w:r w:rsidRPr="00027383">
        <w:rPr>
          <w:rFonts w:ascii="Calibri" w:hAnsi="Calibri" w:cs="Calibri"/>
          <w:bCs/>
        </w:rPr>
        <w:t>جبران</w:t>
      </w:r>
      <w:proofErr w:type="spellEnd"/>
      <w:r w:rsidRPr="00027383">
        <w:rPr>
          <w:rFonts w:ascii="Calibri" w:hAnsi="Calibri" w:cs="Calibri"/>
          <w:bCs/>
        </w:rPr>
        <w:t xml:space="preserve"> </w:t>
      </w:r>
      <w:proofErr w:type="spellStart"/>
      <w:r w:rsidRPr="00027383">
        <w:rPr>
          <w:rFonts w:ascii="Calibri" w:hAnsi="Calibri" w:cs="Calibri"/>
          <w:bCs/>
        </w:rPr>
        <w:t>وقت</w:t>
      </w:r>
      <w:proofErr w:type="spellEnd"/>
      <w:r w:rsidRPr="00027383">
        <w:rPr>
          <w:rFonts w:ascii="Calibri" w:hAnsi="Calibri" w:cs="Calibri"/>
          <w:bCs/>
        </w:rPr>
        <w:t xml:space="preserve"> </w:t>
      </w:r>
      <w:proofErr w:type="spellStart"/>
      <w:r w:rsidRPr="00027383">
        <w:rPr>
          <w:rFonts w:ascii="Calibri" w:hAnsi="Calibri" w:cs="Calibri"/>
          <w:bCs/>
        </w:rPr>
        <w:t>برابر</w:t>
      </w:r>
      <w:proofErr w:type="spellEnd"/>
      <w:r w:rsidRPr="00027383">
        <w:rPr>
          <w:rFonts w:ascii="Calibri" w:hAnsi="Calibri" w:cs="Calibri"/>
          <w:bCs/>
        </w:rPr>
        <w:t xml:space="preserve"> و </w:t>
      </w:r>
      <w:proofErr w:type="spellStart"/>
      <w:r w:rsidRPr="00027383">
        <w:rPr>
          <w:rFonts w:ascii="Calibri" w:hAnsi="Calibri" w:cs="Calibri"/>
          <w:bCs/>
        </w:rPr>
        <w:t>عادلانه</w:t>
      </w:r>
      <w:proofErr w:type="spellEnd"/>
      <w:r w:rsidRPr="00027383">
        <w:rPr>
          <w:rFonts w:ascii="Calibri" w:hAnsi="Calibri" w:cs="Calibri"/>
          <w:bCs/>
        </w:rPr>
        <w:t xml:space="preserve">: </w:t>
      </w:r>
      <w:proofErr w:type="spellStart"/>
      <w:r w:rsidRPr="00D304A0">
        <w:rPr>
          <w:rFonts w:ascii="Calibri" w:hAnsi="Calibri" w:cs="Calibri"/>
          <w:b/>
        </w:rPr>
        <w:t>آگست</w:t>
      </w:r>
      <w:proofErr w:type="spellEnd"/>
      <w:r w:rsidRPr="00D304A0">
        <w:rPr>
          <w:rFonts w:ascii="Calibri" w:hAnsi="Calibri" w:cs="Calibri"/>
          <w:b/>
        </w:rPr>
        <w:t xml:space="preserve"> 2022</w:t>
      </w:r>
    </w:p>
    <w:p w14:paraId="70045CA9" w14:textId="77777777" w:rsidR="00574536" w:rsidRPr="00027383" w:rsidRDefault="00574536" w:rsidP="000D75BB">
      <w:pPr>
        <w:bidi/>
        <w:rPr>
          <w:rFonts w:ascii="Calibri" w:hAnsi="Calibri" w:cs="Calibri"/>
        </w:rPr>
      </w:pPr>
      <w:proofErr w:type="spellStart"/>
      <w:r w:rsidRPr="00027383">
        <w:rPr>
          <w:rFonts w:ascii="Calibri" w:hAnsi="Calibri" w:cs="Calibri"/>
        </w:rPr>
        <w:t>ریاست</w:t>
      </w:r>
      <w:proofErr w:type="spellEnd"/>
      <w:r w:rsidRPr="00027383">
        <w:rPr>
          <w:rFonts w:ascii="Calibri" w:hAnsi="Calibri" w:cs="Calibri"/>
        </w:rPr>
        <w:t xml:space="preserve"> </w:t>
      </w:r>
      <w:proofErr w:type="spellStart"/>
      <w:r w:rsidRPr="00027383">
        <w:rPr>
          <w:rFonts w:ascii="Calibri" w:hAnsi="Calibri" w:cs="Calibri"/>
        </w:rPr>
        <w:t>مشوره</w:t>
      </w:r>
      <w:proofErr w:type="spellEnd"/>
      <w:r w:rsidRPr="00027383">
        <w:rPr>
          <w:rFonts w:ascii="Calibri" w:hAnsi="Calibri" w:cs="Calibri"/>
        </w:rPr>
        <w:t xml:space="preserve"> </w:t>
      </w:r>
      <w:proofErr w:type="spellStart"/>
      <w:r w:rsidRPr="00027383">
        <w:rPr>
          <w:rFonts w:ascii="Calibri" w:hAnsi="Calibri" w:cs="Calibri"/>
        </w:rPr>
        <w:t>حقوقی</w:t>
      </w:r>
      <w:proofErr w:type="spellEnd"/>
      <w:r w:rsidRPr="00027383">
        <w:rPr>
          <w:rFonts w:ascii="Calibri" w:hAnsi="Calibri" w:cs="Calibri"/>
        </w:rPr>
        <w:t xml:space="preserve"> </w:t>
      </w:r>
      <w:proofErr w:type="spellStart"/>
      <w:r w:rsidRPr="00027383">
        <w:rPr>
          <w:rFonts w:ascii="Calibri" w:hAnsi="Calibri" w:cs="Calibri"/>
        </w:rPr>
        <w:t>دلیل</w:t>
      </w:r>
      <w:proofErr w:type="spellEnd"/>
      <w:r w:rsidRPr="00027383">
        <w:rPr>
          <w:rFonts w:ascii="Calibri" w:hAnsi="Calibri" w:cs="Calibri"/>
        </w:rPr>
        <w:t xml:space="preserve"> </w:t>
      </w:r>
      <w:proofErr w:type="spellStart"/>
      <w:r w:rsidRPr="00027383">
        <w:rPr>
          <w:rFonts w:ascii="Calibri" w:hAnsi="Calibri" w:cs="Calibri"/>
        </w:rPr>
        <w:t>اصلی</w:t>
      </w:r>
      <w:proofErr w:type="spellEnd"/>
      <w:r w:rsidRPr="00027383">
        <w:rPr>
          <w:rFonts w:ascii="Calibri" w:hAnsi="Calibri" w:cs="Calibri"/>
        </w:rPr>
        <w:t xml:space="preserve"> (Root Cause) </w:t>
      </w:r>
      <w:proofErr w:type="spellStart"/>
      <w:r w:rsidRPr="00027383">
        <w:rPr>
          <w:rFonts w:ascii="Calibri" w:hAnsi="Calibri" w:cs="Calibri"/>
        </w:rPr>
        <w:t>مدل</w:t>
      </w:r>
      <w:proofErr w:type="spellEnd"/>
      <w:r w:rsidRPr="00027383">
        <w:rPr>
          <w:rFonts w:ascii="Calibri" w:hAnsi="Calibri" w:cs="Calibri"/>
        </w:rPr>
        <w:t xml:space="preserve">‌ </w:t>
      </w:r>
      <w:proofErr w:type="spellStart"/>
      <w:r w:rsidRPr="00027383">
        <w:rPr>
          <w:rFonts w:ascii="Calibri" w:hAnsi="Calibri" w:cs="Calibri"/>
        </w:rPr>
        <w:t>ها</w:t>
      </w:r>
      <w:proofErr w:type="spellEnd"/>
      <w:r w:rsidRPr="00027383">
        <w:rPr>
          <w:rFonts w:ascii="Calibri" w:hAnsi="Calibri" w:cs="Calibri"/>
        </w:rPr>
        <w:t xml:space="preserve"> و </w:t>
      </w:r>
      <w:proofErr w:type="spellStart"/>
      <w:r w:rsidRPr="00027383">
        <w:rPr>
          <w:rFonts w:ascii="Calibri" w:hAnsi="Calibri" w:cs="Calibri"/>
        </w:rPr>
        <w:t>محدوده</w:t>
      </w:r>
      <w:proofErr w:type="spellEnd"/>
      <w:r w:rsidRPr="00027383">
        <w:rPr>
          <w:rFonts w:ascii="Calibri" w:hAnsi="Calibri" w:cs="Calibri"/>
        </w:rPr>
        <w:t xml:space="preserve">‌ </w:t>
      </w:r>
      <w:proofErr w:type="spellStart"/>
      <w:r w:rsidRPr="00027383">
        <w:rPr>
          <w:rFonts w:ascii="Calibri" w:hAnsi="Calibri" w:cs="Calibri"/>
        </w:rPr>
        <w:t>های</w:t>
      </w:r>
      <w:proofErr w:type="spellEnd"/>
      <w:r w:rsidRPr="00027383">
        <w:rPr>
          <w:rFonts w:ascii="Calibri" w:hAnsi="Calibri" w:cs="Calibri"/>
        </w:rPr>
        <w:t xml:space="preserve"> </w:t>
      </w:r>
      <w:proofErr w:type="spellStart"/>
      <w:r w:rsidRPr="00027383">
        <w:rPr>
          <w:rFonts w:ascii="Calibri" w:hAnsi="Calibri" w:cs="Calibri"/>
        </w:rPr>
        <w:t>مقادیر</w:t>
      </w:r>
      <w:proofErr w:type="spellEnd"/>
      <w:r w:rsidRPr="00027383">
        <w:rPr>
          <w:rFonts w:ascii="Calibri" w:hAnsi="Calibri" w:cs="Calibri"/>
        </w:rPr>
        <w:t xml:space="preserve"> </w:t>
      </w:r>
      <w:proofErr w:type="spellStart"/>
      <w:r w:rsidRPr="00027383">
        <w:rPr>
          <w:rFonts w:ascii="Calibri" w:hAnsi="Calibri" w:cs="Calibri"/>
        </w:rPr>
        <w:t>توصیه</w:t>
      </w:r>
      <w:proofErr w:type="spellEnd"/>
      <w:r w:rsidRPr="00027383">
        <w:rPr>
          <w:rFonts w:ascii="Calibri" w:hAnsi="Calibri" w:cs="Calibri"/>
        </w:rPr>
        <w:t xml:space="preserve"> </w:t>
      </w:r>
      <w:proofErr w:type="spellStart"/>
      <w:r w:rsidRPr="00027383">
        <w:rPr>
          <w:rFonts w:ascii="Calibri" w:hAnsi="Calibri" w:cs="Calibri"/>
        </w:rPr>
        <w:t>شده</w:t>
      </w:r>
      <w:proofErr w:type="spellEnd"/>
      <w:r w:rsidRPr="00027383">
        <w:rPr>
          <w:rFonts w:ascii="Calibri" w:hAnsi="Calibri" w:cs="Calibri"/>
        </w:rPr>
        <w:t xml:space="preserve"> </w:t>
      </w:r>
      <w:proofErr w:type="spellStart"/>
      <w:r w:rsidRPr="00027383">
        <w:rPr>
          <w:rFonts w:ascii="Calibri" w:hAnsi="Calibri" w:cs="Calibri"/>
        </w:rPr>
        <w:t>ای</w:t>
      </w:r>
      <w:proofErr w:type="spellEnd"/>
      <w:r w:rsidRPr="00027383">
        <w:rPr>
          <w:rFonts w:ascii="Calibri" w:hAnsi="Calibri" w:cs="Calibri"/>
        </w:rPr>
        <w:t xml:space="preserve"> </w:t>
      </w:r>
      <w:proofErr w:type="spellStart"/>
      <w:r w:rsidRPr="00027383">
        <w:rPr>
          <w:rFonts w:ascii="Calibri" w:hAnsi="Calibri" w:cs="Calibri"/>
        </w:rPr>
        <w:t>را</w:t>
      </w:r>
      <w:proofErr w:type="spellEnd"/>
      <w:r w:rsidRPr="00027383">
        <w:rPr>
          <w:rFonts w:ascii="Calibri" w:hAnsi="Calibri" w:cs="Calibri"/>
        </w:rPr>
        <w:t xml:space="preserve"> </w:t>
      </w:r>
      <w:proofErr w:type="spellStart"/>
      <w:r w:rsidRPr="00027383">
        <w:rPr>
          <w:rFonts w:ascii="Calibri" w:hAnsi="Calibri" w:cs="Calibri"/>
        </w:rPr>
        <w:t>جهت</w:t>
      </w:r>
      <w:proofErr w:type="spellEnd"/>
      <w:r w:rsidRPr="00027383">
        <w:rPr>
          <w:rFonts w:ascii="Calibri" w:hAnsi="Calibri" w:cs="Calibri"/>
        </w:rPr>
        <w:t xml:space="preserve"> </w:t>
      </w:r>
      <w:proofErr w:type="spellStart"/>
      <w:r w:rsidRPr="00027383">
        <w:rPr>
          <w:rFonts w:ascii="Calibri" w:hAnsi="Calibri" w:cs="Calibri"/>
        </w:rPr>
        <w:t>پرداخت</w:t>
      </w:r>
      <w:proofErr w:type="spellEnd"/>
      <w:r w:rsidRPr="00027383">
        <w:rPr>
          <w:rFonts w:ascii="Calibri" w:hAnsi="Calibri" w:cs="Calibri"/>
        </w:rPr>
        <w:t xml:space="preserve"> و </w:t>
      </w:r>
      <w:proofErr w:type="spellStart"/>
      <w:r w:rsidRPr="00027383">
        <w:rPr>
          <w:rFonts w:ascii="Calibri" w:hAnsi="Calibri" w:cs="Calibri"/>
        </w:rPr>
        <w:t>جبران</w:t>
      </w:r>
      <w:proofErr w:type="spellEnd"/>
      <w:r w:rsidRPr="00027383">
        <w:rPr>
          <w:rFonts w:ascii="Calibri" w:hAnsi="Calibri" w:cs="Calibri"/>
        </w:rPr>
        <w:t xml:space="preserve"> </w:t>
      </w:r>
      <w:proofErr w:type="spellStart"/>
      <w:r w:rsidRPr="00027383">
        <w:rPr>
          <w:rFonts w:ascii="Calibri" w:hAnsi="Calibri" w:cs="Calibri"/>
        </w:rPr>
        <w:t>وقت</w:t>
      </w:r>
      <w:proofErr w:type="spellEnd"/>
      <w:r w:rsidRPr="00027383">
        <w:rPr>
          <w:rFonts w:ascii="Calibri" w:hAnsi="Calibri" w:cs="Calibri"/>
        </w:rPr>
        <w:t xml:space="preserve"> </w:t>
      </w:r>
      <w:proofErr w:type="spellStart"/>
      <w:r w:rsidRPr="00027383">
        <w:rPr>
          <w:rFonts w:ascii="Calibri" w:hAnsi="Calibri" w:cs="Calibri"/>
        </w:rPr>
        <w:t>اعضای</w:t>
      </w:r>
      <w:proofErr w:type="spellEnd"/>
      <w:r w:rsidRPr="00027383">
        <w:rPr>
          <w:rFonts w:ascii="Calibri" w:hAnsi="Calibri" w:cs="Calibri"/>
        </w:rPr>
        <w:t xml:space="preserve"> </w:t>
      </w:r>
      <w:proofErr w:type="spellStart"/>
      <w:r w:rsidRPr="00027383">
        <w:rPr>
          <w:rFonts w:ascii="Calibri" w:hAnsi="Calibri" w:cs="Calibri"/>
        </w:rPr>
        <w:t>کمیونتی</w:t>
      </w:r>
      <w:proofErr w:type="spellEnd"/>
      <w:r w:rsidRPr="00027383">
        <w:rPr>
          <w:rFonts w:ascii="Calibri" w:hAnsi="Calibri" w:cs="Calibri"/>
        </w:rPr>
        <w:t xml:space="preserve"> </w:t>
      </w:r>
      <w:proofErr w:type="spellStart"/>
      <w:r w:rsidRPr="00027383">
        <w:rPr>
          <w:rFonts w:ascii="Calibri" w:hAnsi="Calibri" w:cs="Calibri"/>
        </w:rPr>
        <w:t>تدوین</w:t>
      </w:r>
      <w:proofErr w:type="spellEnd"/>
      <w:r w:rsidRPr="00027383">
        <w:rPr>
          <w:rFonts w:ascii="Calibri" w:hAnsi="Calibri" w:cs="Calibri"/>
        </w:rPr>
        <w:t xml:space="preserve"> و </w:t>
      </w:r>
      <w:proofErr w:type="spellStart"/>
      <w:r w:rsidRPr="00027383">
        <w:rPr>
          <w:rFonts w:ascii="Calibri" w:hAnsi="Calibri" w:cs="Calibri"/>
        </w:rPr>
        <w:t>توصیه</w:t>
      </w:r>
      <w:proofErr w:type="spellEnd"/>
      <w:r w:rsidRPr="00027383">
        <w:rPr>
          <w:rFonts w:ascii="Calibri" w:hAnsi="Calibri" w:cs="Calibri"/>
        </w:rPr>
        <w:t xml:space="preserve"> </w:t>
      </w:r>
      <w:proofErr w:type="spellStart"/>
      <w:r w:rsidRPr="00027383">
        <w:rPr>
          <w:rFonts w:ascii="Calibri" w:hAnsi="Calibri" w:cs="Calibri"/>
        </w:rPr>
        <w:t>میکند</w:t>
      </w:r>
      <w:proofErr w:type="spellEnd"/>
      <w:r w:rsidRPr="00027383">
        <w:rPr>
          <w:rFonts w:ascii="Calibri" w:hAnsi="Calibri" w:cs="Calibri"/>
        </w:rPr>
        <w:t xml:space="preserve"> </w:t>
      </w:r>
      <w:proofErr w:type="spellStart"/>
      <w:r w:rsidRPr="00027383">
        <w:rPr>
          <w:rFonts w:ascii="Calibri" w:hAnsi="Calibri" w:cs="Calibri"/>
        </w:rPr>
        <w:t>که</w:t>
      </w:r>
      <w:proofErr w:type="spellEnd"/>
      <w:r w:rsidRPr="00027383">
        <w:rPr>
          <w:rFonts w:ascii="Calibri" w:hAnsi="Calibri" w:cs="Calibri"/>
        </w:rPr>
        <w:t xml:space="preserve"> </w:t>
      </w:r>
      <w:proofErr w:type="spellStart"/>
      <w:r w:rsidRPr="00027383">
        <w:rPr>
          <w:rFonts w:ascii="Calibri" w:hAnsi="Calibri" w:cs="Calibri"/>
        </w:rPr>
        <w:t>زمان</w:t>
      </w:r>
      <w:proofErr w:type="spellEnd"/>
      <w:r w:rsidRPr="00027383">
        <w:rPr>
          <w:rFonts w:ascii="Calibri" w:hAnsi="Calibri" w:cs="Calibri"/>
        </w:rPr>
        <w:t xml:space="preserve"> و </w:t>
      </w:r>
      <w:proofErr w:type="spellStart"/>
      <w:r w:rsidRPr="00027383">
        <w:rPr>
          <w:rFonts w:ascii="Calibri" w:hAnsi="Calibri" w:cs="Calibri"/>
        </w:rPr>
        <w:t>تخصص</w:t>
      </w:r>
      <w:proofErr w:type="spellEnd"/>
      <w:r w:rsidRPr="00027383">
        <w:rPr>
          <w:rFonts w:ascii="Calibri" w:hAnsi="Calibri" w:cs="Calibri"/>
        </w:rPr>
        <w:t xml:space="preserve"> </w:t>
      </w:r>
      <w:proofErr w:type="spellStart"/>
      <w:r w:rsidRPr="00027383">
        <w:rPr>
          <w:rFonts w:ascii="Calibri" w:hAnsi="Calibri" w:cs="Calibri"/>
        </w:rPr>
        <w:t>مشترک</w:t>
      </w:r>
      <w:proofErr w:type="spellEnd"/>
      <w:r w:rsidRPr="00027383">
        <w:rPr>
          <w:rFonts w:ascii="Calibri" w:hAnsi="Calibri" w:cs="Calibri"/>
        </w:rPr>
        <w:t xml:space="preserve"> </w:t>
      </w:r>
      <w:proofErr w:type="spellStart"/>
      <w:r w:rsidRPr="00027383">
        <w:rPr>
          <w:rFonts w:ascii="Calibri" w:hAnsi="Calibri" w:cs="Calibri"/>
        </w:rPr>
        <w:t>ایشان</w:t>
      </w:r>
      <w:proofErr w:type="spellEnd"/>
      <w:r w:rsidRPr="00027383">
        <w:rPr>
          <w:rFonts w:ascii="Calibri" w:hAnsi="Calibri" w:cs="Calibri"/>
        </w:rPr>
        <w:t xml:space="preserve"> </w:t>
      </w:r>
      <w:proofErr w:type="spellStart"/>
      <w:r w:rsidRPr="00027383">
        <w:rPr>
          <w:rFonts w:ascii="Calibri" w:hAnsi="Calibri" w:cs="Calibri"/>
        </w:rPr>
        <w:t>را</w:t>
      </w:r>
      <w:proofErr w:type="spellEnd"/>
      <w:r w:rsidRPr="00027383">
        <w:rPr>
          <w:rFonts w:ascii="Calibri" w:hAnsi="Calibri" w:cs="Calibri"/>
        </w:rPr>
        <w:t xml:space="preserve"> </w:t>
      </w:r>
      <w:proofErr w:type="spellStart"/>
      <w:r w:rsidRPr="00027383">
        <w:rPr>
          <w:rFonts w:ascii="Calibri" w:hAnsi="Calibri" w:cs="Calibri"/>
        </w:rPr>
        <w:t>منعکس</w:t>
      </w:r>
      <w:proofErr w:type="spellEnd"/>
      <w:r w:rsidRPr="00027383">
        <w:rPr>
          <w:rFonts w:ascii="Calibri" w:hAnsi="Calibri" w:cs="Calibri"/>
        </w:rPr>
        <w:t xml:space="preserve"> </w:t>
      </w:r>
      <w:proofErr w:type="spellStart"/>
      <w:r w:rsidRPr="00027383">
        <w:rPr>
          <w:rFonts w:ascii="Calibri" w:hAnsi="Calibri" w:cs="Calibri"/>
        </w:rPr>
        <w:t>میسازد</w:t>
      </w:r>
      <w:proofErr w:type="spellEnd"/>
      <w:r w:rsidRPr="00027383">
        <w:rPr>
          <w:rFonts w:ascii="Calibri" w:hAnsi="Calibri" w:cs="Calibri"/>
        </w:rPr>
        <w:t xml:space="preserve">. </w:t>
      </w:r>
      <w:proofErr w:type="spellStart"/>
      <w:r w:rsidRPr="00027383">
        <w:rPr>
          <w:rFonts w:ascii="Calibri" w:hAnsi="Calibri" w:cs="Calibri"/>
        </w:rPr>
        <w:t>ما</w:t>
      </w:r>
      <w:proofErr w:type="spellEnd"/>
      <w:r w:rsidRPr="00027383">
        <w:rPr>
          <w:rFonts w:ascii="Calibri" w:hAnsi="Calibri" w:cs="Calibri"/>
        </w:rPr>
        <w:t xml:space="preserve"> </w:t>
      </w:r>
      <w:proofErr w:type="spellStart"/>
      <w:r w:rsidRPr="00027383">
        <w:rPr>
          <w:rFonts w:ascii="Calibri" w:hAnsi="Calibri" w:cs="Calibri"/>
        </w:rPr>
        <w:t>عواملی</w:t>
      </w:r>
      <w:proofErr w:type="spellEnd"/>
      <w:r w:rsidRPr="00027383">
        <w:rPr>
          <w:rFonts w:ascii="Calibri" w:hAnsi="Calibri" w:cs="Calibri"/>
        </w:rPr>
        <w:t xml:space="preserve"> </w:t>
      </w:r>
      <w:proofErr w:type="spellStart"/>
      <w:r w:rsidRPr="00027383">
        <w:rPr>
          <w:rFonts w:ascii="Calibri" w:hAnsi="Calibri" w:cs="Calibri"/>
        </w:rPr>
        <w:t>به</w:t>
      </w:r>
      <w:proofErr w:type="spellEnd"/>
      <w:r w:rsidRPr="00027383">
        <w:rPr>
          <w:rFonts w:ascii="Calibri" w:hAnsi="Calibri" w:cs="Calibri"/>
        </w:rPr>
        <w:t xml:space="preserve"> </w:t>
      </w:r>
      <w:proofErr w:type="spellStart"/>
      <w:r w:rsidRPr="00027383">
        <w:rPr>
          <w:rFonts w:ascii="Calibri" w:hAnsi="Calibri" w:cs="Calibri"/>
        </w:rPr>
        <w:t>شمول</w:t>
      </w:r>
      <w:proofErr w:type="spellEnd"/>
      <w:r w:rsidRPr="00027383">
        <w:rPr>
          <w:rFonts w:ascii="Calibri" w:hAnsi="Calibri" w:cs="Calibri"/>
        </w:rPr>
        <w:t xml:space="preserve"> </w:t>
      </w:r>
      <w:proofErr w:type="spellStart"/>
      <w:r w:rsidRPr="00027383">
        <w:rPr>
          <w:rFonts w:ascii="Calibri" w:hAnsi="Calibri" w:cs="Calibri"/>
        </w:rPr>
        <w:t>مدل</w:t>
      </w:r>
      <w:proofErr w:type="spellEnd"/>
      <w:r w:rsidRPr="00027383">
        <w:rPr>
          <w:rFonts w:ascii="Calibri" w:hAnsi="Calibri" w:cs="Calibri"/>
        </w:rPr>
        <w:t xml:space="preserve">‌ </w:t>
      </w:r>
      <w:proofErr w:type="spellStart"/>
      <w:r w:rsidRPr="00027383">
        <w:rPr>
          <w:rFonts w:ascii="Calibri" w:hAnsi="Calibri" w:cs="Calibri"/>
        </w:rPr>
        <w:t>های</w:t>
      </w:r>
      <w:proofErr w:type="spellEnd"/>
      <w:r w:rsidRPr="00027383">
        <w:rPr>
          <w:rFonts w:ascii="Calibri" w:hAnsi="Calibri" w:cs="Calibri"/>
        </w:rPr>
        <w:t xml:space="preserve"> </w:t>
      </w:r>
      <w:proofErr w:type="spellStart"/>
      <w:r w:rsidRPr="00027383">
        <w:rPr>
          <w:rFonts w:ascii="Calibri" w:hAnsi="Calibri" w:cs="Calibri"/>
        </w:rPr>
        <w:t>نمایندگی</w:t>
      </w:r>
      <w:proofErr w:type="spellEnd"/>
      <w:r w:rsidRPr="00027383">
        <w:rPr>
          <w:rFonts w:ascii="Calibri" w:hAnsi="Calibri" w:cs="Calibri"/>
        </w:rPr>
        <w:t xml:space="preserve"> </w:t>
      </w:r>
      <w:proofErr w:type="spellStart"/>
      <w:r w:rsidRPr="00027383">
        <w:rPr>
          <w:rFonts w:ascii="Calibri" w:hAnsi="Calibri" w:cs="Calibri"/>
        </w:rPr>
        <w:t>مشابه</w:t>
      </w:r>
      <w:proofErr w:type="spellEnd"/>
      <w:r w:rsidRPr="00027383">
        <w:rPr>
          <w:rFonts w:ascii="Calibri" w:hAnsi="Calibri" w:cs="Calibri"/>
        </w:rPr>
        <w:t xml:space="preserve">، </w:t>
      </w:r>
      <w:proofErr w:type="spellStart"/>
      <w:r w:rsidRPr="00027383">
        <w:rPr>
          <w:rFonts w:ascii="Calibri" w:hAnsi="Calibri" w:cs="Calibri"/>
        </w:rPr>
        <w:t>هزینه</w:t>
      </w:r>
      <w:proofErr w:type="spellEnd"/>
      <w:r w:rsidRPr="00027383">
        <w:rPr>
          <w:rFonts w:ascii="Calibri" w:hAnsi="Calibri" w:cs="Calibri"/>
        </w:rPr>
        <w:t xml:space="preserve"> </w:t>
      </w:r>
      <w:proofErr w:type="spellStart"/>
      <w:r w:rsidRPr="00027383">
        <w:rPr>
          <w:rFonts w:ascii="Calibri" w:hAnsi="Calibri" w:cs="Calibri"/>
        </w:rPr>
        <w:t>زندگی</w:t>
      </w:r>
      <w:proofErr w:type="spellEnd"/>
      <w:r w:rsidRPr="00027383">
        <w:rPr>
          <w:rFonts w:ascii="Calibri" w:hAnsi="Calibri" w:cs="Calibri"/>
        </w:rPr>
        <w:t xml:space="preserve">، </w:t>
      </w:r>
      <w:proofErr w:type="spellStart"/>
      <w:r w:rsidRPr="00027383">
        <w:rPr>
          <w:rFonts w:ascii="Calibri" w:hAnsi="Calibri" w:cs="Calibri"/>
        </w:rPr>
        <w:t>نظرات</w:t>
      </w:r>
      <w:proofErr w:type="spellEnd"/>
      <w:r w:rsidRPr="00027383">
        <w:rPr>
          <w:rFonts w:ascii="Calibri" w:hAnsi="Calibri" w:cs="Calibri"/>
        </w:rPr>
        <w:t xml:space="preserve"> </w:t>
      </w:r>
      <w:proofErr w:type="spellStart"/>
      <w:r w:rsidRPr="00027383">
        <w:rPr>
          <w:rFonts w:ascii="Calibri" w:hAnsi="Calibri" w:cs="Calibri"/>
        </w:rPr>
        <w:t>اعضای</w:t>
      </w:r>
      <w:proofErr w:type="spellEnd"/>
      <w:r w:rsidRPr="00027383">
        <w:rPr>
          <w:rFonts w:ascii="Calibri" w:hAnsi="Calibri" w:cs="Calibri"/>
        </w:rPr>
        <w:t xml:space="preserve"> </w:t>
      </w:r>
      <w:proofErr w:type="spellStart"/>
      <w:r w:rsidRPr="00027383">
        <w:rPr>
          <w:rFonts w:ascii="Calibri" w:hAnsi="Calibri" w:cs="Calibri"/>
        </w:rPr>
        <w:t>کمیونتی</w:t>
      </w:r>
      <w:proofErr w:type="spellEnd"/>
      <w:r w:rsidRPr="00027383">
        <w:rPr>
          <w:rFonts w:ascii="Calibri" w:hAnsi="Calibri" w:cs="Calibri"/>
        </w:rPr>
        <w:t xml:space="preserve"> و </w:t>
      </w:r>
      <w:proofErr w:type="spellStart"/>
      <w:r w:rsidRPr="00027383">
        <w:rPr>
          <w:rFonts w:ascii="Calibri" w:hAnsi="Calibri" w:cs="Calibri"/>
        </w:rPr>
        <w:t>مشاغل</w:t>
      </w:r>
      <w:proofErr w:type="spellEnd"/>
      <w:r w:rsidRPr="00027383">
        <w:rPr>
          <w:rFonts w:ascii="Calibri" w:hAnsi="Calibri" w:cs="Calibri"/>
        </w:rPr>
        <w:t xml:space="preserve"> </w:t>
      </w:r>
      <w:proofErr w:type="spellStart"/>
      <w:r w:rsidRPr="00027383">
        <w:rPr>
          <w:rFonts w:ascii="Calibri" w:hAnsi="Calibri" w:cs="Calibri"/>
        </w:rPr>
        <w:t>کونتی</w:t>
      </w:r>
      <w:proofErr w:type="spellEnd"/>
      <w:r w:rsidRPr="00027383">
        <w:rPr>
          <w:rFonts w:ascii="Calibri" w:hAnsi="Calibri" w:cs="Calibri"/>
        </w:rPr>
        <w:t xml:space="preserve"> </w:t>
      </w:r>
      <w:proofErr w:type="spellStart"/>
      <w:r w:rsidRPr="00027383">
        <w:rPr>
          <w:rFonts w:ascii="Calibri" w:hAnsi="Calibri" w:cs="Calibri"/>
        </w:rPr>
        <w:t>قابل</w:t>
      </w:r>
      <w:proofErr w:type="spellEnd"/>
      <w:r w:rsidRPr="00027383">
        <w:rPr>
          <w:rFonts w:ascii="Calibri" w:hAnsi="Calibri" w:cs="Calibri"/>
        </w:rPr>
        <w:t xml:space="preserve"> </w:t>
      </w:r>
      <w:proofErr w:type="spellStart"/>
      <w:r w:rsidRPr="00027383">
        <w:rPr>
          <w:rFonts w:ascii="Calibri" w:hAnsi="Calibri" w:cs="Calibri"/>
        </w:rPr>
        <w:t>مقایسه</w:t>
      </w:r>
      <w:proofErr w:type="spellEnd"/>
      <w:r w:rsidRPr="00027383">
        <w:rPr>
          <w:rFonts w:ascii="Calibri" w:hAnsi="Calibri" w:cs="Calibri"/>
        </w:rPr>
        <w:t xml:space="preserve"> </w:t>
      </w:r>
      <w:proofErr w:type="spellStart"/>
      <w:r w:rsidRPr="00027383">
        <w:rPr>
          <w:rFonts w:ascii="Calibri" w:hAnsi="Calibri" w:cs="Calibri"/>
        </w:rPr>
        <w:t>را</w:t>
      </w:r>
      <w:proofErr w:type="spellEnd"/>
      <w:r w:rsidRPr="00027383">
        <w:rPr>
          <w:rFonts w:ascii="Calibri" w:hAnsi="Calibri" w:cs="Calibri"/>
        </w:rPr>
        <w:t xml:space="preserve"> </w:t>
      </w:r>
      <w:proofErr w:type="spellStart"/>
      <w:r w:rsidRPr="00027383">
        <w:rPr>
          <w:rFonts w:ascii="Calibri" w:hAnsi="Calibri" w:cs="Calibri"/>
        </w:rPr>
        <w:t>در</w:t>
      </w:r>
      <w:proofErr w:type="spellEnd"/>
      <w:r w:rsidRPr="00027383">
        <w:rPr>
          <w:rFonts w:ascii="Calibri" w:hAnsi="Calibri" w:cs="Calibri"/>
        </w:rPr>
        <w:t xml:space="preserve"> </w:t>
      </w:r>
      <w:proofErr w:type="spellStart"/>
      <w:r w:rsidRPr="00027383">
        <w:rPr>
          <w:rFonts w:ascii="Calibri" w:hAnsi="Calibri" w:cs="Calibri"/>
        </w:rPr>
        <w:t>نظر</w:t>
      </w:r>
      <w:proofErr w:type="spellEnd"/>
      <w:r w:rsidRPr="00027383">
        <w:rPr>
          <w:rFonts w:ascii="Calibri" w:hAnsi="Calibri" w:cs="Calibri"/>
        </w:rPr>
        <w:t xml:space="preserve"> </w:t>
      </w:r>
      <w:proofErr w:type="spellStart"/>
      <w:r w:rsidRPr="00027383">
        <w:rPr>
          <w:rFonts w:ascii="Calibri" w:hAnsi="Calibri" w:cs="Calibri"/>
        </w:rPr>
        <w:t>خواهیم</w:t>
      </w:r>
      <w:proofErr w:type="spellEnd"/>
      <w:r w:rsidRPr="00027383">
        <w:rPr>
          <w:rFonts w:ascii="Calibri" w:hAnsi="Calibri" w:cs="Calibri"/>
        </w:rPr>
        <w:t xml:space="preserve"> </w:t>
      </w:r>
      <w:proofErr w:type="spellStart"/>
      <w:r w:rsidRPr="00027383">
        <w:rPr>
          <w:rFonts w:ascii="Calibri" w:hAnsi="Calibri" w:cs="Calibri"/>
        </w:rPr>
        <w:t>گرفت</w:t>
      </w:r>
      <w:proofErr w:type="spellEnd"/>
      <w:r w:rsidRPr="00027383">
        <w:rPr>
          <w:rFonts w:ascii="Calibri" w:hAnsi="Calibri" w:cs="Calibri"/>
        </w:rPr>
        <w:t>.</w:t>
      </w:r>
    </w:p>
    <w:p w14:paraId="7263C3CA" w14:textId="77777777" w:rsidR="00574536" w:rsidRPr="00027383" w:rsidRDefault="00574536" w:rsidP="000D75BB">
      <w:pPr>
        <w:bidi/>
        <w:rPr>
          <w:rFonts w:ascii="Calibri" w:hAnsi="Calibri" w:cs="Calibri"/>
          <w:bCs/>
        </w:rPr>
      </w:pPr>
      <w:proofErr w:type="spellStart"/>
      <w:r w:rsidRPr="00027383">
        <w:rPr>
          <w:rFonts w:ascii="Calibri" w:hAnsi="Calibri" w:cs="Calibri"/>
          <w:bCs/>
        </w:rPr>
        <w:t>راپور</w:t>
      </w:r>
      <w:proofErr w:type="spellEnd"/>
      <w:r w:rsidRPr="00027383">
        <w:rPr>
          <w:rFonts w:ascii="Calibri" w:hAnsi="Calibri" w:cs="Calibri"/>
          <w:bCs/>
        </w:rPr>
        <w:t xml:space="preserve"> </w:t>
      </w:r>
      <w:proofErr w:type="spellStart"/>
      <w:r w:rsidRPr="00027383">
        <w:rPr>
          <w:rFonts w:ascii="Calibri" w:hAnsi="Calibri" w:cs="Calibri"/>
          <w:bCs/>
        </w:rPr>
        <w:t>نهایی</w:t>
      </w:r>
      <w:proofErr w:type="spellEnd"/>
      <w:r w:rsidRPr="00027383">
        <w:rPr>
          <w:rFonts w:ascii="Calibri" w:hAnsi="Calibri" w:cs="Calibri"/>
          <w:bCs/>
        </w:rPr>
        <w:t xml:space="preserve">: </w:t>
      </w:r>
      <w:proofErr w:type="spellStart"/>
      <w:r w:rsidRPr="00D304A0">
        <w:rPr>
          <w:rFonts w:ascii="Calibri" w:hAnsi="Calibri" w:cs="Calibri"/>
          <w:b/>
        </w:rPr>
        <w:t>آگست</w:t>
      </w:r>
      <w:proofErr w:type="spellEnd"/>
      <w:r w:rsidRPr="00D304A0">
        <w:rPr>
          <w:rFonts w:ascii="Calibri" w:hAnsi="Calibri" w:cs="Calibri"/>
          <w:b/>
        </w:rPr>
        <w:t xml:space="preserve"> 2022</w:t>
      </w:r>
    </w:p>
    <w:p w14:paraId="785B1B15" w14:textId="77777777" w:rsidR="00574536" w:rsidRPr="00027383" w:rsidRDefault="00574536" w:rsidP="000D75BB">
      <w:pPr>
        <w:bidi/>
        <w:rPr>
          <w:rFonts w:ascii="Calibri" w:hAnsi="Calibri" w:cs="Calibri"/>
        </w:rPr>
      </w:pPr>
      <w:proofErr w:type="spellStart"/>
      <w:r w:rsidRPr="00027383">
        <w:rPr>
          <w:rFonts w:ascii="Calibri" w:hAnsi="Calibri" w:cs="Calibri"/>
        </w:rPr>
        <w:t>ریاست</w:t>
      </w:r>
      <w:proofErr w:type="spellEnd"/>
      <w:r w:rsidRPr="00027383">
        <w:rPr>
          <w:rFonts w:ascii="Calibri" w:hAnsi="Calibri" w:cs="Calibri"/>
        </w:rPr>
        <w:t xml:space="preserve"> </w:t>
      </w:r>
      <w:proofErr w:type="spellStart"/>
      <w:r w:rsidRPr="00027383">
        <w:rPr>
          <w:rFonts w:ascii="Calibri" w:hAnsi="Calibri" w:cs="Calibri"/>
        </w:rPr>
        <w:t>مشوره</w:t>
      </w:r>
      <w:proofErr w:type="spellEnd"/>
      <w:r w:rsidRPr="00027383">
        <w:rPr>
          <w:rFonts w:ascii="Calibri" w:hAnsi="Calibri" w:cs="Calibri"/>
        </w:rPr>
        <w:t xml:space="preserve"> </w:t>
      </w:r>
      <w:proofErr w:type="spellStart"/>
      <w:r w:rsidRPr="00027383">
        <w:rPr>
          <w:rFonts w:ascii="Calibri" w:hAnsi="Calibri" w:cs="Calibri"/>
        </w:rPr>
        <w:t>حقوقی</w:t>
      </w:r>
      <w:proofErr w:type="spellEnd"/>
      <w:r w:rsidRPr="00027383">
        <w:rPr>
          <w:rFonts w:ascii="Calibri" w:hAnsi="Calibri" w:cs="Calibri"/>
        </w:rPr>
        <w:t xml:space="preserve"> </w:t>
      </w:r>
      <w:proofErr w:type="spellStart"/>
      <w:r w:rsidRPr="00027383">
        <w:rPr>
          <w:rFonts w:ascii="Calibri" w:hAnsi="Calibri" w:cs="Calibri"/>
        </w:rPr>
        <w:t>دلیل</w:t>
      </w:r>
      <w:proofErr w:type="spellEnd"/>
      <w:r w:rsidRPr="00027383">
        <w:rPr>
          <w:rFonts w:ascii="Calibri" w:hAnsi="Calibri" w:cs="Calibri"/>
        </w:rPr>
        <w:t xml:space="preserve"> </w:t>
      </w:r>
      <w:proofErr w:type="spellStart"/>
      <w:r w:rsidRPr="00027383">
        <w:rPr>
          <w:rFonts w:ascii="Calibri" w:hAnsi="Calibri" w:cs="Calibri"/>
        </w:rPr>
        <w:t>اصلی</w:t>
      </w:r>
      <w:proofErr w:type="spellEnd"/>
      <w:r w:rsidRPr="00027383">
        <w:rPr>
          <w:rFonts w:ascii="Calibri" w:hAnsi="Calibri" w:cs="Calibri"/>
        </w:rPr>
        <w:t xml:space="preserve"> (Root Cause) </w:t>
      </w:r>
      <w:proofErr w:type="spellStart"/>
      <w:r w:rsidRPr="00027383">
        <w:rPr>
          <w:rFonts w:ascii="Calibri" w:hAnsi="Calibri" w:cs="Calibri"/>
        </w:rPr>
        <w:t>راپور</w:t>
      </w:r>
      <w:proofErr w:type="spellEnd"/>
      <w:r w:rsidRPr="00027383">
        <w:rPr>
          <w:rFonts w:ascii="Calibri" w:hAnsi="Calibri" w:cs="Calibri"/>
        </w:rPr>
        <w:t xml:space="preserve"> </w:t>
      </w:r>
      <w:proofErr w:type="spellStart"/>
      <w:r w:rsidRPr="00027383">
        <w:rPr>
          <w:rFonts w:ascii="Calibri" w:hAnsi="Calibri" w:cs="Calibri"/>
        </w:rPr>
        <w:t>نهایی</w:t>
      </w:r>
      <w:proofErr w:type="spellEnd"/>
      <w:r w:rsidRPr="00027383">
        <w:rPr>
          <w:rFonts w:ascii="Calibri" w:hAnsi="Calibri" w:cs="Calibri"/>
        </w:rPr>
        <w:t xml:space="preserve"> </w:t>
      </w:r>
      <w:proofErr w:type="spellStart"/>
      <w:r w:rsidRPr="00027383">
        <w:rPr>
          <w:rFonts w:ascii="Calibri" w:hAnsi="Calibri" w:cs="Calibri"/>
        </w:rPr>
        <w:t>را</w:t>
      </w:r>
      <w:proofErr w:type="spellEnd"/>
      <w:r w:rsidRPr="00027383">
        <w:rPr>
          <w:rFonts w:ascii="Calibri" w:hAnsi="Calibri" w:cs="Calibri"/>
        </w:rPr>
        <w:t xml:space="preserve"> </w:t>
      </w:r>
      <w:proofErr w:type="spellStart"/>
      <w:r w:rsidRPr="00027383">
        <w:rPr>
          <w:rFonts w:ascii="Calibri" w:hAnsi="Calibri" w:cs="Calibri"/>
        </w:rPr>
        <w:t>توصیه</w:t>
      </w:r>
      <w:proofErr w:type="spellEnd"/>
      <w:r w:rsidRPr="00027383">
        <w:rPr>
          <w:rFonts w:ascii="Calibri" w:hAnsi="Calibri" w:cs="Calibri"/>
        </w:rPr>
        <w:t xml:space="preserve"> </w:t>
      </w:r>
      <w:proofErr w:type="spellStart"/>
      <w:r w:rsidRPr="00027383">
        <w:rPr>
          <w:rFonts w:ascii="Calibri" w:hAnsi="Calibri" w:cs="Calibri"/>
        </w:rPr>
        <w:t>میکند</w:t>
      </w:r>
      <w:proofErr w:type="spellEnd"/>
      <w:r w:rsidRPr="00027383">
        <w:rPr>
          <w:rFonts w:ascii="Calibri" w:hAnsi="Calibri" w:cs="Calibri"/>
        </w:rPr>
        <w:t xml:space="preserve"> </w:t>
      </w:r>
      <w:proofErr w:type="spellStart"/>
      <w:r w:rsidRPr="00027383">
        <w:rPr>
          <w:rFonts w:ascii="Calibri" w:hAnsi="Calibri" w:cs="Calibri"/>
        </w:rPr>
        <w:t>که</w:t>
      </w:r>
      <w:proofErr w:type="spellEnd"/>
      <w:r w:rsidRPr="00027383">
        <w:rPr>
          <w:rFonts w:ascii="Calibri" w:hAnsi="Calibri" w:cs="Calibri"/>
        </w:rPr>
        <w:t xml:space="preserve"> </w:t>
      </w:r>
      <w:proofErr w:type="spellStart"/>
      <w:r w:rsidRPr="00027383">
        <w:rPr>
          <w:rFonts w:ascii="Calibri" w:hAnsi="Calibri" w:cs="Calibri"/>
        </w:rPr>
        <w:t>ابزار</w:t>
      </w:r>
      <w:proofErr w:type="spellEnd"/>
      <w:r w:rsidRPr="00027383">
        <w:rPr>
          <w:rFonts w:ascii="Calibri" w:hAnsi="Calibri" w:cs="Calibri"/>
        </w:rPr>
        <w:t xml:space="preserve"> </w:t>
      </w:r>
      <w:proofErr w:type="spellStart"/>
      <w:r w:rsidRPr="00027383">
        <w:rPr>
          <w:rFonts w:ascii="Calibri" w:hAnsi="Calibri" w:cs="Calibri"/>
        </w:rPr>
        <w:t>ها</w:t>
      </w:r>
      <w:proofErr w:type="spellEnd"/>
      <w:r w:rsidRPr="00027383">
        <w:rPr>
          <w:rFonts w:ascii="Calibri" w:hAnsi="Calibri" w:cs="Calibri"/>
        </w:rPr>
        <w:t xml:space="preserve"> و </w:t>
      </w:r>
      <w:proofErr w:type="spellStart"/>
      <w:r w:rsidRPr="00027383">
        <w:rPr>
          <w:rFonts w:ascii="Calibri" w:hAnsi="Calibri" w:cs="Calibri"/>
        </w:rPr>
        <w:t>منابعی</w:t>
      </w:r>
      <w:proofErr w:type="spellEnd"/>
      <w:r w:rsidRPr="00027383">
        <w:rPr>
          <w:rFonts w:ascii="Calibri" w:hAnsi="Calibri" w:cs="Calibri"/>
        </w:rPr>
        <w:t xml:space="preserve"> </w:t>
      </w:r>
      <w:proofErr w:type="spellStart"/>
      <w:r w:rsidRPr="00027383">
        <w:rPr>
          <w:rFonts w:ascii="Calibri" w:hAnsi="Calibri" w:cs="Calibri"/>
        </w:rPr>
        <w:t>را</w:t>
      </w:r>
      <w:proofErr w:type="spellEnd"/>
      <w:r w:rsidRPr="00027383">
        <w:rPr>
          <w:rFonts w:ascii="Calibri" w:hAnsi="Calibri" w:cs="Calibri"/>
        </w:rPr>
        <w:t xml:space="preserve"> </w:t>
      </w:r>
      <w:proofErr w:type="spellStart"/>
      <w:r w:rsidRPr="00027383">
        <w:rPr>
          <w:rFonts w:ascii="Calibri" w:hAnsi="Calibri" w:cs="Calibri"/>
        </w:rPr>
        <w:t>بصورت</w:t>
      </w:r>
      <w:proofErr w:type="spellEnd"/>
      <w:r w:rsidRPr="00027383">
        <w:rPr>
          <w:rFonts w:ascii="Calibri" w:hAnsi="Calibri" w:cs="Calibri"/>
        </w:rPr>
        <w:t xml:space="preserve"> </w:t>
      </w:r>
      <w:proofErr w:type="spellStart"/>
      <w:r w:rsidRPr="00027383">
        <w:rPr>
          <w:rFonts w:ascii="Calibri" w:hAnsi="Calibri" w:cs="Calibri"/>
        </w:rPr>
        <w:t>رهنمای</w:t>
      </w:r>
      <w:proofErr w:type="spellEnd"/>
      <w:r w:rsidRPr="00027383">
        <w:rPr>
          <w:rFonts w:ascii="Calibri" w:hAnsi="Calibri" w:cs="Calibri"/>
        </w:rPr>
        <w:t xml:space="preserve"> </w:t>
      </w:r>
      <w:proofErr w:type="spellStart"/>
      <w:r w:rsidRPr="00027383">
        <w:rPr>
          <w:rFonts w:ascii="Calibri" w:hAnsi="Calibri" w:cs="Calibri"/>
        </w:rPr>
        <w:t>عملیاتی</w:t>
      </w:r>
      <w:proofErr w:type="spellEnd"/>
      <w:r w:rsidRPr="00027383">
        <w:rPr>
          <w:rFonts w:ascii="Calibri" w:hAnsi="Calibri" w:cs="Calibri"/>
        </w:rPr>
        <w:t xml:space="preserve"> </w:t>
      </w:r>
      <w:proofErr w:type="spellStart"/>
      <w:r w:rsidRPr="00027383">
        <w:rPr>
          <w:rFonts w:ascii="Calibri" w:hAnsi="Calibri" w:cs="Calibri"/>
        </w:rPr>
        <w:t>منحیث</w:t>
      </w:r>
      <w:proofErr w:type="spellEnd"/>
      <w:r w:rsidRPr="00027383">
        <w:rPr>
          <w:rFonts w:ascii="Calibri" w:hAnsi="Calibri" w:cs="Calibri"/>
        </w:rPr>
        <w:t xml:space="preserve"> </w:t>
      </w:r>
      <w:proofErr w:type="spellStart"/>
      <w:r w:rsidRPr="00027383">
        <w:rPr>
          <w:rFonts w:ascii="Calibri" w:hAnsi="Calibri" w:cs="Calibri"/>
        </w:rPr>
        <w:t>کونتی</w:t>
      </w:r>
      <w:proofErr w:type="spellEnd"/>
      <w:r w:rsidRPr="00027383">
        <w:rPr>
          <w:rFonts w:ascii="Calibri" w:hAnsi="Calibri" w:cs="Calibri"/>
        </w:rPr>
        <w:t xml:space="preserve"> </w:t>
      </w:r>
      <w:proofErr w:type="spellStart"/>
      <w:r w:rsidRPr="00027383">
        <w:rPr>
          <w:rFonts w:ascii="Calibri" w:hAnsi="Calibri" w:cs="Calibri"/>
        </w:rPr>
        <w:t>ارائه</w:t>
      </w:r>
      <w:proofErr w:type="spellEnd"/>
      <w:r w:rsidRPr="00027383">
        <w:rPr>
          <w:rFonts w:ascii="Calibri" w:hAnsi="Calibri" w:cs="Calibri"/>
        </w:rPr>
        <w:t xml:space="preserve"> </w:t>
      </w:r>
      <w:proofErr w:type="spellStart"/>
      <w:r w:rsidRPr="00027383">
        <w:rPr>
          <w:rFonts w:ascii="Calibri" w:hAnsi="Calibri" w:cs="Calibri"/>
        </w:rPr>
        <w:t>مینماید</w:t>
      </w:r>
      <w:proofErr w:type="spellEnd"/>
      <w:r w:rsidRPr="00027383">
        <w:rPr>
          <w:rFonts w:ascii="Calibri" w:hAnsi="Calibri" w:cs="Calibri"/>
        </w:rPr>
        <w:t xml:space="preserve">. </w:t>
      </w:r>
      <w:proofErr w:type="spellStart"/>
      <w:r w:rsidRPr="00027383">
        <w:rPr>
          <w:rFonts w:ascii="Calibri" w:hAnsi="Calibri" w:cs="Calibri"/>
        </w:rPr>
        <w:t>این</w:t>
      </w:r>
      <w:proofErr w:type="spellEnd"/>
      <w:r w:rsidRPr="00027383">
        <w:rPr>
          <w:rFonts w:ascii="Calibri" w:hAnsi="Calibri" w:cs="Calibri"/>
        </w:rPr>
        <w:t xml:space="preserve"> </w:t>
      </w:r>
      <w:proofErr w:type="spellStart"/>
      <w:r w:rsidRPr="00027383">
        <w:rPr>
          <w:rFonts w:ascii="Calibri" w:hAnsi="Calibri" w:cs="Calibri"/>
        </w:rPr>
        <w:t>مجموعه</w:t>
      </w:r>
      <w:proofErr w:type="spellEnd"/>
      <w:r w:rsidRPr="00027383">
        <w:rPr>
          <w:rFonts w:ascii="Calibri" w:hAnsi="Calibri" w:cs="Calibri"/>
        </w:rPr>
        <w:t xml:space="preserve"> </w:t>
      </w:r>
      <w:proofErr w:type="spellStart"/>
      <w:r w:rsidRPr="00027383">
        <w:rPr>
          <w:rFonts w:ascii="Calibri" w:hAnsi="Calibri" w:cs="Calibri"/>
        </w:rPr>
        <w:t>ابزار</w:t>
      </w:r>
      <w:proofErr w:type="spellEnd"/>
      <w:r w:rsidRPr="00027383">
        <w:rPr>
          <w:rFonts w:ascii="Calibri" w:hAnsi="Calibri" w:cs="Calibri"/>
        </w:rPr>
        <w:t xml:space="preserve"> </w:t>
      </w:r>
      <w:proofErr w:type="spellStart"/>
      <w:r w:rsidRPr="00027383">
        <w:rPr>
          <w:rFonts w:ascii="Calibri" w:hAnsi="Calibri" w:cs="Calibri"/>
        </w:rPr>
        <w:t>به</w:t>
      </w:r>
      <w:proofErr w:type="spellEnd"/>
      <w:r w:rsidRPr="00027383">
        <w:rPr>
          <w:rFonts w:ascii="Calibri" w:hAnsi="Calibri" w:cs="Calibri"/>
        </w:rPr>
        <w:t xml:space="preserve"> </w:t>
      </w:r>
      <w:proofErr w:type="spellStart"/>
      <w:r w:rsidRPr="00027383">
        <w:rPr>
          <w:rFonts w:ascii="Calibri" w:hAnsi="Calibri" w:cs="Calibri"/>
        </w:rPr>
        <w:t>پرسنل</w:t>
      </w:r>
      <w:proofErr w:type="spellEnd"/>
      <w:r w:rsidRPr="00027383">
        <w:rPr>
          <w:rFonts w:ascii="Calibri" w:hAnsi="Calibri" w:cs="Calibri"/>
        </w:rPr>
        <w:t xml:space="preserve"> </w:t>
      </w:r>
      <w:proofErr w:type="spellStart"/>
      <w:r w:rsidRPr="00027383">
        <w:rPr>
          <w:rFonts w:ascii="Calibri" w:hAnsi="Calibri" w:cs="Calibri"/>
        </w:rPr>
        <w:t>جواز</w:t>
      </w:r>
      <w:proofErr w:type="spellEnd"/>
      <w:r w:rsidRPr="00027383">
        <w:rPr>
          <w:rFonts w:ascii="Calibri" w:hAnsi="Calibri" w:cs="Calibri"/>
        </w:rPr>
        <w:t xml:space="preserve"> </w:t>
      </w:r>
      <w:proofErr w:type="spellStart"/>
      <w:r w:rsidRPr="00027383">
        <w:rPr>
          <w:rFonts w:ascii="Calibri" w:hAnsi="Calibri" w:cs="Calibri"/>
        </w:rPr>
        <w:t>میدهد</w:t>
      </w:r>
      <w:proofErr w:type="spellEnd"/>
      <w:r w:rsidRPr="00027383">
        <w:rPr>
          <w:rFonts w:ascii="Calibri" w:hAnsi="Calibri" w:cs="Calibri"/>
        </w:rPr>
        <w:t xml:space="preserve"> </w:t>
      </w:r>
      <w:proofErr w:type="spellStart"/>
      <w:r w:rsidRPr="00027383">
        <w:rPr>
          <w:rFonts w:ascii="Calibri" w:hAnsi="Calibri" w:cs="Calibri"/>
        </w:rPr>
        <w:t>تا</w:t>
      </w:r>
      <w:proofErr w:type="spellEnd"/>
      <w:r w:rsidRPr="00027383">
        <w:rPr>
          <w:rFonts w:ascii="Calibri" w:hAnsi="Calibri" w:cs="Calibri"/>
        </w:rPr>
        <w:t xml:space="preserve"> </w:t>
      </w:r>
      <w:proofErr w:type="spellStart"/>
      <w:r w:rsidRPr="00027383">
        <w:rPr>
          <w:rFonts w:ascii="Calibri" w:hAnsi="Calibri" w:cs="Calibri"/>
        </w:rPr>
        <w:t>مدل</w:t>
      </w:r>
      <w:proofErr w:type="spellEnd"/>
      <w:r w:rsidRPr="00027383">
        <w:rPr>
          <w:rFonts w:ascii="Calibri" w:hAnsi="Calibri" w:cs="Calibri"/>
        </w:rPr>
        <w:t xml:space="preserve"> </w:t>
      </w:r>
      <w:proofErr w:type="spellStart"/>
      <w:r w:rsidRPr="00027383">
        <w:rPr>
          <w:rFonts w:ascii="Calibri" w:hAnsi="Calibri" w:cs="Calibri"/>
        </w:rPr>
        <w:t>های</w:t>
      </w:r>
      <w:proofErr w:type="spellEnd"/>
      <w:r w:rsidRPr="00027383">
        <w:rPr>
          <w:rFonts w:ascii="Calibri" w:hAnsi="Calibri" w:cs="Calibri"/>
        </w:rPr>
        <w:t xml:space="preserve"> </w:t>
      </w:r>
      <w:proofErr w:type="spellStart"/>
      <w:r w:rsidRPr="00027383">
        <w:rPr>
          <w:rFonts w:ascii="Calibri" w:hAnsi="Calibri" w:cs="Calibri"/>
        </w:rPr>
        <w:t>پرداخت</w:t>
      </w:r>
      <w:proofErr w:type="spellEnd"/>
      <w:r w:rsidRPr="00027383">
        <w:rPr>
          <w:rFonts w:ascii="Calibri" w:hAnsi="Calibri" w:cs="Calibri"/>
        </w:rPr>
        <w:t xml:space="preserve"> و </w:t>
      </w:r>
      <w:proofErr w:type="spellStart"/>
      <w:r w:rsidRPr="00027383">
        <w:rPr>
          <w:rFonts w:ascii="Calibri" w:hAnsi="Calibri" w:cs="Calibri"/>
        </w:rPr>
        <w:t>جبران</w:t>
      </w:r>
      <w:proofErr w:type="spellEnd"/>
      <w:r w:rsidRPr="00027383">
        <w:rPr>
          <w:rFonts w:ascii="Calibri" w:hAnsi="Calibri" w:cs="Calibri"/>
        </w:rPr>
        <w:t xml:space="preserve"> </w:t>
      </w:r>
      <w:proofErr w:type="spellStart"/>
      <w:r w:rsidRPr="00027383">
        <w:rPr>
          <w:rFonts w:ascii="Calibri" w:hAnsi="Calibri" w:cs="Calibri"/>
        </w:rPr>
        <w:t>وقت</w:t>
      </w:r>
      <w:proofErr w:type="spellEnd"/>
      <w:r w:rsidRPr="00027383">
        <w:rPr>
          <w:rFonts w:ascii="Calibri" w:hAnsi="Calibri" w:cs="Calibri"/>
        </w:rPr>
        <w:t xml:space="preserve"> </w:t>
      </w:r>
      <w:proofErr w:type="spellStart"/>
      <w:r w:rsidRPr="00027383">
        <w:rPr>
          <w:rFonts w:ascii="Calibri" w:hAnsi="Calibri" w:cs="Calibri"/>
        </w:rPr>
        <w:t>را</w:t>
      </w:r>
      <w:proofErr w:type="spellEnd"/>
      <w:r w:rsidRPr="00027383">
        <w:rPr>
          <w:rFonts w:ascii="Calibri" w:hAnsi="Calibri" w:cs="Calibri"/>
        </w:rPr>
        <w:t xml:space="preserve"> </w:t>
      </w:r>
      <w:proofErr w:type="spellStart"/>
      <w:r w:rsidRPr="00027383">
        <w:rPr>
          <w:rFonts w:ascii="Calibri" w:hAnsi="Calibri" w:cs="Calibri"/>
        </w:rPr>
        <w:t>به</w:t>
      </w:r>
      <w:proofErr w:type="spellEnd"/>
      <w:r w:rsidRPr="00027383">
        <w:rPr>
          <w:rFonts w:ascii="Calibri" w:hAnsi="Calibri" w:cs="Calibri"/>
        </w:rPr>
        <w:t xml:space="preserve"> </w:t>
      </w:r>
      <w:proofErr w:type="spellStart"/>
      <w:r w:rsidRPr="00027383">
        <w:rPr>
          <w:rFonts w:ascii="Calibri" w:hAnsi="Calibri" w:cs="Calibri"/>
        </w:rPr>
        <w:t>طریق</w:t>
      </w:r>
      <w:proofErr w:type="spellEnd"/>
      <w:r w:rsidRPr="00027383">
        <w:rPr>
          <w:rFonts w:ascii="Calibri" w:hAnsi="Calibri" w:cs="Calibri"/>
        </w:rPr>
        <w:t xml:space="preserve"> </w:t>
      </w:r>
      <w:proofErr w:type="spellStart"/>
      <w:r w:rsidRPr="00027383">
        <w:rPr>
          <w:rFonts w:ascii="Calibri" w:hAnsi="Calibri" w:cs="Calibri"/>
        </w:rPr>
        <w:t>شیوه</w:t>
      </w:r>
      <w:proofErr w:type="spellEnd"/>
      <w:r w:rsidRPr="00027383">
        <w:rPr>
          <w:rFonts w:ascii="Calibri" w:hAnsi="Calibri" w:cs="Calibri"/>
        </w:rPr>
        <w:t xml:space="preserve"> </w:t>
      </w:r>
      <w:proofErr w:type="spellStart"/>
      <w:r w:rsidRPr="00027383">
        <w:rPr>
          <w:rFonts w:ascii="Calibri" w:hAnsi="Calibri" w:cs="Calibri"/>
        </w:rPr>
        <w:t>های</w:t>
      </w:r>
      <w:proofErr w:type="spellEnd"/>
      <w:r w:rsidRPr="00027383">
        <w:rPr>
          <w:rFonts w:ascii="Calibri" w:hAnsi="Calibri" w:cs="Calibri"/>
        </w:rPr>
        <w:t xml:space="preserve"> </w:t>
      </w:r>
      <w:proofErr w:type="spellStart"/>
      <w:r w:rsidRPr="00027383">
        <w:rPr>
          <w:rFonts w:ascii="Calibri" w:hAnsi="Calibri" w:cs="Calibri"/>
        </w:rPr>
        <w:lastRenderedPageBreak/>
        <w:t>مشترک</w:t>
      </w:r>
      <w:proofErr w:type="spellEnd"/>
      <w:r w:rsidRPr="00027383">
        <w:rPr>
          <w:rFonts w:ascii="Calibri" w:hAnsi="Calibri" w:cs="Calibri"/>
        </w:rPr>
        <w:t xml:space="preserve"> </w:t>
      </w:r>
      <w:proofErr w:type="spellStart"/>
      <w:r w:rsidRPr="00027383">
        <w:rPr>
          <w:rFonts w:ascii="Calibri" w:hAnsi="Calibri" w:cs="Calibri"/>
        </w:rPr>
        <w:t>بطور</w:t>
      </w:r>
      <w:proofErr w:type="spellEnd"/>
      <w:r w:rsidRPr="00027383">
        <w:rPr>
          <w:rFonts w:ascii="Calibri" w:hAnsi="Calibri" w:cs="Calibri"/>
        </w:rPr>
        <w:t xml:space="preserve"> </w:t>
      </w:r>
      <w:proofErr w:type="spellStart"/>
      <w:r w:rsidRPr="00027383">
        <w:rPr>
          <w:rFonts w:ascii="Calibri" w:hAnsi="Calibri" w:cs="Calibri"/>
        </w:rPr>
        <w:t>مداوم</w:t>
      </w:r>
      <w:proofErr w:type="spellEnd"/>
      <w:r w:rsidRPr="00027383">
        <w:rPr>
          <w:rFonts w:ascii="Calibri" w:hAnsi="Calibri" w:cs="Calibri"/>
        </w:rPr>
        <w:t xml:space="preserve"> </w:t>
      </w:r>
      <w:proofErr w:type="spellStart"/>
      <w:r w:rsidRPr="00027383">
        <w:rPr>
          <w:rFonts w:ascii="Calibri" w:hAnsi="Calibri" w:cs="Calibri"/>
        </w:rPr>
        <w:t>تکرار</w:t>
      </w:r>
      <w:proofErr w:type="spellEnd"/>
      <w:r w:rsidRPr="00027383">
        <w:rPr>
          <w:rFonts w:ascii="Calibri" w:hAnsi="Calibri" w:cs="Calibri"/>
        </w:rPr>
        <w:t xml:space="preserve"> </w:t>
      </w:r>
      <w:proofErr w:type="spellStart"/>
      <w:r w:rsidRPr="00027383">
        <w:rPr>
          <w:rFonts w:ascii="Calibri" w:hAnsi="Calibri" w:cs="Calibri"/>
        </w:rPr>
        <w:t>کنند</w:t>
      </w:r>
      <w:proofErr w:type="spellEnd"/>
      <w:r w:rsidRPr="00027383">
        <w:rPr>
          <w:rFonts w:ascii="Calibri" w:hAnsi="Calibri" w:cs="Calibri"/>
        </w:rPr>
        <w:t xml:space="preserve">. </w:t>
      </w:r>
      <w:proofErr w:type="spellStart"/>
      <w:r w:rsidRPr="00027383">
        <w:rPr>
          <w:rFonts w:ascii="Calibri" w:hAnsi="Calibri" w:cs="Calibri"/>
        </w:rPr>
        <w:t>راپور</w:t>
      </w:r>
      <w:proofErr w:type="spellEnd"/>
      <w:r w:rsidRPr="00027383">
        <w:rPr>
          <w:rFonts w:ascii="Calibri" w:hAnsi="Calibri" w:cs="Calibri"/>
        </w:rPr>
        <w:t xml:space="preserve"> </w:t>
      </w:r>
      <w:proofErr w:type="spellStart"/>
      <w:r w:rsidRPr="00027383">
        <w:rPr>
          <w:rFonts w:ascii="Calibri" w:hAnsi="Calibri" w:cs="Calibri"/>
        </w:rPr>
        <w:t>نهایی</w:t>
      </w:r>
      <w:proofErr w:type="spellEnd"/>
      <w:r w:rsidRPr="00027383">
        <w:rPr>
          <w:rFonts w:ascii="Calibri" w:hAnsi="Calibri" w:cs="Calibri"/>
        </w:rPr>
        <w:t xml:space="preserve"> </w:t>
      </w:r>
      <w:proofErr w:type="spellStart"/>
      <w:r w:rsidRPr="00027383">
        <w:rPr>
          <w:rFonts w:ascii="Calibri" w:hAnsi="Calibri" w:cs="Calibri"/>
        </w:rPr>
        <w:t>همچنان</w:t>
      </w:r>
      <w:proofErr w:type="spellEnd"/>
      <w:r w:rsidRPr="00027383">
        <w:rPr>
          <w:rFonts w:ascii="Calibri" w:hAnsi="Calibri" w:cs="Calibri"/>
        </w:rPr>
        <w:t xml:space="preserve"> </w:t>
      </w:r>
      <w:proofErr w:type="spellStart"/>
      <w:r w:rsidRPr="00027383">
        <w:rPr>
          <w:rFonts w:ascii="Calibri" w:hAnsi="Calibri" w:cs="Calibri"/>
        </w:rPr>
        <w:t>توصیه</w:t>
      </w:r>
      <w:proofErr w:type="spellEnd"/>
      <w:r w:rsidRPr="00027383">
        <w:rPr>
          <w:rFonts w:ascii="Calibri" w:hAnsi="Calibri" w:cs="Calibri"/>
        </w:rPr>
        <w:t xml:space="preserve"> </w:t>
      </w:r>
      <w:proofErr w:type="spellStart"/>
      <w:r w:rsidRPr="00027383">
        <w:rPr>
          <w:rFonts w:ascii="Calibri" w:hAnsi="Calibri" w:cs="Calibri"/>
        </w:rPr>
        <w:t>هایی</w:t>
      </w:r>
      <w:proofErr w:type="spellEnd"/>
      <w:r w:rsidRPr="00027383">
        <w:rPr>
          <w:rFonts w:ascii="Calibri" w:hAnsi="Calibri" w:cs="Calibri"/>
        </w:rPr>
        <w:t xml:space="preserve"> </w:t>
      </w:r>
      <w:proofErr w:type="spellStart"/>
      <w:r w:rsidRPr="00027383">
        <w:rPr>
          <w:rFonts w:ascii="Calibri" w:hAnsi="Calibri" w:cs="Calibri"/>
        </w:rPr>
        <w:t>را</w:t>
      </w:r>
      <w:proofErr w:type="spellEnd"/>
      <w:r w:rsidRPr="00027383">
        <w:rPr>
          <w:rFonts w:ascii="Calibri" w:hAnsi="Calibri" w:cs="Calibri"/>
        </w:rPr>
        <w:t xml:space="preserve"> </w:t>
      </w:r>
      <w:proofErr w:type="spellStart"/>
      <w:r w:rsidRPr="00027383">
        <w:rPr>
          <w:rFonts w:ascii="Calibri" w:hAnsi="Calibri" w:cs="Calibri"/>
        </w:rPr>
        <w:t>درمورد</w:t>
      </w:r>
      <w:proofErr w:type="spellEnd"/>
      <w:r w:rsidRPr="00027383">
        <w:rPr>
          <w:rFonts w:ascii="Calibri" w:hAnsi="Calibri" w:cs="Calibri"/>
        </w:rPr>
        <w:t xml:space="preserve"> </w:t>
      </w:r>
      <w:proofErr w:type="spellStart"/>
      <w:r w:rsidRPr="00027383">
        <w:rPr>
          <w:rFonts w:ascii="Calibri" w:hAnsi="Calibri" w:cs="Calibri"/>
        </w:rPr>
        <w:t>پالیسی</w:t>
      </w:r>
      <w:proofErr w:type="spellEnd"/>
      <w:r w:rsidRPr="00027383">
        <w:rPr>
          <w:rFonts w:ascii="Calibri" w:hAnsi="Calibri" w:cs="Calibri"/>
        </w:rPr>
        <w:t xml:space="preserve"> </w:t>
      </w:r>
      <w:proofErr w:type="spellStart"/>
      <w:r w:rsidRPr="00027383">
        <w:rPr>
          <w:rFonts w:ascii="Calibri" w:hAnsi="Calibri" w:cs="Calibri"/>
        </w:rPr>
        <w:t>ارائه</w:t>
      </w:r>
      <w:proofErr w:type="spellEnd"/>
      <w:r w:rsidRPr="00027383">
        <w:rPr>
          <w:rFonts w:ascii="Calibri" w:hAnsi="Calibri" w:cs="Calibri"/>
        </w:rPr>
        <w:t xml:space="preserve"> </w:t>
      </w:r>
      <w:proofErr w:type="spellStart"/>
      <w:r w:rsidRPr="00027383">
        <w:rPr>
          <w:rFonts w:ascii="Calibri" w:hAnsi="Calibri" w:cs="Calibri"/>
        </w:rPr>
        <w:t>میدهد</w:t>
      </w:r>
      <w:proofErr w:type="spellEnd"/>
      <w:r w:rsidRPr="00027383">
        <w:rPr>
          <w:rFonts w:ascii="Calibri" w:hAnsi="Calibri" w:cs="Calibri"/>
        </w:rPr>
        <w:t xml:space="preserve"> </w:t>
      </w:r>
      <w:proofErr w:type="spellStart"/>
      <w:r w:rsidRPr="00027383">
        <w:rPr>
          <w:rFonts w:ascii="Calibri" w:hAnsi="Calibri" w:cs="Calibri"/>
        </w:rPr>
        <w:t>تا</w:t>
      </w:r>
      <w:proofErr w:type="spellEnd"/>
      <w:r w:rsidRPr="00027383">
        <w:rPr>
          <w:rFonts w:ascii="Calibri" w:hAnsi="Calibri" w:cs="Calibri"/>
        </w:rPr>
        <w:t xml:space="preserve"> </w:t>
      </w:r>
      <w:proofErr w:type="spellStart"/>
      <w:r w:rsidRPr="00027383">
        <w:rPr>
          <w:rFonts w:ascii="Calibri" w:hAnsi="Calibri" w:cs="Calibri"/>
        </w:rPr>
        <w:t>به</w:t>
      </w:r>
      <w:proofErr w:type="spellEnd"/>
      <w:r w:rsidRPr="00027383">
        <w:rPr>
          <w:rFonts w:ascii="Calibri" w:hAnsi="Calibri" w:cs="Calibri"/>
        </w:rPr>
        <w:t xml:space="preserve"> </w:t>
      </w:r>
      <w:proofErr w:type="spellStart"/>
      <w:r w:rsidRPr="00027383">
        <w:rPr>
          <w:rFonts w:ascii="Calibri" w:hAnsi="Calibri" w:cs="Calibri"/>
        </w:rPr>
        <w:t>تیم</w:t>
      </w:r>
      <w:proofErr w:type="spellEnd"/>
      <w:r w:rsidRPr="00027383">
        <w:rPr>
          <w:rFonts w:ascii="Calibri" w:hAnsi="Calibri" w:cs="Calibri"/>
        </w:rPr>
        <w:t xml:space="preserve"> </w:t>
      </w:r>
      <w:proofErr w:type="spellStart"/>
      <w:r w:rsidRPr="00027383">
        <w:rPr>
          <w:rFonts w:ascii="Calibri" w:hAnsi="Calibri" w:cs="Calibri"/>
        </w:rPr>
        <w:t>ها</w:t>
      </w:r>
      <w:proofErr w:type="spellEnd"/>
      <w:r w:rsidRPr="00027383">
        <w:rPr>
          <w:rFonts w:ascii="Calibri" w:hAnsi="Calibri" w:cs="Calibri"/>
        </w:rPr>
        <w:t xml:space="preserve"> </w:t>
      </w:r>
      <w:proofErr w:type="spellStart"/>
      <w:r w:rsidRPr="00027383">
        <w:rPr>
          <w:rFonts w:ascii="Calibri" w:hAnsi="Calibri" w:cs="Calibri"/>
        </w:rPr>
        <w:t>امکان</w:t>
      </w:r>
      <w:proofErr w:type="spellEnd"/>
      <w:r w:rsidRPr="00027383">
        <w:rPr>
          <w:rFonts w:ascii="Calibri" w:hAnsi="Calibri" w:cs="Calibri"/>
        </w:rPr>
        <w:t xml:space="preserve"> </w:t>
      </w:r>
      <w:proofErr w:type="spellStart"/>
      <w:r w:rsidRPr="00027383">
        <w:rPr>
          <w:rFonts w:ascii="Calibri" w:hAnsi="Calibri" w:cs="Calibri"/>
        </w:rPr>
        <w:t>انعطاف</w:t>
      </w:r>
      <w:proofErr w:type="spellEnd"/>
      <w:r w:rsidRPr="00027383">
        <w:rPr>
          <w:rFonts w:ascii="Calibri" w:hAnsi="Calibri" w:cs="Calibri"/>
        </w:rPr>
        <w:t xml:space="preserve"> </w:t>
      </w:r>
      <w:proofErr w:type="spellStart"/>
      <w:r w:rsidRPr="00027383">
        <w:rPr>
          <w:rFonts w:ascii="Calibri" w:hAnsi="Calibri" w:cs="Calibri"/>
        </w:rPr>
        <w:t>پذیری</w:t>
      </w:r>
      <w:proofErr w:type="spellEnd"/>
      <w:r w:rsidRPr="00027383">
        <w:rPr>
          <w:rFonts w:ascii="Calibri" w:hAnsi="Calibri" w:cs="Calibri"/>
        </w:rPr>
        <w:t xml:space="preserve"> </w:t>
      </w:r>
      <w:proofErr w:type="spellStart"/>
      <w:r w:rsidRPr="00027383">
        <w:rPr>
          <w:rFonts w:ascii="Calibri" w:hAnsi="Calibri" w:cs="Calibri"/>
        </w:rPr>
        <w:t>جهت</w:t>
      </w:r>
      <w:proofErr w:type="spellEnd"/>
      <w:r w:rsidRPr="00027383">
        <w:rPr>
          <w:rFonts w:ascii="Calibri" w:hAnsi="Calibri" w:cs="Calibri"/>
        </w:rPr>
        <w:t xml:space="preserve"> </w:t>
      </w:r>
      <w:proofErr w:type="spellStart"/>
      <w:r w:rsidRPr="00027383">
        <w:rPr>
          <w:rFonts w:ascii="Calibri" w:hAnsi="Calibri" w:cs="Calibri"/>
        </w:rPr>
        <w:t>مقابله</w:t>
      </w:r>
      <w:proofErr w:type="spellEnd"/>
      <w:r w:rsidRPr="00027383">
        <w:rPr>
          <w:rFonts w:ascii="Calibri" w:hAnsi="Calibri" w:cs="Calibri"/>
        </w:rPr>
        <w:t xml:space="preserve"> </w:t>
      </w:r>
      <w:proofErr w:type="spellStart"/>
      <w:r w:rsidRPr="00027383">
        <w:rPr>
          <w:rFonts w:ascii="Calibri" w:hAnsi="Calibri" w:cs="Calibri"/>
        </w:rPr>
        <w:t>با</w:t>
      </w:r>
      <w:proofErr w:type="spellEnd"/>
      <w:r w:rsidRPr="00027383">
        <w:rPr>
          <w:rFonts w:ascii="Calibri" w:hAnsi="Calibri" w:cs="Calibri"/>
        </w:rPr>
        <w:t xml:space="preserve"> </w:t>
      </w:r>
      <w:proofErr w:type="spellStart"/>
      <w:r w:rsidRPr="00027383">
        <w:rPr>
          <w:rFonts w:ascii="Calibri" w:hAnsi="Calibri" w:cs="Calibri"/>
        </w:rPr>
        <w:t>مشکلات</w:t>
      </w:r>
      <w:proofErr w:type="spellEnd"/>
      <w:r w:rsidRPr="00027383">
        <w:rPr>
          <w:rFonts w:ascii="Calibri" w:hAnsi="Calibri" w:cs="Calibri"/>
        </w:rPr>
        <w:t xml:space="preserve"> </w:t>
      </w:r>
      <w:proofErr w:type="spellStart"/>
      <w:r w:rsidRPr="00027383">
        <w:rPr>
          <w:rFonts w:ascii="Calibri" w:hAnsi="Calibri" w:cs="Calibri"/>
        </w:rPr>
        <w:t>منحصر</w:t>
      </w:r>
      <w:proofErr w:type="spellEnd"/>
      <w:r w:rsidRPr="00027383">
        <w:rPr>
          <w:rFonts w:ascii="Calibri" w:hAnsi="Calibri" w:cs="Calibri"/>
        </w:rPr>
        <w:t xml:space="preserve"> </w:t>
      </w:r>
      <w:proofErr w:type="spellStart"/>
      <w:r w:rsidRPr="00027383">
        <w:rPr>
          <w:rFonts w:ascii="Calibri" w:hAnsi="Calibri" w:cs="Calibri"/>
        </w:rPr>
        <w:t>به</w:t>
      </w:r>
      <w:proofErr w:type="spellEnd"/>
      <w:r w:rsidRPr="00027383">
        <w:rPr>
          <w:rFonts w:ascii="Calibri" w:hAnsi="Calibri" w:cs="Calibri"/>
        </w:rPr>
        <w:t xml:space="preserve"> </w:t>
      </w:r>
      <w:proofErr w:type="spellStart"/>
      <w:r w:rsidRPr="00027383">
        <w:rPr>
          <w:rFonts w:ascii="Calibri" w:hAnsi="Calibri" w:cs="Calibri"/>
        </w:rPr>
        <w:t>فرد</w:t>
      </w:r>
      <w:proofErr w:type="spellEnd"/>
      <w:r w:rsidRPr="00027383">
        <w:rPr>
          <w:rFonts w:ascii="Calibri" w:hAnsi="Calibri" w:cs="Calibri"/>
        </w:rPr>
        <w:t xml:space="preserve"> </w:t>
      </w:r>
      <w:proofErr w:type="spellStart"/>
      <w:r w:rsidRPr="00027383">
        <w:rPr>
          <w:rFonts w:ascii="Calibri" w:hAnsi="Calibri" w:cs="Calibri"/>
        </w:rPr>
        <w:t>جوامع</w:t>
      </w:r>
      <w:proofErr w:type="spellEnd"/>
      <w:r w:rsidRPr="00027383">
        <w:rPr>
          <w:rFonts w:ascii="Calibri" w:hAnsi="Calibri" w:cs="Calibri"/>
        </w:rPr>
        <w:t xml:space="preserve"> </w:t>
      </w:r>
      <w:proofErr w:type="spellStart"/>
      <w:r w:rsidRPr="00027383">
        <w:rPr>
          <w:rFonts w:ascii="Calibri" w:hAnsi="Calibri" w:cs="Calibri"/>
        </w:rPr>
        <w:t>شان</w:t>
      </w:r>
      <w:proofErr w:type="spellEnd"/>
      <w:r w:rsidRPr="00027383">
        <w:rPr>
          <w:rFonts w:ascii="Calibri" w:hAnsi="Calibri" w:cs="Calibri"/>
        </w:rPr>
        <w:t xml:space="preserve"> </w:t>
      </w:r>
      <w:proofErr w:type="spellStart"/>
      <w:r w:rsidRPr="00027383">
        <w:rPr>
          <w:rFonts w:ascii="Calibri" w:hAnsi="Calibri" w:cs="Calibri"/>
        </w:rPr>
        <w:t>را</w:t>
      </w:r>
      <w:proofErr w:type="spellEnd"/>
      <w:r w:rsidRPr="00027383">
        <w:rPr>
          <w:rFonts w:ascii="Calibri" w:hAnsi="Calibri" w:cs="Calibri"/>
        </w:rPr>
        <w:t xml:space="preserve"> </w:t>
      </w:r>
      <w:proofErr w:type="spellStart"/>
      <w:r w:rsidRPr="00027383">
        <w:rPr>
          <w:rFonts w:ascii="Calibri" w:hAnsi="Calibri" w:cs="Calibri"/>
        </w:rPr>
        <w:t>بدهد</w:t>
      </w:r>
      <w:proofErr w:type="spellEnd"/>
      <w:r w:rsidRPr="00027383">
        <w:rPr>
          <w:rFonts w:ascii="Calibri" w:hAnsi="Calibri" w:cs="Calibri"/>
        </w:rPr>
        <w:t>.</w:t>
      </w:r>
    </w:p>
    <w:p w14:paraId="570F1E11" w14:textId="0E734256" w:rsidR="00574536" w:rsidRDefault="00574536">
      <w:r>
        <w:br w:type="page"/>
      </w:r>
    </w:p>
    <w:p w14:paraId="028F95E9" w14:textId="77777777" w:rsidR="007B522E" w:rsidRPr="00E96318" w:rsidRDefault="007B522E" w:rsidP="007B522E">
      <w:pPr>
        <w:pStyle w:val="Heading2"/>
        <w:spacing w:line="216" w:lineRule="auto"/>
        <w:rPr>
          <w:b/>
          <w:bCs/>
          <w:lang w:val="ru"/>
        </w:rPr>
      </w:pPr>
      <w:bookmarkStart w:id="5" w:name="_Проект_Community_Compensation"/>
      <w:bookmarkEnd w:id="5"/>
      <w:r>
        <w:rPr>
          <w:rStyle w:val="project-name"/>
          <w:lang w:val="ru"/>
        </w:rPr>
        <w:lastRenderedPageBreak/>
        <w:t>Проект Community Compensation</w:t>
      </w:r>
    </w:p>
    <w:p w14:paraId="5976C15E" w14:textId="77777777" w:rsidR="007B522E" w:rsidRPr="00E96318" w:rsidRDefault="007B522E" w:rsidP="007B522E">
      <w:pPr>
        <w:spacing w:line="216" w:lineRule="auto"/>
        <w:rPr>
          <w:rFonts w:cstheme="minorHAnsi"/>
          <w:sz w:val="24"/>
          <w:szCs w:val="24"/>
          <w:lang w:val="ru"/>
        </w:rPr>
      </w:pPr>
      <w:r>
        <w:rPr>
          <w:rFonts w:cstheme="minorHAnsi"/>
          <w:lang w:val="ru"/>
        </w:rPr>
        <w:t>Правительство округа Кинг работает над тем, чтобы стать антирасистским и обеспечивать справедливость. Наши команды стремятся осуществлять вовлечение и совместное творчество участников сообществ, чтобы обеспечить охват тех людей, которые в наибольшей мере затронуты неравенством. Совместное творчество с сообществом является жизненно важным для </w:t>
      </w:r>
      <w:r>
        <w:rPr>
          <w:rStyle w:val="Emphasis"/>
          <w:rFonts w:cstheme="minorHAnsi"/>
          <w:color w:val="444444"/>
          <w:lang w:val="ru"/>
        </w:rPr>
        <w:t>разделения власти</w:t>
      </w:r>
      <w:r>
        <w:rPr>
          <w:rFonts w:cstheme="minorHAnsi"/>
          <w:lang w:val="ru"/>
        </w:rPr>
        <w:t xml:space="preserve"> — это одно из наших </w:t>
      </w:r>
      <w:r>
        <w:fldChar w:fldCharType="begin"/>
      </w:r>
      <w:r w:rsidRPr="007B522E">
        <w:rPr>
          <w:lang w:val="ru-RU"/>
        </w:rPr>
        <w:instrText xml:space="preserve"> </w:instrText>
      </w:r>
      <w:r>
        <w:instrText>HYPERLINK</w:instrText>
      </w:r>
      <w:r w:rsidRPr="007B522E">
        <w:rPr>
          <w:lang w:val="ru-RU"/>
        </w:rPr>
        <w:instrText xml:space="preserve"> "</w:instrText>
      </w:r>
      <w:r>
        <w:instrText>https</w:instrText>
      </w:r>
      <w:r w:rsidRPr="007B522E">
        <w:rPr>
          <w:lang w:val="ru-RU"/>
        </w:rPr>
        <w:instrText>://</w:instrText>
      </w:r>
      <w:r>
        <w:instrText>kcemployees</w:instrText>
      </w:r>
      <w:r w:rsidRPr="007B522E">
        <w:rPr>
          <w:lang w:val="ru-RU"/>
        </w:rPr>
        <w:instrText>.</w:instrText>
      </w:r>
      <w:r>
        <w:instrText>com</w:instrText>
      </w:r>
      <w:r w:rsidRPr="007B522E">
        <w:rPr>
          <w:lang w:val="ru-RU"/>
        </w:rPr>
        <w:instrText>/2021/07/01/</w:instrText>
      </w:r>
      <w:r>
        <w:instrText>king</w:instrText>
      </w:r>
      <w:r w:rsidRPr="007B522E">
        <w:rPr>
          <w:lang w:val="ru-RU"/>
        </w:rPr>
        <w:instrText>-</w:instrText>
      </w:r>
      <w:r>
        <w:instrText>county</w:instrText>
      </w:r>
      <w:r w:rsidRPr="007B522E">
        <w:rPr>
          <w:lang w:val="ru-RU"/>
        </w:rPr>
        <w:instrText>-</w:instrText>
      </w:r>
      <w:r>
        <w:instrText>pro</w:instrText>
      </w:r>
      <w:r w:rsidRPr="007B522E">
        <w:rPr>
          <w:lang w:val="ru-RU"/>
        </w:rPr>
        <w:instrText>-</w:instrText>
      </w:r>
      <w:r>
        <w:instrText>equity</w:instrText>
      </w:r>
      <w:r w:rsidRPr="007B522E">
        <w:rPr>
          <w:lang w:val="ru-RU"/>
        </w:rPr>
        <w:instrText>-</w:instrText>
      </w:r>
      <w:r>
        <w:instrText>actions</w:instrText>
      </w:r>
      <w:r w:rsidRPr="007B522E">
        <w:rPr>
          <w:lang w:val="ru-RU"/>
        </w:rPr>
        <w:instrText xml:space="preserve">/" </w:instrText>
      </w:r>
      <w:r>
        <w:fldChar w:fldCharType="separate"/>
      </w:r>
      <w:r>
        <w:rPr>
          <w:rStyle w:val="Hyperlink"/>
          <w:rFonts w:cstheme="minorHAnsi"/>
          <w:color w:val="3344DD"/>
          <w:lang w:val="ru"/>
        </w:rPr>
        <w:t>четырех действий в поддержку справедливости</w:t>
      </w:r>
      <w:r>
        <w:rPr>
          <w:rStyle w:val="Hyperlink"/>
          <w:rFonts w:cstheme="minorHAnsi"/>
          <w:color w:val="3344DD"/>
          <w:lang w:val="ru"/>
        </w:rPr>
        <w:fldChar w:fldCharType="end"/>
      </w:r>
      <w:r>
        <w:rPr>
          <w:rFonts w:cstheme="minorHAnsi"/>
          <w:lang w:val="ru"/>
        </w:rPr>
        <w:t>.</w:t>
      </w:r>
    </w:p>
    <w:p w14:paraId="3BE5160F" w14:textId="77777777" w:rsidR="007B522E" w:rsidRPr="00E96318" w:rsidRDefault="007B522E" w:rsidP="007B522E">
      <w:pPr>
        <w:pStyle w:val="Heading3"/>
        <w:spacing w:line="216" w:lineRule="auto"/>
        <w:rPr>
          <w:lang w:val="ru"/>
        </w:rPr>
      </w:pPr>
      <w:r>
        <w:rPr>
          <w:rStyle w:val="Strong"/>
          <w:lang w:val="ru"/>
        </w:rPr>
        <w:t>Запуск проекта Community Compensation</w:t>
      </w:r>
    </w:p>
    <w:p w14:paraId="5E8BFEEF" w14:textId="77777777" w:rsidR="007B522E" w:rsidRPr="00E96318" w:rsidRDefault="00274D7F" w:rsidP="007B522E">
      <w:pPr>
        <w:spacing w:line="216" w:lineRule="auto"/>
        <w:rPr>
          <w:rFonts w:cstheme="minorHAnsi"/>
          <w:lang w:val="ru"/>
        </w:rPr>
      </w:pPr>
      <w:hyperlink r:id="rId18" w:tgtFrame="_blank" w:history="1">
        <w:r w:rsidR="007B522E">
          <w:rPr>
            <w:rStyle w:val="Hyperlink"/>
            <w:rFonts w:cstheme="minorHAnsi"/>
            <w:color w:val="3344DD"/>
            <w:lang w:val="ru"/>
          </w:rPr>
          <w:t>Управление по вопросам равенства и социальной справедливости (Office of Equity and Social Justice)</w:t>
        </w:r>
      </w:hyperlink>
      <w:r w:rsidR="007B522E">
        <w:rPr>
          <w:rFonts w:cstheme="minorHAnsi"/>
          <w:lang w:val="ru"/>
        </w:rPr>
        <w:t xml:space="preserve"> округа Кинг заключило партнерство с организацией </w:t>
      </w:r>
      <w:r w:rsidR="007B522E">
        <w:rPr>
          <w:rFonts w:cstheme="minorHAnsi"/>
          <w:b/>
          <w:bCs/>
          <w:lang w:val="ru"/>
        </w:rPr>
        <w:t>Root Cause Equity Consulting</w:t>
      </w:r>
      <w:r w:rsidR="007B522E">
        <w:rPr>
          <w:rFonts w:cstheme="minorHAnsi"/>
          <w:lang w:val="ru"/>
        </w:rPr>
        <w:t xml:space="preserve"> из г. Остина в штате Техас. Мы стремимся понять существующие процедуры выплаты компенсаций членам сообщества, которые участвуют в консультативных группах. Этот проект поможет нам установить единые стандарты в наших органах власти.</w:t>
      </w:r>
    </w:p>
    <w:p w14:paraId="3BC00D96" w14:textId="77777777" w:rsidR="007B522E" w:rsidRPr="00E96318" w:rsidRDefault="007B522E" w:rsidP="007B522E">
      <w:pPr>
        <w:spacing w:line="216" w:lineRule="auto"/>
        <w:rPr>
          <w:rFonts w:cstheme="minorHAnsi"/>
          <w:lang w:val="ru"/>
        </w:rPr>
      </w:pPr>
      <w:r>
        <w:rPr>
          <w:rFonts w:cstheme="minorHAnsi"/>
          <w:lang w:val="ru"/>
        </w:rPr>
        <w:t>В рамках проекта будут определены самые эффективные для использования методы. Мы свяжемся с руководителями департаментов, активистами сообществ и жителями. Вместе мы подготовим исследование, определим рамки проекта и создадим руководство по внедрению этих подходов в масштабах всего округа.</w:t>
      </w:r>
    </w:p>
    <w:p w14:paraId="51D60982" w14:textId="77777777" w:rsidR="007B522E" w:rsidRPr="00E96318" w:rsidRDefault="007B522E" w:rsidP="007B522E">
      <w:pPr>
        <w:pStyle w:val="Heading3"/>
        <w:spacing w:line="216" w:lineRule="auto"/>
        <w:rPr>
          <w:rFonts w:asciiTheme="minorHAnsi" w:hAnsiTheme="minorHAnsi"/>
          <w:b/>
          <w:bCs/>
          <w:lang w:val="ru"/>
        </w:rPr>
      </w:pPr>
      <w:r>
        <w:rPr>
          <w:b/>
          <w:bCs/>
          <w:lang w:val="ru"/>
        </w:rPr>
        <w:t>Что мы делаем</w:t>
      </w:r>
    </w:p>
    <w:p w14:paraId="1B37AE26" w14:textId="77777777" w:rsidR="007B522E" w:rsidRPr="00E96318" w:rsidRDefault="007B522E" w:rsidP="007B522E">
      <w:pPr>
        <w:spacing w:line="216" w:lineRule="auto"/>
        <w:rPr>
          <w:lang w:val="ru"/>
        </w:rPr>
      </w:pPr>
      <w:r>
        <w:rPr>
          <w:b/>
          <w:bCs/>
          <w:lang w:val="ru"/>
        </w:rPr>
        <w:t xml:space="preserve">Инвентаризация существующих проектов округа: </w:t>
      </w:r>
      <w:r>
        <w:rPr>
          <w:lang w:val="ru"/>
        </w:rPr>
        <w:t>Май 2022 г. — июнь 2022 г.</w:t>
      </w:r>
    </w:p>
    <w:p w14:paraId="4220AD30" w14:textId="77777777" w:rsidR="007B522E" w:rsidRPr="00E96318" w:rsidRDefault="007B522E" w:rsidP="007B522E">
      <w:pPr>
        <w:spacing w:line="216" w:lineRule="auto"/>
        <w:rPr>
          <w:lang w:val="ru"/>
        </w:rPr>
      </w:pPr>
      <w:r>
        <w:rPr>
          <w:lang w:val="ru"/>
        </w:rPr>
        <w:t>Организация Root Cause Equity Consulting соберет данные и выборки от департаментов и агентств о текущих и прошлых процедурах выплаты компенсаций членам сообщества. Этот процесс поможет нам выстроить базу для будущей политики округа путем выявления общих тем, стратегий и структур.</w:t>
      </w:r>
    </w:p>
    <w:p w14:paraId="7AA0EBEA" w14:textId="77777777" w:rsidR="007B522E" w:rsidRPr="00E96318" w:rsidRDefault="007B522E" w:rsidP="007B522E">
      <w:pPr>
        <w:spacing w:line="216" w:lineRule="auto"/>
        <w:rPr>
          <w:lang w:val="ru"/>
        </w:rPr>
      </w:pPr>
      <w:r>
        <w:rPr>
          <w:b/>
          <w:bCs/>
          <w:lang w:val="ru"/>
        </w:rPr>
        <w:t xml:space="preserve">Сканирование окружения: </w:t>
      </w:r>
      <w:r>
        <w:rPr>
          <w:lang w:val="ru"/>
        </w:rPr>
        <w:t>Июнь 2022 г.</w:t>
      </w:r>
    </w:p>
    <w:p w14:paraId="0A877C47" w14:textId="77777777" w:rsidR="007B522E" w:rsidRPr="00E96318" w:rsidRDefault="007B522E" w:rsidP="007B522E">
      <w:pPr>
        <w:spacing w:line="216" w:lineRule="auto"/>
        <w:rPr>
          <w:lang w:val="ru"/>
        </w:rPr>
      </w:pPr>
      <w:r>
        <w:rPr>
          <w:lang w:val="ru"/>
        </w:rPr>
        <w:t>Организация Root Cause разработает опрос и проведет интервью и другие мероприятия с аналогичными организациями, которые предоставляют компенсации в рамках своих процессов совместного творчества. Кроме того, мы соберем материалы и ресурсы для обмена по этой теме, чтобы начать создавать эффективные подходы в масштабах всего предприятия по мере их развития.</w:t>
      </w:r>
    </w:p>
    <w:p w14:paraId="0AB76479" w14:textId="77777777" w:rsidR="007B522E" w:rsidRPr="00E96318" w:rsidRDefault="007B522E" w:rsidP="007B522E">
      <w:pPr>
        <w:spacing w:line="216" w:lineRule="auto"/>
        <w:rPr>
          <w:lang w:val="ru"/>
        </w:rPr>
      </w:pPr>
      <w:r>
        <w:rPr>
          <w:b/>
          <w:bCs/>
          <w:lang w:val="ru"/>
        </w:rPr>
        <w:t xml:space="preserve">Вовлечение сообщества: </w:t>
      </w:r>
      <w:r>
        <w:rPr>
          <w:lang w:val="ru"/>
        </w:rPr>
        <w:t>Июль 2022 г.</w:t>
      </w:r>
    </w:p>
    <w:p w14:paraId="38961DAB" w14:textId="77777777" w:rsidR="007B522E" w:rsidRPr="00E96318" w:rsidRDefault="007B522E" w:rsidP="007B522E">
      <w:pPr>
        <w:spacing w:line="216" w:lineRule="auto"/>
        <w:rPr>
          <w:lang w:val="ru"/>
        </w:rPr>
      </w:pPr>
      <w:r>
        <w:rPr>
          <w:lang w:val="ru"/>
        </w:rPr>
        <w:t>Организация Root Cause проведет сессии для получения мнения сообщества для людей, на которых влияет проводимая нами работа. Мы ценим вклад членов сообщества, которые участвовали в предыдущих проектах округа. Мы определим и соберем данные о барьерах и проблемах и будем опираться на положительный опыт этих сообществ.</w:t>
      </w:r>
    </w:p>
    <w:p w14:paraId="71FD0D4C" w14:textId="77777777" w:rsidR="007B522E" w:rsidRPr="00E96318" w:rsidRDefault="007B522E" w:rsidP="007B522E">
      <w:pPr>
        <w:spacing w:line="216" w:lineRule="auto"/>
        <w:rPr>
          <w:lang w:val="ru"/>
        </w:rPr>
      </w:pPr>
      <w:r>
        <w:rPr>
          <w:b/>
          <w:bCs/>
          <w:lang w:val="ru"/>
        </w:rPr>
        <w:t xml:space="preserve">Вовлечение персонала: </w:t>
      </w:r>
      <w:r>
        <w:rPr>
          <w:lang w:val="ru"/>
        </w:rPr>
        <w:t>Июль 2022 г.</w:t>
      </w:r>
    </w:p>
    <w:p w14:paraId="13F41732" w14:textId="77777777" w:rsidR="007B522E" w:rsidRPr="00E96318" w:rsidRDefault="007B522E" w:rsidP="007B522E">
      <w:pPr>
        <w:spacing w:line="216" w:lineRule="auto"/>
        <w:rPr>
          <w:lang w:val="ru"/>
        </w:rPr>
      </w:pPr>
      <w:r>
        <w:rPr>
          <w:lang w:val="ru"/>
        </w:rPr>
        <w:t>Организация Root Cause проведет встречи с сотрудниками для сбора информации от групп, которые руководили проектами в области совместного творчества или инициативами, в рамках которых членам сообщества выплачивалась компенсация за участие. Кроме того, мы изучим потенциальные проблемы и барьеры, связанные с подходами к этой работе, и рассмотрим несоответствия с существующей политикой.</w:t>
      </w:r>
    </w:p>
    <w:p w14:paraId="162A92F0" w14:textId="77777777" w:rsidR="007B522E" w:rsidRPr="00E96318" w:rsidRDefault="007B522E" w:rsidP="007B522E">
      <w:pPr>
        <w:spacing w:line="216" w:lineRule="auto"/>
        <w:rPr>
          <w:b/>
          <w:bCs/>
          <w:lang w:val="ru"/>
        </w:rPr>
      </w:pPr>
      <w:r>
        <w:rPr>
          <w:b/>
          <w:bCs/>
          <w:lang w:val="ru"/>
        </w:rPr>
        <w:t xml:space="preserve">Анализ справедливой и равной компенсации: </w:t>
      </w:r>
      <w:r>
        <w:rPr>
          <w:lang w:val="ru"/>
        </w:rPr>
        <w:t>Август 2022 г.</w:t>
      </w:r>
    </w:p>
    <w:p w14:paraId="7A53B662" w14:textId="77777777" w:rsidR="007B522E" w:rsidRPr="00E96318" w:rsidRDefault="007B522E" w:rsidP="007B522E">
      <w:pPr>
        <w:spacing w:line="216" w:lineRule="auto"/>
        <w:rPr>
          <w:lang w:val="ru"/>
        </w:rPr>
      </w:pPr>
      <w:r>
        <w:rPr>
          <w:lang w:val="ru"/>
        </w:rPr>
        <w:t xml:space="preserve">Организация Root Cause разработает и предложит рекомендованные модели выплаты компенсаций участникам сообществ и их размер, который будет соответствовать затраченному времени и знаниям, которыми они будут делиться. Мы будем учитывать такие факторы, как </w:t>
      </w:r>
      <w:r>
        <w:rPr>
          <w:lang w:val="ru"/>
        </w:rPr>
        <w:lastRenderedPageBreak/>
        <w:t>аналогичные модели других агентств, стоимость жизни, мнения представителей сообществ и сравнительный анализ рабочих мест в округе.</w:t>
      </w:r>
    </w:p>
    <w:p w14:paraId="7888CC74" w14:textId="77777777" w:rsidR="007B522E" w:rsidRPr="00E96318" w:rsidRDefault="007B522E" w:rsidP="007B522E">
      <w:pPr>
        <w:spacing w:line="216" w:lineRule="auto"/>
        <w:rPr>
          <w:lang w:val="ru"/>
        </w:rPr>
      </w:pPr>
      <w:r>
        <w:rPr>
          <w:b/>
          <w:bCs/>
          <w:lang w:val="ru"/>
        </w:rPr>
        <w:t xml:space="preserve">Заключительный отчет: </w:t>
      </w:r>
      <w:r>
        <w:rPr>
          <w:lang w:val="ru"/>
        </w:rPr>
        <w:t>Август 2022 г.</w:t>
      </w:r>
    </w:p>
    <w:p w14:paraId="33186BE9" w14:textId="77777777" w:rsidR="007B522E" w:rsidRPr="00E96318" w:rsidRDefault="007B522E" w:rsidP="007B522E">
      <w:pPr>
        <w:spacing w:line="216" w:lineRule="auto"/>
        <w:rPr>
          <w:lang w:val="ru"/>
        </w:rPr>
      </w:pPr>
      <w:r>
        <w:rPr>
          <w:lang w:val="ru"/>
        </w:rPr>
        <w:t>Организация Root Cause представит заключительный отчет, в котором будут перечислены инструменты и ресурсы, которые будут служить руководством для властей округа. Набор инструментов позволит сотрудникам упорядоченно создавать модели выплаты компенсации согласно единым принятым правилам. В заключительном отчете также будут предоставлены рекомендации для принятия политики, которая позволит командам с гибкостью решать уникальные проблемы в своих сообществах.</w:t>
      </w:r>
    </w:p>
    <w:p w14:paraId="76C489BF" w14:textId="7AC490FD" w:rsidR="007B522E" w:rsidRDefault="007B522E">
      <w:pPr>
        <w:rPr>
          <w:lang w:val="ru"/>
        </w:rPr>
      </w:pPr>
      <w:r>
        <w:rPr>
          <w:lang w:val="ru"/>
        </w:rPr>
        <w:br w:type="page"/>
      </w:r>
    </w:p>
    <w:p w14:paraId="68AA0130" w14:textId="77777777" w:rsidR="007B522E" w:rsidRPr="007B522E" w:rsidRDefault="007B522E" w:rsidP="007B522E">
      <w:pPr>
        <w:pStyle w:val="Heading2"/>
        <w:spacing w:line="228" w:lineRule="auto"/>
        <w:rPr>
          <w:b/>
          <w:bCs/>
          <w:lang w:val="ru"/>
        </w:rPr>
      </w:pPr>
      <w:bookmarkStart w:id="6" w:name="_Mashruuca_Magdhowga_Bulshada"/>
      <w:bookmarkEnd w:id="6"/>
      <w:r>
        <w:rPr>
          <w:rStyle w:val="project-name"/>
          <w:lang w:val="so"/>
        </w:rPr>
        <w:lastRenderedPageBreak/>
        <w:t>Mashruuca Magdhowga Bulshada</w:t>
      </w:r>
    </w:p>
    <w:p w14:paraId="5CFC7636" w14:textId="77777777" w:rsidR="007B522E" w:rsidRPr="00886518" w:rsidRDefault="007B522E" w:rsidP="007B522E">
      <w:pPr>
        <w:spacing w:line="228" w:lineRule="auto"/>
        <w:rPr>
          <w:rFonts w:cstheme="minorHAnsi"/>
          <w:sz w:val="24"/>
          <w:szCs w:val="24"/>
          <w:lang w:val="so"/>
        </w:rPr>
      </w:pPr>
      <w:r>
        <w:rPr>
          <w:rFonts w:cstheme="minorHAnsi"/>
          <w:lang w:val="so"/>
        </w:rPr>
        <w:t>Degmada King waxay ka shaqeynaysaa in ay noqoto dowlad ka shaqeysa la-dagaalanka cunsuriyadda oo u dooda sinnaanta. Sidaa daraadeed, kooxaheennu waxay eegaan ka-qaybgalka bulshada iyo wada-abuurista si ay u gaaraan kuwa ay inta badani taabatey dhibaatada sinnaan la'aanta. Wada-abuurista bulshada waxay muhiim u tahay </w:t>
      </w:r>
      <w:r>
        <w:rPr>
          <w:rStyle w:val="Emphasis"/>
          <w:rFonts w:cstheme="minorHAnsi"/>
          <w:color w:val="444444"/>
          <w:lang w:val="so"/>
        </w:rPr>
        <w:t>awood wadaagista</w:t>
      </w:r>
      <w:r>
        <w:rPr>
          <w:rFonts w:cstheme="minorHAnsi"/>
          <w:lang w:val="so"/>
        </w:rPr>
        <w:t>, oo ah mid ka mid ah </w:t>
      </w:r>
      <w:r>
        <w:fldChar w:fldCharType="begin"/>
      </w:r>
      <w:r w:rsidRPr="007B522E">
        <w:rPr>
          <w:lang w:val="so"/>
        </w:rPr>
        <w:instrText xml:space="preserve"> HYPERLINK "https://kcemployees.com/2021/07/01/king-county-pro-equity-actions/" </w:instrText>
      </w:r>
      <w:r>
        <w:fldChar w:fldCharType="separate"/>
      </w:r>
      <w:r>
        <w:rPr>
          <w:rStyle w:val="Hyperlink"/>
          <w:rFonts w:cstheme="minorHAnsi"/>
          <w:color w:val="3344DD"/>
          <w:lang w:val="so"/>
        </w:rPr>
        <w:t>afarta tallaabo ee siinnaanta loogu doodo</w:t>
      </w:r>
      <w:r>
        <w:rPr>
          <w:rStyle w:val="Hyperlink"/>
          <w:rFonts w:cstheme="minorHAnsi"/>
          <w:color w:val="3344DD"/>
          <w:lang w:val="so"/>
        </w:rPr>
        <w:fldChar w:fldCharType="end"/>
      </w:r>
      <w:r>
        <w:rPr>
          <w:rFonts w:cstheme="minorHAnsi"/>
          <w:lang w:val="so"/>
        </w:rPr>
        <w:t>.</w:t>
      </w:r>
    </w:p>
    <w:p w14:paraId="5C4FE569" w14:textId="77777777" w:rsidR="007B522E" w:rsidRPr="00886518" w:rsidRDefault="007B522E" w:rsidP="007B522E">
      <w:pPr>
        <w:pStyle w:val="Heading3"/>
        <w:spacing w:line="228" w:lineRule="auto"/>
        <w:rPr>
          <w:lang w:val="so"/>
        </w:rPr>
      </w:pPr>
      <w:r>
        <w:rPr>
          <w:rStyle w:val="Strong"/>
          <w:lang w:val="so"/>
        </w:rPr>
        <w:t>Bilaabista Mashruuca Magdhowga Bulshada</w:t>
      </w:r>
    </w:p>
    <w:p w14:paraId="0020C74A" w14:textId="77777777" w:rsidR="007B522E" w:rsidRPr="00886518" w:rsidRDefault="00274D7F" w:rsidP="007B522E">
      <w:pPr>
        <w:spacing w:line="228" w:lineRule="auto"/>
        <w:rPr>
          <w:rFonts w:cstheme="minorHAnsi"/>
          <w:lang w:val="so"/>
        </w:rPr>
      </w:pPr>
      <w:hyperlink r:id="rId19" w:tgtFrame="_blank" w:history="1">
        <w:r w:rsidR="007B522E">
          <w:rPr>
            <w:rStyle w:val="Hyperlink"/>
            <w:rFonts w:cstheme="minorHAnsi"/>
            <w:color w:val="3344DD"/>
            <w:lang w:val="so"/>
          </w:rPr>
          <w:t>Xafiiska Sinnaanta iyo Cadaaladda Bulshada</w:t>
        </w:r>
      </w:hyperlink>
      <w:r w:rsidR="007B522E">
        <w:rPr>
          <w:rFonts w:cstheme="minorHAnsi"/>
          <w:lang w:val="so"/>
        </w:rPr>
        <w:t xml:space="preserve"> ayaa kaashanaya </w:t>
      </w:r>
      <w:r w:rsidR="007B522E">
        <w:rPr>
          <w:rFonts w:cstheme="minorHAnsi"/>
          <w:b/>
          <w:bCs/>
          <w:lang w:val="so"/>
        </w:rPr>
        <w:t>La-talinta Sinnaanta Sababta Asalka ah ee loo yaqaanno (Root Cause Equity Consulting</w:t>
      </w:r>
      <w:r w:rsidR="007B522E">
        <w:rPr>
          <w:rFonts w:cstheme="minorHAnsi"/>
          <w:lang w:val="so"/>
        </w:rPr>
        <w:t>) ee Austin, Texas. Waxaan isku-dayaynaa in aan fahanno hab-dhaqannadeenna hadda ee u magdhowidda xubnaha bulshada ee ka qaybqaata kooxaha la-talinta. Mashruucani wuxuu nagu caawin doonnaa in aannu ka sameyno jaangooyooyin joogto ah guud ahaan dowladeenna.</w:t>
      </w:r>
    </w:p>
    <w:p w14:paraId="048A02B5" w14:textId="77777777" w:rsidR="007B522E" w:rsidRPr="00886518" w:rsidRDefault="007B522E" w:rsidP="007B522E">
      <w:pPr>
        <w:spacing w:line="228" w:lineRule="auto"/>
        <w:rPr>
          <w:rFonts w:cstheme="minorHAnsi"/>
          <w:lang w:val="so"/>
        </w:rPr>
      </w:pPr>
      <w:r>
        <w:rPr>
          <w:rFonts w:cstheme="minorHAnsi"/>
          <w:lang w:val="so"/>
        </w:rPr>
        <w:t>Mashruucu wuxuu aqoonsan doonnaa hab-dhaqannada ugu wanaagsan. Waxaannu la xiriiri doonnaa hoggaamiyeyaasha waaxda, ka-qaybgalayaasha bulshada, iyo dadka degaanka. Si wadajir ah, ayaa waxaan u sameyn doonnaa daraasad, qaab-dhismeed, iyo hage si aan hababkan ugu hirgelinno Degmada-oo-dhan.</w:t>
      </w:r>
    </w:p>
    <w:p w14:paraId="3D967C4C" w14:textId="77777777" w:rsidR="007B522E" w:rsidRPr="00886518" w:rsidRDefault="007B522E" w:rsidP="007B522E">
      <w:pPr>
        <w:pStyle w:val="Heading3"/>
        <w:spacing w:line="228" w:lineRule="auto"/>
        <w:rPr>
          <w:rFonts w:asciiTheme="minorHAnsi" w:hAnsiTheme="minorHAnsi"/>
          <w:b/>
          <w:bCs/>
          <w:lang w:val="so"/>
        </w:rPr>
      </w:pPr>
      <w:r>
        <w:rPr>
          <w:b/>
          <w:bCs/>
          <w:lang w:val="so"/>
        </w:rPr>
        <w:t>Waxa Aannu Sameynayno</w:t>
      </w:r>
    </w:p>
    <w:p w14:paraId="512B4DB4" w14:textId="77777777" w:rsidR="007B522E" w:rsidRPr="00886518" w:rsidRDefault="007B522E" w:rsidP="007B522E">
      <w:pPr>
        <w:spacing w:line="228" w:lineRule="auto"/>
        <w:rPr>
          <w:lang w:val="so"/>
        </w:rPr>
      </w:pPr>
      <w:r>
        <w:rPr>
          <w:b/>
          <w:bCs/>
          <w:lang w:val="so"/>
        </w:rPr>
        <w:t xml:space="preserve">Alaabooyinka Mashaariicda Degmada ee Jira: </w:t>
      </w:r>
      <w:r>
        <w:rPr>
          <w:lang w:val="so"/>
        </w:rPr>
        <w:t>Maajo 2022 — Juun 2022</w:t>
      </w:r>
    </w:p>
    <w:p w14:paraId="0550E123" w14:textId="77777777" w:rsidR="007B522E" w:rsidRPr="00886518" w:rsidRDefault="007B522E" w:rsidP="007B522E">
      <w:pPr>
        <w:spacing w:line="228" w:lineRule="auto"/>
        <w:rPr>
          <w:lang w:val="so"/>
        </w:rPr>
      </w:pPr>
      <w:r>
        <w:rPr>
          <w:lang w:val="so"/>
        </w:rPr>
        <w:t>La-talinta Sinnaanta Sababta Asalka ah (Root Cause Equity Consulting) waxay ururin doontaa xog iyo muunado laga soo qaadayo waaxaha iyo hay'adaha oo ku saabsan hab-dhaqannada magdhowga bulshada hore iyo kuwa hadda. Hannaanka wuxuu nagu caawin doonnaa in aan sameyso gundhigga loogu talagalay siyaasadaha Degmada ee mustaqbalka iyadoo la aqoonsanayo mowduucyada caamka ah, istiraatiijiyadaha, iyo qaab-dhismeedyada.</w:t>
      </w:r>
    </w:p>
    <w:p w14:paraId="0AD9C107" w14:textId="77777777" w:rsidR="007B522E" w:rsidRPr="00886518" w:rsidRDefault="007B522E" w:rsidP="007B522E">
      <w:pPr>
        <w:spacing w:line="228" w:lineRule="auto"/>
        <w:rPr>
          <w:lang w:val="so"/>
        </w:rPr>
      </w:pPr>
      <w:r>
        <w:rPr>
          <w:b/>
          <w:bCs/>
          <w:lang w:val="so"/>
        </w:rPr>
        <w:t xml:space="preserve">Il-marinta Degaanka: </w:t>
      </w:r>
      <w:r>
        <w:rPr>
          <w:lang w:val="so"/>
        </w:rPr>
        <w:t>Juun 2022</w:t>
      </w:r>
    </w:p>
    <w:p w14:paraId="5ECEDDB1" w14:textId="77777777" w:rsidR="007B522E" w:rsidRPr="00886518" w:rsidRDefault="007B522E" w:rsidP="007B522E">
      <w:pPr>
        <w:spacing w:line="228" w:lineRule="auto"/>
        <w:rPr>
          <w:lang w:val="so"/>
        </w:rPr>
      </w:pPr>
      <w:r>
        <w:rPr>
          <w:lang w:val="so"/>
        </w:rPr>
        <w:t>Root Cause waxay sameyn doontaa sahan waxayna qaban doontaa wareysiyo iyo wada-shaqeyn kale oo ay la yeellaneyso ururrada la midka ah ee ku bixiya magdhow hannaanadooda wada-abuurista. Intaa waxaa dheer, in aan ururin doonno agab iyo kheyraad aan wadaagno oo ku saabsan mowduuca si aan u bilowno abuurista hab-dhaqannada ballaaran ee shirkadda inta ay horumarayaan.</w:t>
      </w:r>
    </w:p>
    <w:p w14:paraId="411BB953" w14:textId="77777777" w:rsidR="007B522E" w:rsidRPr="00886518" w:rsidRDefault="007B522E" w:rsidP="007B522E">
      <w:pPr>
        <w:spacing w:line="228" w:lineRule="auto"/>
        <w:rPr>
          <w:lang w:val="so"/>
        </w:rPr>
      </w:pPr>
      <w:r>
        <w:rPr>
          <w:b/>
          <w:bCs/>
          <w:lang w:val="so"/>
        </w:rPr>
        <w:t xml:space="preserve">Ka-qaybgalka Bulshada: </w:t>
      </w:r>
      <w:r>
        <w:rPr>
          <w:lang w:val="so"/>
        </w:rPr>
        <w:t>Luulyo 2022</w:t>
      </w:r>
    </w:p>
    <w:p w14:paraId="5FA17FD0" w14:textId="77777777" w:rsidR="007B522E" w:rsidRPr="00886518" w:rsidRDefault="007B522E" w:rsidP="007B522E">
      <w:pPr>
        <w:spacing w:line="228" w:lineRule="auto"/>
        <w:rPr>
          <w:lang w:val="so"/>
        </w:rPr>
      </w:pPr>
      <w:r>
        <w:rPr>
          <w:lang w:val="so"/>
        </w:rPr>
        <w:t>Root Cause waxay martigelin doontaa kulannada dhageysiga bulshada oo loogu talagalay dadka ay saameysay shaqadan. Waxaannu qiimeynaa ra'yiga xubnaha bulshada ee ka-qaybgaley mashaariicda Degmada ee hore. Waxaannu aqoonsan doonna oo aan ururin doonnaa xogta ku saabsan caqabadaha waxaanna ku saleyn doonnaa waayo-aragnimada wanaagsan ee bulshooyinkan.</w:t>
      </w:r>
    </w:p>
    <w:p w14:paraId="51B14686" w14:textId="77777777" w:rsidR="007B522E" w:rsidRPr="00886518" w:rsidRDefault="007B522E" w:rsidP="007B522E">
      <w:pPr>
        <w:spacing w:line="228" w:lineRule="auto"/>
        <w:rPr>
          <w:lang w:val="so"/>
        </w:rPr>
      </w:pPr>
      <w:r>
        <w:rPr>
          <w:b/>
          <w:bCs/>
          <w:lang w:val="so"/>
        </w:rPr>
        <w:t xml:space="preserve">Ka-qaybgal Shaqaalaha: </w:t>
      </w:r>
      <w:r>
        <w:rPr>
          <w:lang w:val="so"/>
        </w:rPr>
        <w:t>Luulyo 2022</w:t>
      </w:r>
    </w:p>
    <w:p w14:paraId="18EB551B" w14:textId="77777777" w:rsidR="007B522E" w:rsidRPr="00886518" w:rsidRDefault="007B522E" w:rsidP="007B522E">
      <w:pPr>
        <w:spacing w:line="228" w:lineRule="auto"/>
        <w:rPr>
          <w:lang w:val="so"/>
        </w:rPr>
      </w:pPr>
      <w:r>
        <w:rPr>
          <w:lang w:val="so"/>
        </w:rPr>
        <w:t>Root Cause waxay martigelin doontaa kulannada dhageysiga shaqaalaha si ay u ururiso ra'yiga kooxaha ee horseeday mashaariicda wada-abuurista ama hindiseyaasha u magdhowa xubnaha bulshada. Waxaa intaa dheer, in aannu eegi doonno caqbadaha suuragalka ah ee ku saabsan hababka shaqadan waxaanna ka hadli doonnaa u hoggaansamid la'aanta siyaasadda jirta.</w:t>
      </w:r>
    </w:p>
    <w:p w14:paraId="172C98CB" w14:textId="77777777" w:rsidR="007B522E" w:rsidRPr="007B522E" w:rsidRDefault="007B522E" w:rsidP="007B522E">
      <w:pPr>
        <w:spacing w:line="228" w:lineRule="auto"/>
        <w:rPr>
          <w:b/>
          <w:bCs/>
          <w:lang w:val="so"/>
        </w:rPr>
      </w:pPr>
      <w:r>
        <w:rPr>
          <w:b/>
          <w:bCs/>
          <w:lang w:val="so"/>
        </w:rPr>
        <w:t xml:space="preserve">Falanqeynta Magdhow Cadaalad ah oo Loo Dhan Yahay: </w:t>
      </w:r>
      <w:r>
        <w:rPr>
          <w:lang w:val="so"/>
        </w:rPr>
        <w:t>Agoosto 2022</w:t>
      </w:r>
    </w:p>
    <w:p w14:paraId="24EE6F20" w14:textId="77777777" w:rsidR="007B522E" w:rsidRPr="00886518" w:rsidRDefault="007B522E" w:rsidP="007B522E">
      <w:pPr>
        <w:spacing w:line="228" w:lineRule="auto"/>
        <w:rPr>
          <w:lang w:val="so"/>
        </w:rPr>
      </w:pPr>
      <w:r>
        <w:rPr>
          <w:lang w:val="so"/>
        </w:rPr>
        <w:t xml:space="preserve">Root Cause waxay diyaarin doontaa oo ay soo jeedin doontaa qaababka iyo magdhowga ee lagu taliyay iyo kala duwanaanshaha xubnaha bulshada ee ka tarjumaya waqtigooda iyo khibradda ay wadaageen. </w:t>
      </w:r>
      <w:r>
        <w:rPr>
          <w:lang w:val="so"/>
        </w:rPr>
        <w:lastRenderedPageBreak/>
        <w:t>Waxaanu tixgelin doonnaa arrimaha sida qaababka hay'adda ee la midka ah, kharashka nolosha, ra'yiga laga helay bulshada iyo shaqooyinka Degmada ee la barbardhigi karo.</w:t>
      </w:r>
    </w:p>
    <w:p w14:paraId="6A29EE1F" w14:textId="77777777" w:rsidR="007B522E" w:rsidRPr="007B522E" w:rsidRDefault="007B522E" w:rsidP="007B522E">
      <w:pPr>
        <w:spacing w:line="228" w:lineRule="auto"/>
        <w:rPr>
          <w:lang w:val="so"/>
        </w:rPr>
      </w:pPr>
      <w:r>
        <w:rPr>
          <w:b/>
          <w:bCs/>
          <w:lang w:val="so"/>
        </w:rPr>
        <w:t xml:space="preserve">Warbixinta Kama-Dambeysta ah </w:t>
      </w:r>
      <w:r>
        <w:rPr>
          <w:lang w:val="so"/>
        </w:rPr>
        <w:t>Agoosto 2022</w:t>
      </w:r>
    </w:p>
    <w:p w14:paraId="65A110BF" w14:textId="77777777" w:rsidR="007B522E" w:rsidRPr="00886518" w:rsidRDefault="007B522E" w:rsidP="007B522E">
      <w:pPr>
        <w:spacing w:line="228" w:lineRule="auto"/>
        <w:rPr>
          <w:lang w:val="so"/>
        </w:rPr>
      </w:pPr>
      <w:r>
        <w:rPr>
          <w:lang w:val="so"/>
        </w:rPr>
        <w:t>Root Cause waxay bixin doontaa warbixin kama dambeys ah oo bixinaya qalabka iyo kheyraadka oo u adeegaya sida buugga hawlgalka ee loogu talagalay Degmada. Qalabkan wuxuu shaqaalaha u oggolaan doonnaa in ay ku deydaan qaababka magdhowga iyadoo si joogto ah loo adeegsanayo hab-dhaqanno la wadaago. Warbixinta kama dambeysta ah waxay sidoo kale bixin doontaa soo-jeedimo loogu talagalay siyaasadda si loogu oggolaado kooxaha debecsanaan ay kaga gudbaan caqabadaha gaarka ah ee ka jira bulshooyinkooda.</w:t>
      </w:r>
    </w:p>
    <w:p w14:paraId="61FB28F4" w14:textId="432982CC" w:rsidR="007B522E" w:rsidRDefault="007B522E">
      <w:pPr>
        <w:rPr>
          <w:lang w:val="so"/>
        </w:rPr>
      </w:pPr>
      <w:r>
        <w:rPr>
          <w:lang w:val="so"/>
        </w:rPr>
        <w:br w:type="page"/>
      </w:r>
    </w:p>
    <w:p w14:paraId="558D7B97" w14:textId="77777777" w:rsidR="007B522E" w:rsidRPr="007B522E" w:rsidRDefault="007B522E" w:rsidP="007B522E">
      <w:pPr>
        <w:pStyle w:val="Heading2"/>
        <w:rPr>
          <w:b/>
          <w:bCs/>
          <w:lang w:val="es-MX"/>
        </w:rPr>
      </w:pPr>
      <w:bookmarkStart w:id="7" w:name="_Proyecto_de_Remuneración"/>
      <w:bookmarkEnd w:id="7"/>
      <w:r>
        <w:rPr>
          <w:rStyle w:val="project-name"/>
          <w:lang w:val="es-US"/>
        </w:rPr>
        <w:lastRenderedPageBreak/>
        <w:t>Proyecto de Remuneración Comunitaria</w:t>
      </w:r>
    </w:p>
    <w:p w14:paraId="2FCB25E0" w14:textId="77777777" w:rsidR="007B522E" w:rsidRPr="007B522E" w:rsidRDefault="007B522E" w:rsidP="007B522E">
      <w:pPr>
        <w:rPr>
          <w:rFonts w:cstheme="minorHAnsi"/>
          <w:sz w:val="24"/>
          <w:szCs w:val="24"/>
          <w:lang w:val="es-MX"/>
        </w:rPr>
      </w:pPr>
      <w:r>
        <w:rPr>
          <w:rFonts w:cstheme="minorHAnsi"/>
          <w:lang w:val="es-US"/>
        </w:rPr>
        <w:t>En el Condado de King estamos trabajando para convertirnos en un gobierno antirracista y a favor de la equidad. Así que nuestros equipos estudian la participación y colaboración con la comunidad para llegar a quienes son más afectados por la inequidad. La colaboración con la comunidad es esencial para </w:t>
      </w:r>
      <w:r>
        <w:rPr>
          <w:rStyle w:val="Emphasis"/>
          <w:rFonts w:cstheme="minorHAnsi"/>
          <w:color w:val="444444"/>
          <w:lang w:val="es-US"/>
        </w:rPr>
        <w:t>compartir el poder</w:t>
      </w:r>
      <w:r>
        <w:rPr>
          <w:rFonts w:cstheme="minorHAnsi"/>
          <w:lang w:val="es-US"/>
        </w:rPr>
        <w:t>, una de nuestras </w:t>
      </w:r>
      <w:hyperlink r:id="rId20" w:history="1">
        <w:r>
          <w:rPr>
            <w:rStyle w:val="Hyperlink"/>
            <w:rFonts w:cstheme="minorHAnsi"/>
            <w:color w:val="3344DD"/>
            <w:lang w:val="es-US"/>
          </w:rPr>
          <w:t>cuatro acciones a favor de la equidad</w:t>
        </w:r>
      </w:hyperlink>
      <w:r>
        <w:rPr>
          <w:rFonts w:cstheme="minorHAnsi"/>
          <w:lang w:val="es-US"/>
        </w:rPr>
        <w:t>.</w:t>
      </w:r>
    </w:p>
    <w:p w14:paraId="1F78C9EF" w14:textId="77777777" w:rsidR="007B522E" w:rsidRPr="007B522E" w:rsidRDefault="007B522E" w:rsidP="007B522E">
      <w:pPr>
        <w:pStyle w:val="Heading3"/>
        <w:rPr>
          <w:lang w:val="es-MX"/>
        </w:rPr>
      </w:pPr>
      <w:r>
        <w:rPr>
          <w:rStyle w:val="Strong"/>
          <w:lang w:val="es-US"/>
        </w:rPr>
        <w:t>Lanzamiento del Proyecto de Remuneración Comunitaria</w:t>
      </w:r>
    </w:p>
    <w:p w14:paraId="77E79B34" w14:textId="77777777" w:rsidR="007B522E" w:rsidRPr="007B522E" w:rsidRDefault="007B522E" w:rsidP="007B522E">
      <w:pPr>
        <w:rPr>
          <w:rFonts w:cstheme="minorHAnsi"/>
          <w:lang w:val="es-MX"/>
        </w:rPr>
      </w:pPr>
      <w:r>
        <w:rPr>
          <w:rFonts w:cstheme="minorHAnsi"/>
          <w:lang w:val="es-US"/>
        </w:rPr>
        <w:t>La </w:t>
      </w:r>
      <w:hyperlink r:id="rId21" w:tgtFrame="_blank" w:history="1">
        <w:r>
          <w:rPr>
            <w:rStyle w:val="Hyperlink"/>
            <w:rFonts w:cstheme="minorHAnsi"/>
            <w:color w:val="3344DD"/>
            <w:lang w:val="es-US"/>
          </w:rPr>
          <w:t>Oficina de Equidad y Justicia Social</w:t>
        </w:r>
      </w:hyperlink>
      <w:r>
        <w:rPr>
          <w:rFonts w:cstheme="minorHAnsi"/>
          <w:lang w:val="es-US"/>
        </w:rPr>
        <w:t xml:space="preserve"> se ha aliado con </w:t>
      </w:r>
      <w:proofErr w:type="spellStart"/>
      <w:r>
        <w:rPr>
          <w:rFonts w:cstheme="minorHAnsi"/>
          <w:b/>
          <w:bCs/>
          <w:lang w:val="es-US"/>
        </w:rPr>
        <w:t>Root</w:t>
      </w:r>
      <w:proofErr w:type="spellEnd"/>
      <w:r>
        <w:rPr>
          <w:rFonts w:cstheme="minorHAnsi"/>
          <w:b/>
          <w:bCs/>
          <w:lang w:val="es-US"/>
        </w:rPr>
        <w:t xml:space="preserve"> Cause </w:t>
      </w:r>
      <w:proofErr w:type="spellStart"/>
      <w:r>
        <w:rPr>
          <w:rFonts w:cstheme="minorHAnsi"/>
          <w:b/>
          <w:bCs/>
          <w:lang w:val="es-US"/>
        </w:rPr>
        <w:t>Equity</w:t>
      </w:r>
      <w:proofErr w:type="spellEnd"/>
      <w:r>
        <w:rPr>
          <w:rFonts w:cstheme="minorHAnsi"/>
          <w:b/>
          <w:bCs/>
          <w:lang w:val="es-US"/>
        </w:rPr>
        <w:t xml:space="preserve"> </w:t>
      </w:r>
      <w:proofErr w:type="spellStart"/>
      <w:r>
        <w:rPr>
          <w:rFonts w:cstheme="minorHAnsi"/>
          <w:b/>
          <w:bCs/>
          <w:lang w:val="es-US"/>
        </w:rPr>
        <w:t>Consulting</w:t>
      </w:r>
      <w:proofErr w:type="spellEnd"/>
      <w:r>
        <w:rPr>
          <w:rFonts w:cstheme="minorHAnsi"/>
          <w:lang w:val="es-US"/>
        </w:rPr>
        <w:t xml:space="preserve"> de Austin, Texas. Queremos entender nuestras prácticas actuales para remunerar a los miembros de la comunidad que participan en grupos asesores. Este proyecto nos ayudará a establecer estándares congruentes en todo nuestro gobierno.</w:t>
      </w:r>
    </w:p>
    <w:p w14:paraId="0B3A21BD" w14:textId="77777777" w:rsidR="007B522E" w:rsidRPr="007B522E" w:rsidRDefault="007B522E" w:rsidP="007B522E">
      <w:pPr>
        <w:rPr>
          <w:rFonts w:cstheme="minorHAnsi"/>
          <w:lang w:val="es-MX"/>
        </w:rPr>
      </w:pPr>
      <w:r>
        <w:rPr>
          <w:rFonts w:cstheme="minorHAnsi"/>
          <w:lang w:val="es-US"/>
        </w:rPr>
        <w:t>El proyecto identificará las mejores prácticas. Nos vincularemos con líderes de departamentos, activistas de la comunidad y residentes. Juntos, elaboraremos un estudio, un marco de trabajo y una guía para implementar estas estrategias en todo el condado.</w:t>
      </w:r>
    </w:p>
    <w:p w14:paraId="502D0F46" w14:textId="77777777" w:rsidR="007B522E" w:rsidRPr="007B522E" w:rsidRDefault="007B522E" w:rsidP="007B522E">
      <w:pPr>
        <w:pStyle w:val="Heading3"/>
        <w:rPr>
          <w:rFonts w:asciiTheme="minorHAnsi" w:hAnsiTheme="minorHAnsi"/>
          <w:b/>
          <w:bCs/>
          <w:lang w:val="es-MX"/>
        </w:rPr>
      </w:pPr>
      <w:r>
        <w:rPr>
          <w:b/>
          <w:bCs/>
          <w:lang w:val="es-US"/>
        </w:rPr>
        <w:t>Lo que estamos haciendo</w:t>
      </w:r>
    </w:p>
    <w:p w14:paraId="6BAFD26F" w14:textId="77777777" w:rsidR="007B522E" w:rsidRPr="007B522E" w:rsidRDefault="007B522E" w:rsidP="007B522E">
      <w:pPr>
        <w:rPr>
          <w:lang w:val="es-MX"/>
        </w:rPr>
      </w:pPr>
      <w:r>
        <w:rPr>
          <w:b/>
          <w:bCs/>
          <w:lang w:val="es-US"/>
        </w:rPr>
        <w:t xml:space="preserve">Inventario de proyectos existentes del condado: </w:t>
      </w:r>
      <w:proofErr w:type="gramStart"/>
      <w:r>
        <w:rPr>
          <w:lang w:val="es-US"/>
        </w:rPr>
        <w:t>Mayo</w:t>
      </w:r>
      <w:proofErr w:type="gramEnd"/>
      <w:r>
        <w:rPr>
          <w:lang w:val="es-US"/>
        </w:rPr>
        <w:t xml:space="preserve"> de 2022 — Junio de 2022</w:t>
      </w:r>
    </w:p>
    <w:p w14:paraId="5328DCA4" w14:textId="77777777" w:rsidR="007B522E" w:rsidRPr="007B522E" w:rsidRDefault="007B522E" w:rsidP="007B522E">
      <w:pPr>
        <w:rPr>
          <w:lang w:val="es-MX"/>
        </w:rPr>
      </w:pPr>
      <w:proofErr w:type="spellStart"/>
      <w:r>
        <w:rPr>
          <w:lang w:val="es-US"/>
        </w:rPr>
        <w:t>Root</w:t>
      </w:r>
      <w:proofErr w:type="spellEnd"/>
      <w:r>
        <w:rPr>
          <w:lang w:val="es-US"/>
        </w:rPr>
        <w:t xml:space="preserve"> Cause </w:t>
      </w:r>
      <w:proofErr w:type="spellStart"/>
      <w:r>
        <w:rPr>
          <w:lang w:val="es-US"/>
        </w:rPr>
        <w:t>Equity</w:t>
      </w:r>
      <w:proofErr w:type="spellEnd"/>
      <w:r>
        <w:rPr>
          <w:lang w:val="es-US"/>
        </w:rPr>
        <w:t xml:space="preserve"> </w:t>
      </w:r>
      <w:proofErr w:type="spellStart"/>
      <w:r>
        <w:rPr>
          <w:lang w:val="es-US"/>
        </w:rPr>
        <w:t>Consulting</w:t>
      </w:r>
      <w:proofErr w:type="spellEnd"/>
      <w:r>
        <w:rPr>
          <w:lang w:val="es-US"/>
        </w:rPr>
        <w:t xml:space="preserve"> reunirá datos y muestras de los departamentos y agencias sobre las prácticas pasadas y presentes de remuneración comunitaria. Este proceso nos ayudará a establecer un nivel de referencia para políticas futuras del condado, al identificar temas, estrategias y estructuras en común.</w:t>
      </w:r>
    </w:p>
    <w:p w14:paraId="61A56435" w14:textId="77777777" w:rsidR="007B522E" w:rsidRPr="007B522E" w:rsidRDefault="007B522E" w:rsidP="007B522E">
      <w:pPr>
        <w:rPr>
          <w:lang w:val="es-MX"/>
        </w:rPr>
      </w:pPr>
      <w:r>
        <w:rPr>
          <w:b/>
          <w:bCs/>
          <w:lang w:val="es-US"/>
        </w:rPr>
        <w:t xml:space="preserve">Estudio ambiental: </w:t>
      </w:r>
      <w:proofErr w:type="gramStart"/>
      <w:r>
        <w:rPr>
          <w:lang w:val="es-US"/>
        </w:rPr>
        <w:t>Junio</w:t>
      </w:r>
      <w:proofErr w:type="gramEnd"/>
      <w:r>
        <w:rPr>
          <w:lang w:val="es-US"/>
        </w:rPr>
        <w:t xml:space="preserve"> de 2022</w:t>
      </w:r>
    </w:p>
    <w:p w14:paraId="21021CEC" w14:textId="77777777" w:rsidR="007B522E" w:rsidRPr="007B522E" w:rsidRDefault="007B522E" w:rsidP="007B522E">
      <w:pPr>
        <w:rPr>
          <w:lang w:val="es-MX"/>
        </w:rPr>
      </w:pPr>
      <w:proofErr w:type="spellStart"/>
      <w:r>
        <w:rPr>
          <w:lang w:val="es-US"/>
        </w:rPr>
        <w:t>Root</w:t>
      </w:r>
      <w:proofErr w:type="spellEnd"/>
      <w:r>
        <w:rPr>
          <w:lang w:val="es-US"/>
        </w:rPr>
        <w:t xml:space="preserve"> Cause elaborará una encuesta y realizará entrevistas y otras interacciones con organizaciones similares que brindan remuneración en sus procesos de colaboración. Además, reuniremos materiales y recursos a compartir sobre el tema, a fin de comenzar a elaborar las mejores prácticas a nivel empresarial durante el desarrollo.</w:t>
      </w:r>
    </w:p>
    <w:p w14:paraId="691C5124" w14:textId="77777777" w:rsidR="007B522E" w:rsidRPr="007B522E" w:rsidRDefault="007B522E" w:rsidP="007B522E">
      <w:pPr>
        <w:rPr>
          <w:lang w:val="es-MX"/>
        </w:rPr>
      </w:pPr>
      <w:r>
        <w:rPr>
          <w:b/>
          <w:bCs/>
          <w:lang w:val="es-US"/>
        </w:rPr>
        <w:t xml:space="preserve">Participación de la comunidad: </w:t>
      </w:r>
      <w:r>
        <w:rPr>
          <w:lang w:val="es-US"/>
        </w:rPr>
        <w:t>Julio de 2022</w:t>
      </w:r>
    </w:p>
    <w:p w14:paraId="7E61AFE3" w14:textId="77777777" w:rsidR="007B522E" w:rsidRPr="007B522E" w:rsidRDefault="007B522E" w:rsidP="007B522E">
      <w:pPr>
        <w:rPr>
          <w:lang w:val="es-MX"/>
        </w:rPr>
      </w:pPr>
      <w:proofErr w:type="spellStart"/>
      <w:r>
        <w:rPr>
          <w:lang w:val="es-US"/>
        </w:rPr>
        <w:t>Root</w:t>
      </w:r>
      <w:proofErr w:type="spellEnd"/>
      <w:r>
        <w:rPr>
          <w:lang w:val="es-US"/>
        </w:rPr>
        <w:t xml:space="preserve"> Cause organizará sesiones para escuchar a la comunidad, dirigidas a las personas afectadas por este trabajo. Valoramos las aportaciones de los miembros de la comunidad que han participado en proyectos previos del condado. Identificaremos y reuniremos datos sobre los obstáculos y desafíos y aprovecharemos las experiencias positivas de estas comunidades.</w:t>
      </w:r>
    </w:p>
    <w:p w14:paraId="04A58131" w14:textId="77777777" w:rsidR="007B522E" w:rsidRPr="007B522E" w:rsidRDefault="007B522E" w:rsidP="007B522E">
      <w:pPr>
        <w:rPr>
          <w:lang w:val="es-MX"/>
        </w:rPr>
      </w:pPr>
      <w:r>
        <w:rPr>
          <w:b/>
          <w:bCs/>
          <w:lang w:val="es-US"/>
        </w:rPr>
        <w:t xml:space="preserve">Participación del personal: </w:t>
      </w:r>
      <w:r>
        <w:rPr>
          <w:lang w:val="es-US"/>
        </w:rPr>
        <w:t>Julio de 2022</w:t>
      </w:r>
    </w:p>
    <w:p w14:paraId="5C59F3AA" w14:textId="77777777" w:rsidR="007B522E" w:rsidRPr="007B522E" w:rsidRDefault="007B522E" w:rsidP="007B522E">
      <w:pPr>
        <w:rPr>
          <w:lang w:val="es-MX"/>
        </w:rPr>
      </w:pPr>
      <w:proofErr w:type="spellStart"/>
      <w:r>
        <w:rPr>
          <w:lang w:val="es-US"/>
        </w:rPr>
        <w:t>Root</w:t>
      </w:r>
      <w:proofErr w:type="spellEnd"/>
      <w:r>
        <w:rPr>
          <w:lang w:val="es-US"/>
        </w:rPr>
        <w:t xml:space="preserve"> Cause organizará sesiones para escuchar al personal, a fin de reunir las ideas de los grupos que han dirigido proyectos o iniciativas de colaboración en las que se ha remunerado a los miembros de la comunidad. Además, examinaremos los potenciales desafíos y obstáculos en las estrategias para este trabajo, y abordaremos las incongruencias con las políticas existentes.</w:t>
      </w:r>
    </w:p>
    <w:p w14:paraId="01E5A9D0" w14:textId="77777777" w:rsidR="007B522E" w:rsidRPr="007B522E" w:rsidRDefault="007B522E" w:rsidP="007B522E">
      <w:pPr>
        <w:rPr>
          <w:b/>
          <w:bCs/>
          <w:lang w:val="es-MX"/>
        </w:rPr>
      </w:pPr>
      <w:r>
        <w:rPr>
          <w:b/>
          <w:bCs/>
          <w:lang w:val="es-US"/>
        </w:rPr>
        <w:t xml:space="preserve">Análisis de remuneración justa y equitativa: </w:t>
      </w:r>
      <w:proofErr w:type="gramStart"/>
      <w:r>
        <w:rPr>
          <w:lang w:val="es-US"/>
        </w:rPr>
        <w:t>Agosto</w:t>
      </w:r>
      <w:proofErr w:type="gramEnd"/>
      <w:r>
        <w:rPr>
          <w:lang w:val="es-US"/>
        </w:rPr>
        <w:t xml:space="preserve"> de 2022</w:t>
      </w:r>
    </w:p>
    <w:p w14:paraId="62B03700" w14:textId="77777777" w:rsidR="007B522E" w:rsidRPr="007B522E" w:rsidRDefault="007B522E" w:rsidP="007B522E">
      <w:pPr>
        <w:rPr>
          <w:lang w:val="es-MX"/>
        </w:rPr>
      </w:pPr>
      <w:proofErr w:type="spellStart"/>
      <w:r>
        <w:rPr>
          <w:lang w:val="es-US"/>
        </w:rPr>
        <w:lastRenderedPageBreak/>
        <w:t>Root</w:t>
      </w:r>
      <w:proofErr w:type="spellEnd"/>
      <w:r>
        <w:rPr>
          <w:lang w:val="es-US"/>
        </w:rPr>
        <w:t xml:space="preserve"> Cause elaborará y propondrá modelos y rangos recomendados de remuneración para los miembros de la comunidad, que reflejen el tiempo y los conocimientos aportados. Tomaremos en cuenta factores como modelos de agencias similares, el costo de la vida, aportaciones de la comunidad y empleos comparables en el condado.</w:t>
      </w:r>
    </w:p>
    <w:p w14:paraId="1D3ADBD0" w14:textId="77777777" w:rsidR="007B522E" w:rsidRPr="007B522E" w:rsidRDefault="007B522E" w:rsidP="007B522E">
      <w:pPr>
        <w:rPr>
          <w:lang w:val="es-MX"/>
        </w:rPr>
      </w:pPr>
      <w:r>
        <w:rPr>
          <w:b/>
          <w:bCs/>
          <w:lang w:val="es-US"/>
        </w:rPr>
        <w:t xml:space="preserve">Informe definitivo: </w:t>
      </w:r>
      <w:proofErr w:type="gramStart"/>
      <w:r>
        <w:rPr>
          <w:lang w:val="es-US"/>
        </w:rPr>
        <w:t>Agosto</w:t>
      </w:r>
      <w:proofErr w:type="gramEnd"/>
      <w:r>
        <w:rPr>
          <w:lang w:val="es-US"/>
        </w:rPr>
        <w:t xml:space="preserve"> de 2022</w:t>
      </w:r>
    </w:p>
    <w:p w14:paraId="760F78C0" w14:textId="77777777" w:rsidR="007B522E" w:rsidRPr="007B522E" w:rsidRDefault="007B522E" w:rsidP="007B522E">
      <w:pPr>
        <w:rPr>
          <w:lang w:val="es-MX"/>
        </w:rPr>
      </w:pPr>
      <w:proofErr w:type="spellStart"/>
      <w:r>
        <w:rPr>
          <w:lang w:val="es-US"/>
        </w:rPr>
        <w:t>Root</w:t>
      </w:r>
      <w:proofErr w:type="spellEnd"/>
      <w:r>
        <w:rPr>
          <w:lang w:val="es-US"/>
        </w:rPr>
        <w:t xml:space="preserve"> Cause entregará un informe definitivo que incluirá herramientas y recursos y que servirá como manual operativo para el condado. Estas herramientas permitirán que el personal replique los modelos de remuneración usando prácticas compartidas de manera constante. El informe definitivo también incluirá recomendaciones de políticas para brindar flexibilidad a los equipos, a fin de que puedan enfrentar los desafíos específicos de sus comunidades.</w:t>
      </w:r>
    </w:p>
    <w:p w14:paraId="2A8B9AF0" w14:textId="68C474A0" w:rsidR="007B522E" w:rsidRDefault="007B522E">
      <w:pPr>
        <w:rPr>
          <w:lang w:val="es-MX"/>
        </w:rPr>
      </w:pPr>
      <w:r>
        <w:rPr>
          <w:lang w:val="es-MX"/>
        </w:rPr>
        <w:br w:type="page"/>
      </w:r>
    </w:p>
    <w:p w14:paraId="1CB3A577" w14:textId="77777777" w:rsidR="007B522E" w:rsidRPr="008A1631" w:rsidRDefault="007B522E" w:rsidP="007B522E">
      <w:pPr>
        <w:pStyle w:val="Heading2"/>
        <w:rPr>
          <w:rFonts w:ascii="Nyala" w:hAnsi="Nyala"/>
          <w:b/>
          <w:bCs/>
          <w:lang w:val="es-MX"/>
        </w:rPr>
      </w:pPr>
      <w:bookmarkStart w:id="8" w:name="_ኮማዊ_ናይ_ካሕሳ"/>
      <w:bookmarkEnd w:id="8"/>
      <w:r w:rsidRPr="008E2506">
        <w:rPr>
          <w:rStyle w:val="project-name"/>
          <w:rFonts w:ascii="Ebrima" w:hAnsi="Ebrima" w:cs="Ebrima"/>
          <w:lang w:val="ti-ET"/>
        </w:rPr>
        <w:lastRenderedPageBreak/>
        <w:t>ኮማዊ</w:t>
      </w:r>
      <w:r w:rsidRPr="008E2506">
        <w:rPr>
          <w:rStyle w:val="project-name"/>
          <w:rFonts w:ascii="Nyala" w:hAnsi="Nyala"/>
          <w:lang w:val="ti-ET"/>
        </w:rPr>
        <w:t xml:space="preserve"> </w:t>
      </w:r>
      <w:r w:rsidRPr="008E2506">
        <w:rPr>
          <w:rStyle w:val="project-name"/>
          <w:rFonts w:ascii="Ebrima" w:hAnsi="Ebrima" w:cs="Ebrima"/>
          <w:lang w:val="ti-ET"/>
        </w:rPr>
        <w:t>ናይ</w:t>
      </w:r>
      <w:r w:rsidRPr="008E2506">
        <w:rPr>
          <w:rStyle w:val="project-name"/>
          <w:rFonts w:ascii="Nyala" w:hAnsi="Nyala"/>
          <w:lang w:val="ti-ET"/>
        </w:rPr>
        <w:t xml:space="preserve"> </w:t>
      </w:r>
      <w:r w:rsidRPr="008E2506">
        <w:rPr>
          <w:rStyle w:val="project-name"/>
          <w:rFonts w:ascii="Ebrima" w:hAnsi="Ebrima" w:cs="Ebrima"/>
          <w:lang w:val="ti-ET"/>
        </w:rPr>
        <w:t>ካሕሳ</w:t>
      </w:r>
      <w:r w:rsidRPr="008E2506">
        <w:rPr>
          <w:rStyle w:val="project-name"/>
          <w:rFonts w:ascii="Nyala" w:hAnsi="Nyala"/>
          <w:lang w:val="ti-ET"/>
        </w:rPr>
        <w:t xml:space="preserve"> </w:t>
      </w:r>
      <w:r w:rsidRPr="008E2506">
        <w:rPr>
          <w:rStyle w:val="project-name"/>
          <w:rFonts w:ascii="Ebrima" w:hAnsi="Ebrima" w:cs="Ebrima"/>
          <w:lang w:val="ti-ET"/>
        </w:rPr>
        <w:t>ፕሮጀክት</w:t>
      </w:r>
    </w:p>
    <w:p w14:paraId="32DF79C8" w14:textId="77777777" w:rsidR="007B522E" w:rsidRPr="008A1631" w:rsidRDefault="007B522E" w:rsidP="007B522E">
      <w:pPr>
        <w:rPr>
          <w:rFonts w:ascii="Nyala" w:hAnsi="Nyala" w:cstheme="minorHAnsi"/>
          <w:sz w:val="24"/>
          <w:szCs w:val="24"/>
          <w:lang w:val="es-MX"/>
        </w:rPr>
      </w:pPr>
      <w:r w:rsidRPr="008E2506">
        <w:rPr>
          <w:rFonts w:ascii="Ebrima" w:hAnsi="Ebrima" w:cs="Ebrima"/>
          <w:lang w:val="ti-ET"/>
        </w:rPr>
        <w:t>ኪንግ</w:t>
      </w:r>
      <w:r w:rsidRPr="008E2506">
        <w:rPr>
          <w:rFonts w:ascii="Nyala" w:hAnsi="Nyala" w:cstheme="minorHAnsi"/>
          <w:lang w:val="ti-ET"/>
        </w:rPr>
        <w:t xml:space="preserve"> </w:t>
      </w:r>
      <w:r w:rsidRPr="008E2506">
        <w:rPr>
          <w:rFonts w:ascii="Ebrima" w:hAnsi="Ebrima" w:cs="Ebrima"/>
          <w:lang w:val="ti-ET"/>
        </w:rPr>
        <w:t>ካውንቲ</w:t>
      </w:r>
      <w:r w:rsidRPr="008E2506">
        <w:rPr>
          <w:rFonts w:ascii="Nyala" w:hAnsi="Nyala" w:cstheme="minorHAnsi"/>
          <w:lang w:val="ti-ET"/>
        </w:rPr>
        <w:t xml:space="preserve"> </w:t>
      </w:r>
      <w:r w:rsidRPr="008E2506">
        <w:rPr>
          <w:rFonts w:ascii="Ebrima" w:hAnsi="Ebrima" w:cs="Ebrima"/>
          <w:lang w:val="ti-ET"/>
        </w:rPr>
        <w:t>ጸረ</w:t>
      </w:r>
      <w:r w:rsidRPr="008E2506">
        <w:rPr>
          <w:rFonts w:ascii="Nyala" w:hAnsi="Nyala" w:cstheme="minorHAnsi"/>
          <w:lang w:val="ti-ET"/>
        </w:rPr>
        <w:t>-</w:t>
      </w:r>
      <w:r w:rsidRPr="008E2506">
        <w:rPr>
          <w:rFonts w:ascii="Ebrima" w:hAnsi="Ebrima" w:cs="Ebrima"/>
          <w:lang w:val="ti-ET"/>
        </w:rPr>
        <w:t>ዘርኣውነትን</w:t>
      </w:r>
      <w:r w:rsidRPr="008E2506">
        <w:rPr>
          <w:rFonts w:ascii="Nyala" w:hAnsi="Nyala" w:cstheme="minorHAnsi"/>
          <w:lang w:val="ti-ET"/>
        </w:rPr>
        <w:t xml:space="preserve"> </w:t>
      </w:r>
      <w:r w:rsidRPr="008E2506">
        <w:rPr>
          <w:rFonts w:ascii="Ebrima" w:hAnsi="Ebrima" w:cs="Ebrima"/>
          <w:lang w:val="ti-ET"/>
        </w:rPr>
        <w:t>ናይ</w:t>
      </w:r>
      <w:r w:rsidRPr="008E2506">
        <w:rPr>
          <w:rFonts w:ascii="Nyala" w:hAnsi="Nyala" w:cstheme="minorHAnsi"/>
          <w:lang w:val="ti-ET"/>
        </w:rPr>
        <w:t>-</w:t>
      </w:r>
      <w:r w:rsidRPr="008E2506">
        <w:rPr>
          <w:rFonts w:ascii="Ebrima" w:hAnsi="Ebrima" w:cs="Ebrima"/>
          <w:lang w:val="ti-ET"/>
        </w:rPr>
        <w:t>ፍትሓውነት</w:t>
      </w:r>
      <w:r w:rsidRPr="008E2506">
        <w:rPr>
          <w:rFonts w:ascii="Nyala" w:hAnsi="Nyala" w:cstheme="minorHAnsi"/>
          <w:lang w:val="ti-ET"/>
        </w:rPr>
        <w:t xml:space="preserve"> </w:t>
      </w:r>
      <w:r w:rsidRPr="008E2506">
        <w:rPr>
          <w:rFonts w:ascii="Ebrima" w:hAnsi="Ebrima" w:cs="Ebrima"/>
          <w:lang w:val="ti-ET"/>
        </w:rPr>
        <w:t>ደጋፍን</w:t>
      </w:r>
      <w:r w:rsidRPr="008E2506">
        <w:rPr>
          <w:rFonts w:ascii="Nyala" w:hAnsi="Nyala" w:cstheme="minorHAnsi"/>
          <w:lang w:val="ti-ET"/>
        </w:rPr>
        <w:t xml:space="preserve"> </w:t>
      </w:r>
      <w:r w:rsidRPr="008E2506">
        <w:rPr>
          <w:rFonts w:ascii="Ebrima" w:hAnsi="Ebrima" w:cs="Ebrima"/>
          <w:lang w:val="ti-ET"/>
        </w:rPr>
        <w:t>ትካል</w:t>
      </w:r>
      <w:r w:rsidRPr="008E2506">
        <w:rPr>
          <w:rFonts w:ascii="Nyala" w:hAnsi="Nyala" w:cstheme="minorHAnsi"/>
          <w:lang w:val="ti-ET"/>
        </w:rPr>
        <w:t xml:space="preserve"> </w:t>
      </w:r>
      <w:r w:rsidRPr="008E2506">
        <w:rPr>
          <w:rFonts w:ascii="Ebrima" w:hAnsi="Ebrima" w:cs="Ebrima"/>
          <w:lang w:val="ti-ET"/>
        </w:rPr>
        <w:t>ንክኸውን</w:t>
      </w:r>
      <w:r w:rsidRPr="008E2506">
        <w:rPr>
          <w:rFonts w:ascii="Nyala" w:hAnsi="Nyala" w:cstheme="minorHAnsi"/>
          <w:lang w:val="ti-ET"/>
        </w:rPr>
        <w:t xml:space="preserve"> </w:t>
      </w:r>
      <w:r w:rsidRPr="008E2506">
        <w:rPr>
          <w:rFonts w:ascii="Ebrima" w:hAnsi="Ebrima" w:cs="Ebrima"/>
          <w:lang w:val="ti-ET"/>
        </w:rPr>
        <w:t>ይሰርሕ</w:t>
      </w:r>
      <w:r w:rsidRPr="008E2506">
        <w:rPr>
          <w:rFonts w:ascii="Nyala" w:hAnsi="Nyala" w:cstheme="minorHAnsi"/>
          <w:lang w:val="ti-ET"/>
        </w:rPr>
        <w:t xml:space="preserve"> </w:t>
      </w:r>
      <w:r w:rsidRPr="008E2506">
        <w:rPr>
          <w:rFonts w:ascii="Ebrima" w:hAnsi="Ebrima" w:cs="Ebrima"/>
          <w:lang w:val="ti-ET"/>
        </w:rPr>
        <w:t>ኣሎ፡፡</w:t>
      </w:r>
      <w:r w:rsidRPr="008E2506">
        <w:rPr>
          <w:rFonts w:ascii="Nyala" w:hAnsi="Nyala" w:cstheme="minorHAnsi"/>
          <w:lang w:val="ti-ET"/>
        </w:rPr>
        <w:t xml:space="preserve"> </w:t>
      </w:r>
      <w:r w:rsidRPr="008E2506">
        <w:rPr>
          <w:rFonts w:ascii="Ebrima" w:hAnsi="Ebrima" w:cs="Ebrima"/>
          <w:lang w:val="ti-ET"/>
        </w:rPr>
        <w:t>ስለዝኾነ</w:t>
      </w:r>
      <w:r w:rsidRPr="008E2506">
        <w:rPr>
          <w:rFonts w:ascii="Nyala" w:hAnsi="Nyala" w:cstheme="minorHAnsi"/>
          <w:lang w:val="ti-ET"/>
        </w:rPr>
        <w:t xml:space="preserve"> </w:t>
      </w:r>
      <w:r w:rsidRPr="008E2506">
        <w:rPr>
          <w:rFonts w:ascii="Ebrima" w:hAnsi="Ebrima" w:cs="Ebrima"/>
          <w:lang w:val="ti-ET"/>
        </w:rPr>
        <w:t>እቶም</w:t>
      </w:r>
      <w:r w:rsidRPr="008E2506">
        <w:rPr>
          <w:rFonts w:ascii="Nyala" w:hAnsi="Nyala" w:cstheme="minorHAnsi"/>
          <w:lang w:val="ti-ET"/>
        </w:rPr>
        <w:t xml:space="preserve"> </w:t>
      </w:r>
      <w:r w:rsidRPr="008E2506">
        <w:rPr>
          <w:rFonts w:ascii="Ebrima" w:hAnsi="Ebrima" w:cs="Ebrima"/>
          <w:lang w:val="ti-ET"/>
        </w:rPr>
        <w:t>ብማዕረነታዊ</w:t>
      </w:r>
      <w:r w:rsidRPr="008E2506">
        <w:rPr>
          <w:rFonts w:ascii="Nyala" w:hAnsi="Nyala" w:cstheme="minorHAnsi"/>
          <w:lang w:val="ti-ET"/>
        </w:rPr>
        <w:t xml:space="preserve"> </w:t>
      </w:r>
      <w:r w:rsidRPr="008E2506">
        <w:rPr>
          <w:rFonts w:ascii="Ebrima" w:hAnsi="Ebrima" w:cs="Ebrima"/>
          <w:lang w:val="ti-ET"/>
        </w:rPr>
        <w:t>ዘይኮነ</w:t>
      </w:r>
      <w:r w:rsidRPr="008E2506">
        <w:rPr>
          <w:rFonts w:ascii="Nyala" w:hAnsi="Nyala" w:cstheme="minorHAnsi"/>
          <w:lang w:val="ti-ET"/>
        </w:rPr>
        <w:t xml:space="preserve"> </w:t>
      </w:r>
      <w:r w:rsidRPr="008E2506">
        <w:rPr>
          <w:rFonts w:ascii="Ebrima" w:hAnsi="Ebrima" w:cs="Ebrima"/>
          <w:lang w:val="ti-ET"/>
        </w:rPr>
        <w:t>ኣገባብ</w:t>
      </w:r>
      <w:r w:rsidRPr="008E2506">
        <w:rPr>
          <w:rFonts w:ascii="Nyala" w:hAnsi="Nyala" w:cstheme="minorHAnsi"/>
          <w:lang w:val="ti-ET"/>
        </w:rPr>
        <w:t xml:space="preserve"> </w:t>
      </w:r>
      <w:r w:rsidRPr="008E2506">
        <w:rPr>
          <w:rFonts w:ascii="Ebrima" w:hAnsi="Ebrima" w:cs="Ebrima"/>
          <w:lang w:val="ti-ET"/>
        </w:rPr>
        <w:t>ኣዝዮም</w:t>
      </w:r>
      <w:r w:rsidRPr="008E2506">
        <w:rPr>
          <w:rFonts w:ascii="Nyala" w:hAnsi="Nyala" w:cstheme="minorHAnsi"/>
          <w:lang w:val="ti-ET"/>
        </w:rPr>
        <w:t xml:space="preserve"> </w:t>
      </w:r>
      <w:r w:rsidRPr="008E2506">
        <w:rPr>
          <w:rFonts w:ascii="Ebrima" w:hAnsi="Ebrima" w:cs="Ebrima"/>
          <w:lang w:val="ti-ET"/>
        </w:rPr>
        <w:t>ዝተሃሰዩ</w:t>
      </w:r>
      <w:r w:rsidRPr="008E2506">
        <w:rPr>
          <w:rFonts w:ascii="Nyala" w:hAnsi="Nyala" w:cstheme="minorHAnsi"/>
          <w:lang w:val="ti-ET"/>
        </w:rPr>
        <w:t xml:space="preserve"> </w:t>
      </w:r>
      <w:r w:rsidRPr="008E2506">
        <w:rPr>
          <w:rFonts w:ascii="Ebrima" w:hAnsi="Ebrima" w:cs="Ebrima"/>
          <w:lang w:val="ti-ET"/>
        </w:rPr>
        <w:t>ንምብጻሕ</w:t>
      </w:r>
      <w:r w:rsidRPr="008E2506">
        <w:rPr>
          <w:rFonts w:ascii="Nyala" w:hAnsi="Nyala" w:cstheme="minorHAnsi"/>
          <w:lang w:val="ti-ET"/>
        </w:rPr>
        <w:t xml:space="preserve"> </w:t>
      </w:r>
      <w:r w:rsidRPr="008E2506">
        <w:rPr>
          <w:rFonts w:ascii="Ebrima" w:hAnsi="Ebrima" w:cs="Ebrima"/>
          <w:lang w:val="ti-ET"/>
        </w:rPr>
        <w:t>ጉጅለታትና</w:t>
      </w:r>
      <w:r w:rsidRPr="008E2506">
        <w:rPr>
          <w:rFonts w:ascii="Nyala" w:hAnsi="Nyala" w:cstheme="minorHAnsi"/>
          <w:lang w:val="ti-ET"/>
        </w:rPr>
        <w:t xml:space="preserve"> </w:t>
      </w:r>
      <w:r w:rsidRPr="008E2506">
        <w:rPr>
          <w:rFonts w:ascii="Ebrima" w:hAnsi="Ebrima" w:cs="Ebrima"/>
          <w:lang w:val="ti-ET"/>
        </w:rPr>
        <w:t>ንኮማዊ</w:t>
      </w:r>
      <w:r w:rsidRPr="008E2506">
        <w:rPr>
          <w:rFonts w:ascii="Nyala" w:hAnsi="Nyala" w:cstheme="minorHAnsi"/>
          <w:lang w:val="ti-ET"/>
        </w:rPr>
        <w:t xml:space="preserve"> </w:t>
      </w:r>
      <w:r w:rsidRPr="008E2506">
        <w:rPr>
          <w:rFonts w:ascii="Ebrima" w:hAnsi="Ebrima" w:cs="Ebrima"/>
          <w:lang w:val="ti-ET"/>
        </w:rPr>
        <w:t>ተሳትፎን</w:t>
      </w:r>
      <w:r w:rsidRPr="008E2506">
        <w:rPr>
          <w:rFonts w:ascii="Nyala" w:hAnsi="Nyala" w:cstheme="minorHAnsi"/>
          <w:lang w:val="ti-ET"/>
        </w:rPr>
        <w:t xml:space="preserve"> </w:t>
      </w:r>
      <w:r w:rsidRPr="008E2506">
        <w:rPr>
          <w:rFonts w:ascii="Ebrima" w:hAnsi="Ebrima" w:cs="Ebrima"/>
          <w:lang w:val="ti-ET"/>
        </w:rPr>
        <w:t>ሓበራዊ</w:t>
      </w:r>
      <w:r w:rsidRPr="008E2506">
        <w:rPr>
          <w:rFonts w:ascii="Nyala" w:hAnsi="Nyala" w:cstheme="minorHAnsi"/>
          <w:lang w:val="ti-ET"/>
        </w:rPr>
        <w:t xml:space="preserve"> </w:t>
      </w:r>
      <w:r w:rsidRPr="008E2506">
        <w:rPr>
          <w:rFonts w:ascii="Ebrima" w:hAnsi="Ebrima" w:cs="Ebrima"/>
          <w:lang w:val="ti-ET"/>
        </w:rPr>
        <w:t>ምህዞ</w:t>
      </w:r>
      <w:r w:rsidRPr="008E2506">
        <w:rPr>
          <w:rFonts w:ascii="Nyala" w:hAnsi="Nyala" w:cstheme="minorHAnsi"/>
          <w:lang w:val="ti-ET"/>
        </w:rPr>
        <w:t xml:space="preserve"> </w:t>
      </w:r>
      <w:r w:rsidRPr="008E2506">
        <w:rPr>
          <w:rFonts w:ascii="Ebrima" w:hAnsi="Ebrima" w:cs="Ebrima"/>
          <w:lang w:val="ti-ET"/>
        </w:rPr>
        <w:t>ትፅቢት</w:t>
      </w:r>
      <w:r w:rsidRPr="008E2506">
        <w:rPr>
          <w:rFonts w:ascii="Nyala" w:hAnsi="Nyala" w:cstheme="minorHAnsi"/>
          <w:lang w:val="ti-ET"/>
        </w:rPr>
        <w:t xml:space="preserve"> </w:t>
      </w:r>
      <w:r w:rsidRPr="008E2506">
        <w:rPr>
          <w:rFonts w:ascii="Ebrima" w:hAnsi="Ebrima" w:cs="Ebrima"/>
          <w:lang w:val="ti-ET"/>
        </w:rPr>
        <w:t>ይገብር፡፡</w:t>
      </w:r>
      <w:r w:rsidRPr="008E2506">
        <w:rPr>
          <w:rFonts w:ascii="Nyala" w:hAnsi="Nyala" w:cstheme="minorHAnsi"/>
          <w:lang w:val="ti-ET"/>
        </w:rPr>
        <w:t xml:space="preserve"> </w:t>
      </w:r>
      <w:r w:rsidRPr="008E2506">
        <w:rPr>
          <w:rFonts w:ascii="Ebrima" w:hAnsi="Ebrima" w:cs="Ebrima"/>
          <w:lang w:val="ti-ET"/>
        </w:rPr>
        <w:t>ሓበራዊ</w:t>
      </w:r>
      <w:r w:rsidRPr="008E2506">
        <w:rPr>
          <w:rFonts w:ascii="Nyala" w:hAnsi="Nyala" w:cstheme="minorHAnsi"/>
          <w:lang w:val="ti-ET"/>
        </w:rPr>
        <w:t xml:space="preserve"> </w:t>
      </w:r>
      <w:r w:rsidRPr="008E2506">
        <w:rPr>
          <w:rFonts w:ascii="Ebrima" w:hAnsi="Ebrima" w:cs="Ebrima"/>
          <w:lang w:val="ti-ET"/>
        </w:rPr>
        <w:t>ምህዞ</w:t>
      </w:r>
      <w:r w:rsidRPr="008E2506">
        <w:rPr>
          <w:rFonts w:ascii="Nyala" w:hAnsi="Nyala" w:cstheme="minorHAnsi"/>
          <w:lang w:val="ti-ET"/>
        </w:rPr>
        <w:t xml:space="preserve"> </w:t>
      </w:r>
      <w:r w:rsidRPr="008E2506">
        <w:rPr>
          <w:rFonts w:ascii="Ebrima" w:hAnsi="Ebrima" w:cs="Ebrima"/>
          <w:lang w:val="ti-ET"/>
        </w:rPr>
        <w:t>ካብቶም</w:t>
      </w:r>
      <w:r w:rsidRPr="008E2506">
        <w:rPr>
          <w:rFonts w:ascii="Nyala" w:hAnsi="Nyala" w:cstheme="minorHAnsi"/>
          <w:lang w:val="ti-ET"/>
        </w:rPr>
        <w:t xml:space="preserve"> </w:t>
      </w:r>
      <w:hyperlink r:id="rId22" w:history="1">
        <w:r w:rsidRPr="008E2506">
          <w:rPr>
            <w:rStyle w:val="Hyperlink"/>
            <w:rFonts w:ascii="Ebrima" w:hAnsi="Ebrima" w:cs="Ebrima"/>
            <w:color w:val="3344DD"/>
            <w:lang w:val="ti-ET"/>
          </w:rPr>
          <w:t>ኣርባዕተ</w:t>
        </w:r>
        <w:r w:rsidRPr="008E2506">
          <w:rPr>
            <w:rStyle w:val="Hyperlink"/>
            <w:rFonts w:ascii="Nyala" w:hAnsi="Nyala" w:cstheme="minorHAnsi"/>
            <w:color w:val="3344DD"/>
            <w:lang w:val="ti-ET"/>
          </w:rPr>
          <w:t xml:space="preserve"> </w:t>
        </w:r>
        <w:r w:rsidRPr="008E2506">
          <w:rPr>
            <w:rStyle w:val="Hyperlink"/>
            <w:rFonts w:ascii="Ebrima" w:hAnsi="Ebrima" w:cs="Ebrima"/>
            <w:color w:val="3344DD"/>
            <w:lang w:val="ti-ET"/>
          </w:rPr>
          <w:t>ማዕርነት</w:t>
        </w:r>
        <w:r w:rsidRPr="008E2506">
          <w:rPr>
            <w:rStyle w:val="Hyperlink"/>
            <w:rFonts w:ascii="Nyala" w:hAnsi="Nyala" w:cstheme="minorHAnsi"/>
            <w:color w:val="3344DD"/>
            <w:lang w:val="ti-ET"/>
          </w:rPr>
          <w:t xml:space="preserve"> </w:t>
        </w:r>
        <w:r w:rsidRPr="008E2506">
          <w:rPr>
            <w:rStyle w:val="Hyperlink"/>
            <w:rFonts w:ascii="Ebrima" w:hAnsi="Ebrima" w:cs="Ebrima"/>
            <w:color w:val="3344DD"/>
            <w:lang w:val="ti-ET"/>
          </w:rPr>
          <w:t>ስጉምቲ</w:t>
        </w:r>
      </w:hyperlink>
      <w:r w:rsidRPr="008E2506">
        <w:rPr>
          <w:rFonts w:ascii="Nyala" w:hAnsi="Nyala" w:cstheme="minorHAnsi"/>
          <w:lang w:val="ti-ET"/>
        </w:rPr>
        <w:t xml:space="preserve"> </w:t>
      </w:r>
      <w:r w:rsidRPr="008E2506">
        <w:rPr>
          <w:rFonts w:ascii="Ebrima" w:hAnsi="Ebrima" w:cs="Ebrima"/>
          <w:lang w:val="ti-ET"/>
        </w:rPr>
        <w:t>ንዝኾነ</w:t>
      </w:r>
      <w:r w:rsidRPr="008E2506">
        <w:rPr>
          <w:rFonts w:ascii="Nyala" w:hAnsi="Nyala" w:cstheme="minorHAnsi"/>
          <w:lang w:val="ti-ET"/>
        </w:rPr>
        <w:t xml:space="preserve"> </w:t>
      </w:r>
      <w:r w:rsidRPr="008E2506">
        <w:rPr>
          <w:rStyle w:val="Emphasis"/>
          <w:rFonts w:ascii="Ebrima" w:hAnsi="Ebrima" w:cs="Ebrima"/>
          <w:color w:val="444444"/>
          <w:lang w:val="ti-ET"/>
        </w:rPr>
        <w:t>ስልጣን</w:t>
      </w:r>
      <w:r w:rsidRPr="008E2506">
        <w:rPr>
          <w:rStyle w:val="Emphasis"/>
          <w:rFonts w:ascii="Nyala" w:hAnsi="Nyala" w:cstheme="minorHAnsi"/>
          <w:color w:val="444444"/>
          <w:lang w:val="ti-ET"/>
        </w:rPr>
        <w:t xml:space="preserve"> </w:t>
      </w:r>
      <w:r w:rsidRPr="008E2506">
        <w:rPr>
          <w:rStyle w:val="Emphasis"/>
          <w:rFonts w:ascii="Ebrima" w:hAnsi="Ebrima" w:cs="Ebrima"/>
          <w:color w:val="444444"/>
          <w:lang w:val="ti-ET"/>
        </w:rPr>
        <w:t>ምክፋል</w:t>
      </w:r>
      <w:r w:rsidRPr="008E2506">
        <w:rPr>
          <w:rFonts w:ascii="Nyala" w:hAnsi="Nyala" w:cstheme="minorHAnsi"/>
          <w:lang w:val="ti-ET"/>
        </w:rPr>
        <w:t xml:space="preserve"> </w:t>
      </w:r>
      <w:r w:rsidRPr="008E2506">
        <w:rPr>
          <w:rFonts w:ascii="Ebrima" w:hAnsi="Ebrima" w:cs="Ebrima"/>
          <w:lang w:val="ti-ET"/>
        </w:rPr>
        <w:t>ኣገዳሲ</w:t>
      </w:r>
      <w:r w:rsidRPr="008E2506">
        <w:rPr>
          <w:rFonts w:ascii="Nyala" w:hAnsi="Nyala" w:cstheme="minorHAnsi"/>
          <w:lang w:val="ti-ET"/>
        </w:rPr>
        <w:t xml:space="preserve"> </w:t>
      </w:r>
      <w:r w:rsidRPr="008E2506">
        <w:rPr>
          <w:rFonts w:ascii="Ebrima" w:hAnsi="Ebrima" w:cs="Ebrima"/>
          <w:lang w:val="ti-ET"/>
        </w:rPr>
        <w:t>እዩ፡፡</w:t>
      </w:r>
    </w:p>
    <w:p w14:paraId="424FC64C" w14:textId="77777777" w:rsidR="007B522E" w:rsidRPr="008A1631" w:rsidRDefault="007B522E" w:rsidP="007B522E">
      <w:pPr>
        <w:pStyle w:val="Heading3"/>
        <w:rPr>
          <w:rFonts w:ascii="Nyala" w:hAnsi="Nyala"/>
          <w:lang w:val="es-MX"/>
        </w:rPr>
      </w:pPr>
      <w:r w:rsidRPr="008E2506">
        <w:rPr>
          <w:rStyle w:val="Strong"/>
          <w:rFonts w:ascii="Ebrima" w:hAnsi="Ebrima" w:cs="Ebrima"/>
          <w:lang w:val="ti-ET"/>
        </w:rPr>
        <w:t>ኮማዊ</w:t>
      </w:r>
      <w:r w:rsidRPr="008E2506">
        <w:rPr>
          <w:rStyle w:val="Strong"/>
          <w:rFonts w:ascii="Nyala" w:hAnsi="Nyala"/>
          <w:lang w:val="ti-ET"/>
        </w:rPr>
        <w:t xml:space="preserve"> </w:t>
      </w:r>
      <w:r w:rsidRPr="008E2506">
        <w:rPr>
          <w:rStyle w:val="Strong"/>
          <w:rFonts w:ascii="Ebrima" w:hAnsi="Ebrima" w:cs="Ebrima"/>
          <w:lang w:val="ti-ET"/>
        </w:rPr>
        <w:t>ካሕሳ</w:t>
      </w:r>
      <w:r w:rsidRPr="008E2506">
        <w:rPr>
          <w:rStyle w:val="Strong"/>
          <w:rFonts w:ascii="Nyala" w:hAnsi="Nyala"/>
          <w:lang w:val="ti-ET"/>
        </w:rPr>
        <w:t xml:space="preserve"> </w:t>
      </w:r>
      <w:r w:rsidRPr="008E2506">
        <w:rPr>
          <w:rStyle w:val="Strong"/>
          <w:rFonts w:ascii="Ebrima" w:hAnsi="Ebrima" w:cs="Ebrima"/>
          <w:lang w:val="ti-ET"/>
        </w:rPr>
        <w:t>ፕሮጀክት</w:t>
      </w:r>
      <w:r w:rsidRPr="008E2506">
        <w:rPr>
          <w:rStyle w:val="Strong"/>
          <w:rFonts w:ascii="Nyala" w:hAnsi="Nyala"/>
          <w:lang w:val="ti-ET"/>
        </w:rPr>
        <w:t xml:space="preserve"> </w:t>
      </w:r>
      <w:r w:rsidRPr="008E2506">
        <w:rPr>
          <w:rStyle w:val="Strong"/>
          <w:rFonts w:ascii="Ebrima" w:hAnsi="Ebrima" w:cs="Ebrima"/>
          <w:lang w:val="ti-ET"/>
        </w:rPr>
        <w:t>ምጅማር</w:t>
      </w:r>
    </w:p>
    <w:p w14:paraId="097726E2" w14:textId="77777777" w:rsidR="007B522E" w:rsidRPr="008A1631" w:rsidRDefault="00274D7F" w:rsidP="007B522E">
      <w:pPr>
        <w:rPr>
          <w:rFonts w:ascii="Nyala" w:hAnsi="Nyala" w:cstheme="minorHAnsi"/>
          <w:lang w:val="es-MX"/>
        </w:rPr>
      </w:pPr>
      <w:hyperlink r:id="rId23" w:tgtFrame="_blank" w:history="1">
        <w:r w:rsidR="007B522E" w:rsidRPr="008E2506">
          <w:rPr>
            <w:rStyle w:val="Hyperlink"/>
            <w:rFonts w:ascii="Ebrima" w:hAnsi="Ebrima" w:cs="Ebrima"/>
            <w:color w:val="3344DD"/>
            <w:lang w:val="ti-ET"/>
          </w:rPr>
          <w:t>ቤት</w:t>
        </w:r>
        <w:r w:rsidR="007B522E" w:rsidRPr="008E2506">
          <w:rPr>
            <w:rStyle w:val="Hyperlink"/>
            <w:rFonts w:ascii="Nyala" w:hAnsi="Nyala" w:cstheme="minorHAnsi"/>
            <w:color w:val="3344DD"/>
            <w:lang w:val="ti-ET"/>
          </w:rPr>
          <w:t xml:space="preserve"> </w:t>
        </w:r>
        <w:r w:rsidR="007B522E" w:rsidRPr="008E2506">
          <w:rPr>
            <w:rStyle w:val="Hyperlink"/>
            <w:rFonts w:ascii="Ebrima" w:hAnsi="Ebrima" w:cs="Ebrima"/>
            <w:color w:val="3344DD"/>
            <w:lang w:val="ti-ET"/>
          </w:rPr>
          <w:t>ፅሕፈት</w:t>
        </w:r>
        <w:r w:rsidR="007B522E" w:rsidRPr="008E2506">
          <w:rPr>
            <w:rStyle w:val="Hyperlink"/>
            <w:rFonts w:ascii="Nyala" w:hAnsi="Nyala" w:cstheme="minorHAnsi"/>
            <w:color w:val="3344DD"/>
            <w:lang w:val="ti-ET"/>
          </w:rPr>
          <w:t xml:space="preserve"> </w:t>
        </w:r>
        <w:r w:rsidR="007B522E" w:rsidRPr="008E2506">
          <w:rPr>
            <w:rStyle w:val="Hyperlink"/>
            <w:rFonts w:ascii="Ebrima" w:hAnsi="Ebrima" w:cs="Ebrima"/>
            <w:color w:val="3344DD"/>
            <w:lang w:val="ti-ET"/>
          </w:rPr>
          <w:t>ፍትሓውነትን</w:t>
        </w:r>
        <w:r w:rsidR="007B522E" w:rsidRPr="008E2506">
          <w:rPr>
            <w:rStyle w:val="Hyperlink"/>
            <w:rFonts w:ascii="Nyala" w:hAnsi="Nyala" w:cstheme="minorHAnsi"/>
            <w:color w:val="3344DD"/>
            <w:lang w:val="ti-ET"/>
          </w:rPr>
          <w:t xml:space="preserve"> </w:t>
        </w:r>
        <w:r w:rsidR="007B522E" w:rsidRPr="008E2506">
          <w:rPr>
            <w:rStyle w:val="Hyperlink"/>
            <w:rFonts w:ascii="Ebrima" w:hAnsi="Ebrima" w:cs="Ebrima"/>
            <w:color w:val="3344DD"/>
            <w:lang w:val="ti-ET"/>
          </w:rPr>
          <w:t>ማሕበራዊ</w:t>
        </w:r>
        <w:r w:rsidR="007B522E" w:rsidRPr="008E2506">
          <w:rPr>
            <w:rStyle w:val="Hyperlink"/>
            <w:rFonts w:ascii="Nyala" w:hAnsi="Nyala" w:cstheme="minorHAnsi"/>
            <w:color w:val="3344DD"/>
            <w:lang w:val="ti-ET"/>
          </w:rPr>
          <w:t xml:space="preserve"> </w:t>
        </w:r>
        <w:r w:rsidR="007B522E" w:rsidRPr="008E2506">
          <w:rPr>
            <w:rStyle w:val="Hyperlink"/>
            <w:rFonts w:ascii="Ebrima" w:hAnsi="Ebrima" w:cs="Ebrima"/>
            <w:color w:val="3344DD"/>
            <w:lang w:val="ti-ET"/>
          </w:rPr>
          <w:t>ፍትሒ</w:t>
        </w:r>
        <w:r w:rsidR="007B522E" w:rsidRPr="008E2506">
          <w:rPr>
            <w:rStyle w:val="Hyperlink"/>
            <w:rFonts w:ascii="Nyala" w:hAnsi="Nyala" w:cstheme="minorHAnsi"/>
            <w:color w:val="3344DD"/>
            <w:lang w:val="ti-ET"/>
          </w:rPr>
          <w:t xml:space="preserve"> </w:t>
        </w:r>
        <w:r w:rsidR="007B522E" w:rsidRPr="008E2506">
          <w:rPr>
            <w:rStyle w:val="Hyperlink"/>
            <w:rFonts w:ascii="Ebrima" w:hAnsi="Ebrima" w:cs="Ebrima"/>
            <w:color w:val="3344DD"/>
            <w:lang w:val="ti-ET"/>
          </w:rPr>
          <w:t>ቤት</w:t>
        </w:r>
      </w:hyperlink>
      <w:r w:rsidR="007B522E" w:rsidRPr="008E2506">
        <w:rPr>
          <w:rFonts w:ascii="Nyala" w:hAnsi="Nyala" w:cstheme="minorHAnsi"/>
          <w:lang w:val="ti-ET"/>
        </w:rPr>
        <w:t> </w:t>
      </w:r>
      <w:r w:rsidR="007B522E" w:rsidRPr="008E2506">
        <w:rPr>
          <w:rFonts w:ascii="Ebrima" w:hAnsi="Ebrima" w:cs="Ebrima"/>
          <w:lang w:val="ti-ET"/>
        </w:rPr>
        <w:t>ኣብ</w:t>
      </w:r>
      <w:r w:rsidR="007B522E" w:rsidRPr="008E2506">
        <w:rPr>
          <w:rFonts w:ascii="Nyala" w:hAnsi="Nyala" w:cstheme="minorHAnsi"/>
          <w:lang w:val="ti-ET"/>
        </w:rPr>
        <w:t xml:space="preserve"> </w:t>
      </w:r>
      <w:r w:rsidR="007B522E" w:rsidRPr="008E2506">
        <w:rPr>
          <w:rFonts w:ascii="Ebrima" w:hAnsi="Ebrima" w:cs="Ebrima"/>
          <w:lang w:val="ti-ET"/>
        </w:rPr>
        <w:t>ኦስተን</w:t>
      </w:r>
      <w:r w:rsidR="007B522E" w:rsidRPr="008E2506">
        <w:rPr>
          <w:rFonts w:ascii="Nyala" w:hAnsi="Nyala" w:cstheme="minorHAnsi"/>
          <w:lang w:val="ti-ET"/>
        </w:rPr>
        <w:t xml:space="preserve"> </w:t>
      </w:r>
      <w:r w:rsidR="007B522E" w:rsidRPr="008E2506">
        <w:rPr>
          <w:rFonts w:ascii="Ebrima" w:hAnsi="Ebrima" w:cs="Ebrima"/>
          <w:lang w:val="ti-ET"/>
        </w:rPr>
        <w:t>ቴክሳስ</w:t>
      </w:r>
      <w:r w:rsidR="007B522E" w:rsidRPr="008E2506">
        <w:rPr>
          <w:rFonts w:ascii="Nyala" w:hAnsi="Nyala" w:cstheme="minorHAnsi"/>
          <w:lang w:val="ti-ET"/>
        </w:rPr>
        <w:t xml:space="preserve"> </w:t>
      </w:r>
      <w:r w:rsidR="007B522E" w:rsidRPr="008E2506">
        <w:rPr>
          <w:rFonts w:ascii="Ebrima" w:hAnsi="Ebrima" w:cs="Ebrima"/>
          <w:lang w:val="ti-ET"/>
        </w:rPr>
        <w:t>ምስዝርከብ</w:t>
      </w:r>
      <w:r w:rsidR="007B522E" w:rsidRPr="008E2506">
        <w:rPr>
          <w:rFonts w:ascii="Nyala" w:hAnsi="Nyala" w:cstheme="minorHAnsi"/>
          <w:lang w:val="ti-ET"/>
        </w:rPr>
        <w:t xml:space="preserve"> </w:t>
      </w:r>
      <w:r w:rsidR="007B522E" w:rsidRPr="008E2506">
        <w:rPr>
          <w:rFonts w:ascii="Ebrima" w:hAnsi="Ebrima" w:cs="Ebrima"/>
          <w:b/>
          <w:bCs/>
          <w:lang w:val="ti-ET"/>
        </w:rPr>
        <w:t>ቀንዲ</w:t>
      </w:r>
      <w:r w:rsidR="007B522E" w:rsidRPr="008E2506">
        <w:rPr>
          <w:rFonts w:ascii="Nyala" w:hAnsi="Nyala" w:cstheme="minorHAnsi"/>
          <w:b/>
          <w:bCs/>
          <w:lang w:val="ti-ET"/>
        </w:rPr>
        <w:t xml:space="preserve"> </w:t>
      </w:r>
      <w:r w:rsidR="007B522E" w:rsidRPr="008E2506">
        <w:rPr>
          <w:rFonts w:ascii="Ebrima" w:hAnsi="Ebrima" w:cs="Ebrima"/>
          <w:b/>
          <w:bCs/>
          <w:lang w:val="ti-ET"/>
        </w:rPr>
        <w:t>መንቀሊ</w:t>
      </w:r>
      <w:r w:rsidR="007B522E" w:rsidRPr="008E2506">
        <w:rPr>
          <w:rFonts w:ascii="Nyala" w:hAnsi="Nyala" w:cstheme="minorHAnsi"/>
          <w:b/>
          <w:bCs/>
          <w:lang w:val="ti-ET"/>
        </w:rPr>
        <w:t xml:space="preserve"> </w:t>
      </w:r>
      <w:r w:rsidR="007B522E" w:rsidRPr="008E2506">
        <w:rPr>
          <w:rFonts w:ascii="Ebrima" w:hAnsi="Ebrima" w:cs="Ebrima"/>
          <w:b/>
          <w:bCs/>
          <w:lang w:val="ti-ET"/>
        </w:rPr>
        <w:t>ፀገም</w:t>
      </w:r>
      <w:r w:rsidR="007B522E" w:rsidRPr="008E2506">
        <w:rPr>
          <w:rFonts w:ascii="Nyala" w:hAnsi="Nyala" w:cstheme="minorHAnsi"/>
          <w:b/>
          <w:bCs/>
          <w:lang w:val="ti-ET"/>
        </w:rPr>
        <w:t xml:space="preserve"> </w:t>
      </w:r>
      <w:r w:rsidR="007B522E" w:rsidRPr="008E2506">
        <w:rPr>
          <w:rFonts w:ascii="Ebrima" w:hAnsi="Ebrima" w:cs="Ebrima"/>
          <w:b/>
          <w:bCs/>
          <w:lang w:val="ti-ET"/>
        </w:rPr>
        <w:t>ፍትሓውነት</w:t>
      </w:r>
      <w:r w:rsidR="007B522E" w:rsidRPr="008E2506">
        <w:rPr>
          <w:rFonts w:ascii="Nyala" w:hAnsi="Nyala" w:cstheme="minorHAnsi"/>
          <w:b/>
          <w:bCs/>
          <w:lang w:val="ti-ET"/>
        </w:rPr>
        <w:t xml:space="preserve"> </w:t>
      </w:r>
      <w:r w:rsidR="007B522E" w:rsidRPr="008E2506">
        <w:rPr>
          <w:rFonts w:ascii="Ebrima" w:hAnsi="Ebrima" w:cs="Ebrima"/>
          <w:b/>
          <w:bCs/>
          <w:lang w:val="ti-ET"/>
        </w:rPr>
        <w:t>ምምኻር</w:t>
      </w:r>
      <w:r w:rsidR="007B522E" w:rsidRPr="008E2506">
        <w:rPr>
          <w:rFonts w:ascii="Nyala" w:hAnsi="Nyala" w:cstheme="minorHAnsi"/>
          <w:b/>
          <w:bCs/>
          <w:lang w:val="ti-ET"/>
        </w:rPr>
        <w:t xml:space="preserve"> </w:t>
      </w:r>
      <w:r w:rsidR="007B522E" w:rsidRPr="008E2506">
        <w:rPr>
          <w:rFonts w:ascii="Ebrima" w:hAnsi="Ebrima" w:cs="Ebrima"/>
          <w:lang w:val="ti-ET"/>
        </w:rPr>
        <w:t>ብሓባር</w:t>
      </w:r>
      <w:r w:rsidR="007B522E" w:rsidRPr="008E2506">
        <w:rPr>
          <w:rFonts w:ascii="Nyala" w:hAnsi="Nyala" w:cstheme="minorHAnsi"/>
          <w:lang w:val="ti-ET"/>
        </w:rPr>
        <w:t xml:space="preserve"> </w:t>
      </w:r>
      <w:r w:rsidR="007B522E" w:rsidRPr="008E2506">
        <w:rPr>
          <w:rFonts w:ascii="Ebrima" w:hAnsi="Ebrima" w:cs="Ebrima"/>
          <w:lang w:val="ti-ET"/>
        </w:rPr>
        <w:t>ይሰርሕ፡፡</w:t>
      </w:r>
      <w:r w:rsidR="007B522E" w:rsidRPr="008E2506">
        <w:rPr>
          <w:rFonts w:ascii="Nyala" w:hAnsi="Nyala" w:cstheme="minorHAnsi"/>
          <w:lang w:val="ti-ET"/>
        </w:rPr>
        <w:t xml:space="preserve"> </w:t>
      </w:r>
      <w:r w:rsidR="007B522E" w:rsidRPr="008E2506">
        <w:rPr>
          <w:rFonts w:ascii="Ebrima" w:hAnsi="Ebrima" w:cs="Ebrima"/>
          <w:lang w:val="ti-ET"/>
        </w:rPr>
        <w:t>ካብቶም</w:t>
      </w:r>
      <w:r w:rsidR="007B522E" w:rsidRPr="008E2506">
        <w:rPr>
          <w:rFonts w:ascii="Nyala" w:hAnsi="Nyala" w:cstheme="minorHAnsi"/>
          <w:lang w:val="ti-ET"/>
        </w:rPr>
        <w:t xml:space="preserve"> </w:t>
      </w:r>
      <w:r w:rsidR="007B522E" w:rsidRPr="008E2506">
        <w:rPr>
          <w:rFonts w:ascii="Ebrima" w:hAnsi="Ebrima" w:cs="Ebrima"/>
          <w:lang w:val="ti-ET"/>
        </w:rPr>
        <w:t>ኣብ</w:t>
      </w:r>
      <w:r w:rsidR="007B522E" w:rsidRPr="008E2506">
        <w:rPr>
          <w:rFonts w:ascii="Nyala" w:hAnsi="Nyala" w:cstheme="minorHAnsi"/>
          <w:lang w:val="ti-ET"/>
        </w:rPr>
        <w:t xml:space="preserve"> </w:t>
      </w:r>
      <w:r w:rsidR="007B522E" w:rsidRPr="008E2506">
        <w:rPr>
          <w:rFonts w:ascii="Ebrima" w:hAnsi="Ebrima" w:cs="Ebrima"/>
          <w:lang w:val="ti-ET"/>
        </w:rPr>
        <w:t>መማኸሪ</w:t>
      </w:r>
      <w:r w:rsidR="007B522E" w:rsidRPr="008E2506">
        <w:rPr>
          <w:rFonts w:ascii="Nyala" w:hAnsi="Nyala" w:cstheme="minorHAnsi"/>
          <w:lang w:val="ti-ET"/>
        </w:rPr>
        <w:t xml:space="preserve"> </w:t>
      </w:r>
      <w:r w:rsidR="007B522E" w:rsidRPr="008E2506">
        <w:rPr>
          <w:rFonts w:ascii="Ebrima" w:hAnsi="Ebrima" w:cs="Ebrima"/>
          <w:lang w:val="ti-ET"/>
        </w:rPr>
        <w:t>ጉጅለ</w:t>
      </w:r>
      <w:r w:rsidR="007B522E" w:rsidRPr="008E2506">
        <w:rPr>
          <w:rFonts w:ascii="Nyala" w:hAnsi="Nyala" w:cstheme="minorHAnsi"/>
          <w:lang w:val="ti-ET"/>
        </w:rPr>
        <w:t xml:space="preserve"> </w:t>
      </w:r>
      <w:r w:rsidR="007B522E" w:rsidRPr="008E2506">
        <w:rPr>
          <w:rFonts w:ascii="Ebrima" w:hAnsi="Ebrima" w:cs="Ebrima"/>
          <w:lang w:val="ti-ET"/>
        </w:rPr>
        <w:t>ውሽ</w:t>
      </w:r>
      <w:r w:rsidR="007B522E" w:rsidRPr="008E2506">
        <w:rPr>
          <w:rFonts w:ascii="Nyala" w:hAnsi="Nyala" w:cstheme="minorHAnsi"/>
          <w:lang w:val="ti-ET"/>
        </w:rPr>
        <w:t xml:space="preserve"> </w:t>
      </w:r>
      <w:r w:rsidR="007B522E" w:rsidRPr="008E2506">
        <w:rPr>
          <w:rFonts w:ascii="Ebrima" w:hAnsi="Ebrima" w:cs="Ebrima"/>
          <w:lang w:val="ti-ET"/>
        </w:rPr>
        <w:t>ኮይኖም</w:t>
      </w:r>
      <w:r w:rsidR="007B522E" w:rsidRPr="008E2506">
        <w:rPr>
          <w:rFonts w:ascii="Nyala" w:hAnsi="Nyala" w:cstheme="minorHAnsi"/>
          <w:lang w:val="ti-ET"/>
        </w:rPr>
        <w:t xml:space="preserve"> </w:t>
      </w:r>
      <w:r w:rsidR="007B522E" w:rsidRPr="008E2506">
        <w:rPr>
          <w:rFonts w:ascii="Ebrima" w:hAnsi="Ebrima" w:cs="Ebrima"/>
          <w:lang w:val="ti-ET"/>
        </w:rPr>
        <w:t>ካብ</w:t>
      </w:r>
      <w:r w:rsidR="007B522E" w:rsidRPr="008E2506">
        <w:rPr>
          <w:rFonts w:ascii="Nyala" w:hAnsi="Nyala" w:cstheme="minorHAnsi"/>
          <w:lang w:val="ti-ET"/>
        </w:rPr>
        <w:t xml:space="preserve"> </w:t>
      </w:r>
      <w:r w:rsidR="007B522E" w:rsidRPr="008E2506">
        <w:rPr>
          <w:rFonts w:ascii="Ebrima" w:hAnsi="Ebrima" w:cs="Ebrima"/>
          <w:lang w:val="ti-ET"/>
        </w:rPr>
        <w:t>ዝሰርሑ</w:t>
      </w:r>
      <w:r w:rsidR="007B522E" w:rsidRPr="008E2506">
        <w:rPr>
          <w:rFonts w:ascii="Nyala" w:hAnsi="Nyala" w:cstheme="minorHAnsi"/>
          <w:lang w:val="ti-ET"/>
        </w:rPr>
        <w:t xml:space="preserve"> </w:t>
      </w:r>
      <w:r w:rsidR="007B522E" w:rsidRPr="008E2506">
        <w:rPr>
          <w:rFonts w:ascii="Ebrima" w:hAnsi="Ebrima" w:cs="Ebrima"/>
          <w:lang w:val="ti-ET"/>
        </w:rPr>
        <w:t>ኣባላት</w:t>
      </w:r>
      <w:r w:rsidR="007B522E" w:rsidRPr="008E2506">
        <w:rPr>
          <w:rFonts w:ascii="Nyala" w:hAnsi="Nyala" w:cstheme="minorHAnsi"/>
          <w:lang w:val="ti-ET"/>
        </w:rPr>
        <w:t xml:space="preserve"> </w:t>
      </w:r>
      <w:r w:rsidR="007B522E" w:rsidRPr="008E2506">
        <w:rPr>
          <w:rFonts w:ascii="Ebrima" w:hAnsi="Ebrima" w:cs="Ebrima"/>
          <w:lang w:val="ti-ET"/>
        </w:rPr>
        <w:t>ሕጂ</w:t>
      </w:r>
      <w:r w:rsidR="007B522E" w:rsidRPr="008E2506">
        <w:rPr>
          <w:rFonts w:ascii="Nyala" w:hAnsi="Nyala" w:cstheme="minorHAnsi"/>
          <w:lang w:val="ti-ET"/>
        </w:rPr>
        <w:t xml:space="preserve"> </w:t>
      </w:r>
      <w:r w:rsidR="007B522E" w:rsidRPr="008E2506">
        <w:rPr>
          <w:rFonts w:ascii="Ebrima" w:hAnsi="Ebrima" w:cs="Ebrima"/>
          <w:lang w:val="ti-ET"/>
        </w:rPr>
        <w:t>ብዛዕባ</w:t>
      </w:r>
      <w:r w:rsidR="007B522E" w:rsidRPr="008E2506">
        <w:rPr>
          <w:rFonts w:ascii="Nyala" w:hAnsi="Nyala" w:cstheme="minorHAnsi"/>
          <w:lang w:val="ti-ET"/>
        </w:rPr>
        <w:t xml:space="preserve"> </w:t>
      </w:r>
      <w:r w:rsidR="007B522E" w:rsidRPr="008E2506">
        <w:rPr>
          <w:rFonts w:ascii="Ebrima" w:hAnsi="Ebrima" w:cs="Ebrima"/>
          <w:lang w:val="ti-ET"/>
        </w:rPr>
        <w:t>ዘለና</w:t>
      </w:r>
      <w:r w:rsidR="007B522E" w:rsidRPr="008E2506">
        <w:rPr>
          <w:rFonts w:ascii="Nyala" w:hAnsi="Nyala" w:cstheme="minorHAnsi"/>
          <w:lang w:val="ti-ET"/>
        </w:rPr>
        <w:t xml:space="preserve"> </w:t>
      </w:r>
      <w:r w:rsidR="007B522E" w:rsidRPr="008E2506">
        <w:rPr>
          <w:rFonts w:ascii="Ebrima" w:hAnsi="Ebrima" w:cs="Ebrima"/>
          <w:lang w:val="ti-ET"/>
        </w:rPr>
        <w:t>ኮማዊ</w:t>
      </w:r>
      <w:r w:rsidR="007B522E" w:rsidRPr="008E2506">
        <w:rPr>
          <w:rFonts w:ascii="Nyala" w:hAnsi="Nyala" w:cstheme="minorHAnsi"/>
          <w:lang w:val="ti-ET"/>
        </w:rPr>
        <w:t xml:space="preserve"> </w:t>
      </w:r>
      <w:r w:rsidR="007B522E" w:rsidRPr="008E2506">
        <w:rPr>
          <w:rFonts w:ascii="Ebrima" w:hAnsi="Ebrima" w:cs="Ebrima"/>
          <w:lang w:val="ti-ET"/>
        </w:rPr>
        <w:t>ካሕሳ</w:t>
      </w:r>
      <w:r w:rsidR="007B522E" w:rsidRPr="008E2506">
        <w:rPr>
          <w:rFonts w:ascii="Nyala" w:hAnsi="Nyala" w:cstheme="minorHAnsi"/>
          <w:lang w:val="ti-ET"/>
        </w:rPr>
        <w:t xml:space="preserve"> </w:t>
      </w:r>
      <w:r w:rsidR="007B522E" w:rsidRPr="008E2506">
        <w:rPr>
          <w:rFonts w:ascii="Ebrima" w:hAnsi="Ebrima" w:cs="Ebrima"/>
          <w:lang w:val="ti-ET"/>
        </w:rPr>
        <w:t>አሰራርሓ</w:t>
      </w:r>
      <w:r w:rsidR="007B522E" w:rsidRPr="008E2506">
        <w:rPr>
          <w:rFonts w:ascii="Nyala" w:hAnsi="Nyala" w:cstheme="minorHAnsi"/>
          <w:lang w:val="ti-ET"/>
        </w:rPr>
        <w:t xml:space="preserve"> </w:t>
      </w:r>
      <w:r w:rsidR="007B522E" w:rsidRPr="008E2506">
        <w:rPr>
          <w:rFonts w:ascii="Ebrima" w:hAnsi="Ebrima" w:cs="Ebrima"/>
          <w:lang w:val="ti-ET"/>
        </w:rPr>
        <w:t>ንምርዳእ</w:t>
      </w:r>
      <w:r w:rsidR="007B522E" w:rsidRPr="008E2506">
        <w:rPr>
          <w:rFonts w:ascii="Nyala" w:hAnsi="Nyala" w:cstheme="minorHAnsi"/>
          <w:lang w:val="ti-ET"/>
        </w:rPr>
        <w:t xml:space="preserve"> </w:t>
      </w:r>
      <w:r w:rsidR="007B522E" w:rsidRPr="008E2506">
        <w:rPr>
          <w:rFonts w:ascii="Ebrima" w:hAnsi="Ebrima" w:cs="Ebrima"/>
          <w:lang w:val="ti-ET"/>
        </w:rPr>
        <w:t>ንፈትው፡፡</w:t>
      </w:r>
      <w:r w:rsidR="007B522E" w:rsidRPr="008E2506">
        <w:rPr>
          <w:rFonts w:ascii="Nyala" w:hAnsi="Nyala" w:cstheme="minorHAnsi"/>
          <w:lang w:val="ti-ET"/>
        </w:rPr>
        <w:t xml:space="preserve"> </w:t>
      </w:r>
      <w:r w:rsidR="007B522E" w:rsidRPr="008E2506">
        <w:rPr>
          <w:rFonts w:ascii="Ebrima" w:hAnsi="Ebrima" w:cs="Ebrima"/>
          <w:lang w:val="ti-ET"/>
        </w:rPr>
        <w:t>እዚ</w:t>
      </w:r>
      <w:r w:rsidR="007B522E" w:rsidRPr="008E2506">
        <w:rPr>
          <w:rFonts w:ascii="Nyala" w:hAnsi="Nyala" w:cstheme="minorHAnsi"/>
          <w:lang w:val="ti-ET"/>
        </w:rPr>
        <w:t xml:space="preserve"> </w:t>
      </w:r>
      <w:r w:rsidR="007B522E" w:rsidRPr="008E2506">
        <w:rPr>
          <w:rFonts w:ascii="Ebrima" w:hAnsi="Ebrima" w:cs="Ebrima"/>
          <w:lang w:val="ti-ET"/>
        </w:rPr>
        <w:t>ፕሮጀክት</w:t>
      </w:r>
      <w:r w:rsidR="007B522E" w:rsidRPr="008E2506">
        <w:rPr>
          <w:rFonts w:ascii="Nyala" w:hAnsi="Nyala" w:cstheme="minorHAnsi"/>
          <w:lang w:val="ti-ET"/>
        </w:rPr>
        <w:t xml:space="preserve"> </w:t>
      </w:r>
      <w:r w:rsidR="007B522E" w:rsidRPr="008E2506">
        <w:rPr>
          <w:rFonts w:ascii="Ebrima" w:hAnsi="Ebrima" w:cs="Ebrima"/>
          <w:lang w:val="ti-ET"/>
        </w:rPr>
        <w:t>እዚ</w:t>
      </w:r>
      <w:r w:rsidR="007B522E" w:rsidRPr="008E2506">
        <w:rPr>
          <w:rFonts w:ascii="Nyala" w:hAnsi="Nyala" w:cstheme="minorHAnsi"/>
          <w:lang w:val="ti-ET"/>
        </w:rPr>
        <w:t xml:space="preserve"> </w:t>
      </w:r>
      <w:r w:rsidR="007B522E" w:rsidRPr="008E2506">
        <w:rPr>
          <w:rFonts w:ascii="Ebrima" w:hAnsi="Ebrima" w:cs="Ebrima"/>
          <w:lang w:val="ti-ET"/>
        </w:rPr>
        <w:t>ድማ</w:t>
      </w:r>
      <w:r w:rsidR="007B522E" w:rsidRPr="008E2506">
        <w:rPr>
          <w:rFonts w:ascii="Nyala" w:hAnsi="Nyala" w:cstheme="minorHAnsi"/>
          <w:lang w:val="ti-ET"/>
        </w:rPr>
        <w:t xml:space="preserve"> </w:t>
      </w:r>
      <w:r w:rsidR="007B522E" w:rsidRPr="008E2506">
        <w:rPr>
          <w:rFonts w:ascii="Ebrima" w:hAnsi="Ebrima" w:cs="Ebrima"/>
          <w:lang w:val="ti-ET"/>
        </w:rPr>
        <w:t>ኣብ</w:t>
      </w:r>
      <w:r w:rsidR="007B522E" w:rsidRPr="008E2506">
        <w:rPr>
          <w:rFonts w:ascii="Nyala" w:hAnsi="Nyala" w:cstheme="minorHAnsi"/>
          <w:lang w:val="ti-ET"/>
        </w:rPr>
        <w:t xml:space="preserve"> </w:t>
      </w:r>
      <w:r w:rsidR="007B522E" w:rsidRPr="008E2506">
        <w:rPr>
          <w:rFonts w:ascii="Ebrima" w:hAnsi="Ebrima" w:cs="Ebrima"/>
          <w:lang w:val="ti-ET"/>
        </w:rPr>
        <w:t>መላእ</w:t>
      </w:r>
      <w:r w:rsidR="007B522E" w:rsidRPr="008E2506">
        <w:rPr>
          <w:rFonts w:ascii="Nyala" w:hAnsi="Nyala" w:cstheme="minorHAnsi"/>
          <w:lang w:val="ti-ET"/>
        </w:rPr>
        <w:t xml:space="preserve"> </w:t>
      </w:r>
      <w:r w:rsidR="007B522E" w:rsidRPr="008E2506">
        <w:rPr>
          <w:rFonts w:ascii="Ebrima" w:hAnsi="Ebrima" w:cs="Ebrima"/>
          <w:lang w:val="ti-ET"/>
        </w:rPr>
        <w:t>መንግስትና</w:t>
      </w:r>
      <w:r w:rsidR="007B522E" w:rsidRPr="008E2506">
        <w:rPr>
          <w:rFonts w:ascii="Nyala" w:hAnsi="Nyala" w:cstheme="minorHAnsi"/>
          <w:lang w:val="ti-ET"/>
        </w:rPr>
        <w:t xml:space="preserve"> </w:t>
      </w:r>
      <w:r w:rsidR="007B522E" w:rsidRPr="008E2506">
        <w:rPr>
          <w:rFonts w:ascii="Ebrima" w:hAnsi="Ebrima" w:cs="Ebrima"/>
          <w:lang w:val="ti-ET"/>
        </w:rPr>
        <w:t>ተመሳሳሊ</w:t>
      </w:r>
      <w:r w:rsidR="007B522E" w:rsidRPr="008E2506">
        <w:rPr>
          <w:rFonts w:ascii="Nyala" w:hAnsi="Nyala" w:cstheme="minorHAnsi"/>
          <w:lang w:val="ti-ET"/>
        </w:rPr>
        <w:t xml:space="preserve"> </w:t>
      </w:r>
      <w:r w:rsidR="007B522E" w:rsidRPr="008E2506">
        <w:rPr>
          <w:rFonts w:ascii="Ebrima" w:hAnsi="Ebrima" w:cs="Ebrima"/>
          <w:lang w:val="ti-ET"/>
        </w:rPr>
        <w:t>መለክዒ</w:t>
      </w:r>
      <w:r w:rsidR="007B522E" w:rsidRPr="008E2506">
        <w:rPr>
          <w:rFonts w:ascii="Nyala" w:hAnsi="Nyala" w:cstheme="minorHAnsi"/>
          <w:lang w:val="ti-ET"/>
        </w:rPr>
        <w:t xml:space="preserve"> </w:t>
      </w:r>
      <w:r w:rsidR="007B522E" w:rsidRPr="008E2506">
        <w:rPr>
          <w:rFonts w:ascii="Ebrima" w:hAnsi="Ebrima" w:cs="Ebrima"/>
          <w:lang w:val="ti-ET"/>
        </w:rPr>
        <w:t>ንክነቐምጥ</w:t>
      </w:r>
      <w:r w:rsidR="007B522E" w:rsidRPr="008E2506">
        <w:rPr>
          <w:rFonts w:ascii="Nyala" w:hAnsi="Nyala" w:cstheme="minorHAnsi"/>
          <w:lang w:val="ti-ET"/>
        </w:rPr>
        <w:t xml:space="preserve"> </w:t>
      </w:r>
      <w:r w:rsidR="007B522E" w:rsidRPr="008E2506">
        <w:rPr>
          <w:rFonts w:ascii="Ebrima" w:hAnsi="Ebrima" w:cs="Ebrima"/>
          <w:lang w:val="ti-ET"/>
        </w:rPr>
        <w:t>ይሕግዘና፡፡</w:t>
      </w:r>
    </w:p>
    <w:p w14:paraId="3B1B5457" w14:textId="77777777" w:rsidR="007B522E" w:rsidRPr="008A1631" w:rsidRDefault="007B522E" w:rsidP="007B522E">
      <w:pPr>
        <w:rPr>
          <w:rFonts w:ascii="Nyala" w:hAnsi="Nyala" w:cstheme="minorHAnsi"/>
          <w:lang w:val="es-MX"/>
        </w:rPr>
      </w:pPr>
      <w:r w:rsidRPr="008E2506">
        <w:rPr>
          <w:rFonts w:ascii="Ebrima" w:hAnsi="Ebrima" w:cs="Ebrima"/>
          <w:lang w:val="ti-ET"/>
        </w:rPr>
        <w:t>እዚ</w:t>
      </w:r>
      <w:r w:rsidRPr="008E2506">
        <w:rPr>
          <w:rFonts w:ascii="Nyala" w:hAnsi="Nyala" w:cstheme="minorHAnsi"/>
          <w:lang w:val="ti-ET"/>
        </w:rPr>
        <w:t xml:space="preserve"> </w:t>
      </w:r>
      <w:r w:rsidRPr="008E2506">
        <w:rPr>
          <w:rFonts w:ascii="Ebrima" w:hAnsi="Ebrima" w:cs="Ebrima"/>
          <w:lang w:val="ti-ET"/>
        </w:rPr>
        <w:t>ፕሮጀክት</w:t>
      </w:r>
      <w:r w:rsidRPr="008E2506">
        <w:rPr>
          <w:rFonts w:ascii="Nyala" w:hAnsi="Nyala" w:cstheme="minorHAnsi"/>
          <w:lang w:val="ti-ET"/>
        </w:rPr>
        <w:t xml:space="preserve"> </w:t>
      </w:r>
      <w:r w:rsidRPr="008E2506">
        <w:rPr>
          <w:rFonts w:ascii="Ebrima" w:hAnsi="Ebrima" w:cs="Ebrima"/>
          <w:lang w:val="ti-ET"/>
        </w:rPr>
        <w:t>ብሉፃት</w:t>
      </w:r>
      <w:r w:rsidRPr="008E2506">
        <w:rPr>
          <w:rFonts w:ascii="Nyala" w:hAnsi="Nyala" w:cstheme="minorHAnsi"/>
          <w:lang w:val="ti-ET"/>
        </w:rPr>
        <w:t xml:space="preserve"> </w:t>
      </w:r>
      <w:r w:rsidRPr="008E2506">
        <w:rPr>
          <w:rFonts w:ascii="Ebrima" w:hAnsi="Ebrima" w:cs="Ebrima"/>
          <w:lang w:val="ti-ET"/>
        </w:rPr>
        <w:t>ተሞክሮታት</w:t>
      </w:r>
      <w:r w:rsidRPr="008E2506">
        <w:rPr>
          <w:rFonts w:ascii="Nyala" w:hAnsi="Nyala" w:cstheme="minorHAnsi"/>
          <w:lang w:val="ti-ET"/>
        </w:rPr>
        <w:t xml:space="preserve"> </w:t>
      </w:r>
      <w:r w:rsidRPr="008E2506">
        <w:rPr>
          <w:rFonts w:ascii="Ebrima" w:hAnsi="Ebrima" w:cs="Ebrima"/>
          <w:lang w:val="ti-ET"/>
        </w:rPr>
        <w:t>ከለለይ</w:t>
      </w:r>
      <w:r w:rsidRPr="008E2506">
        <w:rPr>
          <w:rFonts w:ascii="Nyala" w:hAnsi="Nyala" w:cstheme="minorHAnsi"/>
          <w:lang w:val="ti-ET"/>
        </w:rPr>
        <w:t xml:space="preserve"> </w:t>
      </w:r>
      <w:r w:rsidRPr="008E2506">
        <w:rPr>
          <w:rFonts w:ascii="Ebrima" w:hAnsi="Ebrima" w:cs="Ebrima"/>
          <w:lang w:val="ti-ET"/>
        </w:rPr>
        <w:t>እዩ፡፡</w:t>
      </w:r>
      <w:r w:rsidRPr="008E2506">
        <w:rPr>
          <w:rFonts w:ascii="Nyala" w:hAnsi="Nyala" w:cstheme="minorHAnsi"/>
          <w:lang w:val="ti-ET"/>
        </w:rPr>
        <w:t xml:space="preserve"> </w:t>
      </w:r>
      <w:r w:rsidRPr="008E2506">
        <w:rPr>
          <w:rFonts w:ascii="Ebrima" w:hAnsi="Ebrima" w:cs="Ebrima"/>
          <w:lang w:val="ti-ET"/>
        </w:rPr>
        <w:t>ምስ</w:t>
      </w:r>
      <w:r w:rsidRPr="008E2506">
        <w:rPr>
          <w:rFonts w:ascii="Nyala" w:hAnsi="Nyala" w:cstheme="minorHAnsi"/>
          <w:lang w:val="ti-ET"/>
        </w:rPr>
        <w:t xml:space="preserve"> </w:t>
      </w:r>
      <w:r w:rsidRPr="008E2506">
        <w:rPr>
          <w:rFonts w:ascii="Ebrima" w:hAnsi="Ebrima" w:cs="Ebrima"/>
          <w:lang w:val="ti-ET"/>
        </w:rPr>
        <w:t>ናይቲ</w:t>
      </w:r>
      <w:r w:rsidRPr="008E2506">
        <w:rPr>
          <w:rFonts w:ascii="Nyala" w:hAnsi="Nyala" w:cstheme="minorHAnsi"/>
          <w:lang w:val="ti-ET"/>
        </w:rPr>
        <w:t xml:space="preserve"> </w:t>
      </w:r>
      <w:r w:rsidRPr="008E2506">
        <w:rPr>
          <w:rFonts w:ascii="Ebrima" w:hAnsi="Ebrima" w:cs="Ebrima"/>
          <w:lang w:val="ti-ET"/>
        </w:rPr>
        <w:t>ክፍሊ</w:t>
      </w:r>
      <w:r w:rsidRPr="008E2506">
        <w:rPr>
          <w:rFonts w:ascii="Nyala" w:hAnsi="Nyala" w:cstheme="minorHAnsi"/>
          <w:lang w:val="ti-ET"/>
        </w:rPr>
        <w:t xml:space="preserve"> </w:t>
      </w:r>
      <w:r w:rsidRPr="008E2506">
        <w:rPr>
          <w:rFonts w:ascii="Ebrima" w:hAnsi="Ebrima" w:cs="Ebrima"/>
          <w:lang w:val="ti-ET"/>
        </w:rPr>
        <w:t>መራሕቲ፡</w:t>
      </w:r>
      <w:r w:rsidRPr="008E2506">
        <w:rPr>
          <w:rFonts w:ascii="Nyala" w:hAnsi="Nyala" w:cstheme="minorHAnsi"/>
          <w:lang w:val="ti-ET"/>
        </w:rPr>
        <w:t xml:space="preserve"> </w:t>
      </w:r>
      <w:r w:rsidRPr="008E2506">
        <w:rPr>
          <w:rFonts w:ascii="Ebrima" w:hAnsi="Ebrima" w:cs="Ebrima"/>
          <w:lang w:val="ti-ET"/>
        </w:rPr>
        <w:t>ኮማዊ</w:t>
      </w:r>
      <w:r w:rsidRPr="008E2506">
        <w:rPr>
          <w:rFonts w:ascii="Nyala" w:hAnsi="Nyala" w:cstheme="minorHAnsi"/>
          <w:lang w:val="ti-ET"/>
        </w:rPr>
        <w:t xml:space="preserve"> </w:t>
      </w:r>
      <w:r w:rsidRPr="008E2506">
        <w:rPr>
          <w:rFonts w:ascii="Ebrima" w:hAnsi="Ebrima" w:cs="Ebrima"/>
          <w:lang w:val="ti-ET"/>
        </w:rPr>
        <w:t>ተሳተፍትን</w:t>
      </w:r>
      <w:r w:rsidRPr="008E2506">
        <w:rPr>
          <w:rFonts w:ascii="Nyala" w:hAnsi="Nyala" w:cstheme="minorHAnsi"/>
          <w:lang w:val="ti-ET"/>
        </w:rPr>
        <w:t xml:space="preserve"> </w:t>
      </w:r>
      <w:r w:rsidRPr="008E2506">
        <w:rPr>
          <w:rFonts w:ascii="Ebrima" w:hAnsi="Ebrima" w:cs="Ebrima"/>
          <w:lang w:val="ti-ET"/>
        </w:rPr>
        <w:t>ነበርት</w:t>
      </w:r>
      <w:r w:rsidRPr="008E2506">
        <w:rPr>
          <w:rFonts w:ascii="Nyala" w:hAnsi="Nyala" w:cstheme="minorHAnsi"/>
          <w:lang w:val="ti-ET"/>
        </w:rPr>
        <w:t xml:space="preserve"> </w:t>
      </w:r>
      <w:r w:rsidRPr="008E2506">
        <w:rPr>
          <w:rFonts w:ascii="Ebrima" w:hAnsi="Ebrima" w:cs="Ebrima"/>
          <w:lang w:val="ti-ET"/>
        </w:rPr>
        <w:t>ክንራኸብ</w:t>
      </w:r>
      <w:r w:rsidRPr="008E2506">
        <w:rPr>
          <w:rFonts w:ascii="Nyala" w:hAnsi="Nyala" w:cstheme="minorHAnsi"/>
          <w:lang w:val="ti-ET"/>
        </w:rPr>
        <w:t xml:space="preserve"> </w:t>
      </w:r>
      <w:r w:rsidRPr="008E2506">
        <w:rPr>
          <w:rFonts w:ascii="Ebrima" w:hAnsi="Ebrima" w:cs="Ebrima"/>
          <w:lang w:val="ti-ET"/>
        </w:rPr>
        <w:t>ኢና፡፡</w:t>
      </w:r>
      <w:r w:rsidRPr="008E2506">
        <w:rPr>
          <w:rFonts w:ascii="Nyala" w:hAnsi="Nyala" w:cstheme="minorHAnsi"/>
          <w:lang w:val="ti-ET"/>
        </w:rPr>
        <w:t xml:space="preserve"> </w:t>
      </w:r>
      <w:r w:rsidRPr="008E2506">
        <w:rPr>
          <w:rFonts w:ascii="Ebrima" w:hAnsi="Ebrima" w:cs="Ebrima"/>
          <w:lang w:val="ti-ET"/>
        </w:rPr>
        <w:t>ብሓባር</w:t>
      </w:r>
      <w:r w:rsidRPr="008E2506">
        <w:rPr>
          <w:rFonts w:ascii="Nyala" w:hAnsi="Nyala" w:cstheme="minorHAnsi"/>
          <w:lang w:val="ti-ET"/>
        </w:rPr>
        <w:t xml:space="preserve"> </w:t>
      </w:r>
      <w:r w:rsidRPr="008E2506">
        <w:rPr>
          <w:rFonts w:ascii="Ebrima" w:hAnsi="Ebrima" w:cs="Ebrima"/>
          <w:lang w:val="ti-ET"/>
        </w:rPr>
        <w:t>ብምኻን</w:t>
      </w:r>
      <w:r w:rsidRPr="008E2506">
        <w:rPr>
          <w:rFonts w:ascii="Nyala" w:hAnsi="Nyala" w:cstheme="minorHAnsi"/>
          <w:lang w:val="ti-ET"/>
        </w:rPr>
        <w:t xml:space="preserve"> </w:t>
      </w:r>
      <w:r w:rsidRPr="008E2506">
        <w:rPr>
          <w:rFonts w:ascii="Ebrima" w:hAnsi="Ebrima" w:cs="Ebrima"/>
          <w:lang w:val="ti-ET"/>
        </w:rPr>
        <w:t>እዞም</w:t>
      </w:r>
      <w:r w:rsidRPr="008E2506">
        <w:rPr>
          <w:rFonts w:ascii="Nyala" w:hAnsi="Nyala" w:cstheme="minorHAnsi"/>
          <w:lang w:val="ti-ET"/>
        </w:rPr>
        <w:t xml:space="preserve"> </w:t>
      </w:r>
      <w:r w:rsidRPr="008E2506">
        <w:rPr>
          <w:rFonts w:ascii="Ebrima" w:hAnsi="Ebrima" w:cs="Ebrima"/>
          <w:lang w:val="ti-ET"/>
        </w:rPr>
        <w:t>ክያዶታት</w:t>
      </w:r>
      <w:r w:rsidRPr="008E2506">
        <w:rPr>
          <w:rFonts w:ascii="Nyala" w:hAnsi="Nyala" w:cstheme="minorHAnsi"/>
          <w:lang w:val="ti-ET"/>
        </w:rPr>
        <w:t xml:space="preserve"> </w:t>
      </w:r>
      <w:r w:rsidRPr="008E2506">
        <w:rPr>
          <w:rFonts w:ascii="Ebrima" w:hAnsi="Ebrima" w:cs="Ebrima"/>
          <w:lang w:val="ti-ET"/>
        </w:rPr>
        <w:t>ኣብ</w:t>
      </w:r>
      <w:r w:rsidRPr="008E2506">
        <w:rPr>
          <w:rFonts w:ascii="Nyala" w:hAnsi="Nyala" w:cstheme="minorHAnsi"/>
          <w:lang w:val="ti-ET"/>
        </w:rPr>
        <w:t xml:space="preserve"> </w:t>
      </w:r>
      <w:r w:rsidRPr="008E2506">
        <w:rPr>
          <w:rFonts w:ascii="Ebrima" w:hAnsi="Ebrima" w:cs="Ebrima"/>
          <w:lang w:val="ti-ET"/>
        </w:rPr>
        <w:t>መላእ</w:t>
      </w:r>
      <w:r w:rsidRPr="008E2506">
        <w:rPr>
          <w:rFonts w:ascii="Nyala" w:hAnsi="Nyala" w:cstheme="minorHAnsi"/>
          <w:lang w:val="ti-ET"/>
        </w:rPr>
        <w:t xml:space="preserve"> </w:t>
      </w:r>
      <w:r w:rsidRPr="008E2506">
        <w:rPr>
          <w:rFonts w:ascii="Ebrima" w:hAnsi="Ebrima" w:cs="Ebrima"/>
          <w:lang w:val="ti-ET"/>
        </w:rPr>
        <w:t>ሀገር</w:t>
      </w:r>
      <w:r w:rsidRPr="008E2506">
        <w:rPr>
          <w:rFonts w:ascii="Nyala" w:hAnsi="Nyala" w:cstheme="minorHAnsi"/>
          <w:lang w:val="ti-ET"/>
        </w:rPr>
        <w:t xml:space="preserve"> </w:t>
      </w:r>
      <w:r w:rsidRPr="008E2506">
        <w:rPr>
          <w:rFonts w:ascii="Ebrima" w:hAnsi="Ebrima" w:cs="Ebrima"/>
          <w:lang w:val="ti-ET"/>
        </w:rPr>
        <w:t>ንክፍፀሙ</w:t>
      </w:r>
      <w:r w:rsidRPr="008E2506">
        <w:rPr>
          <w:rFonts w:ascii="Nyala" w:hAnsi="Nyala" w:cstheme="minorHAnsi"/>
          <w:lang w:val="ti-ET"/>
        </w:rPr>
        <w:t xml:space="preserve"> </w:t>
      </w:r>
      <w:r w:rsidRPr="008E2506">
        <w:rPr>
          <w:rFonts w:ascii="Ebrima" w:hAnsi="Ebrima" w:cs="Ebrima"/>
          <w:lang w:val="ti-ET"/>
        </w:rPr>
        <w:t>መፅናዕትታት፡</w:t>
      </w:r>
      <w:r w:rsidRPr="008E2506">
        <w:rPr>
          <w:rFonts w:ascii="Nyala" w:hAnsi="Nyala" w:cstheme="minorHAnsi"/>
          <w:lang w:val="ti-ET"/>
        </w:rPr>
        <w:t xml:space="preserve"> </w:t>
      </w:r>
      <w:r w:rsidRPr="008E2506">
        <w:rPr>
          <w:rFonts w:ascii="Ebrima" w:hAnsi="Ebrima" w:cs="Ebrima"/>
          <w:lang w:val="ti-ET"/>
        </w:rPr>
        <w:t>ቅርፂ</w:t>
      </w:r>
      <w:r w:rsidRPr="008E2506">
        <w:rPr>
          <w:rFonts w:ascii="Nyala" w:hAnsi="Nyala" w:cstheme="minorHAnsi"/>
          <w:lang w:val="ti-ET"/>
        </w:rPr>
        <w:t xml:space="preserve"> </w:t>
      </w:r>
      <w:r w:rsidRPr="008E2506">
        <w:rPr>
          <w:rFonts w:ascii="Ebrima" w:hAnsi="Ebrima" w:cs="Ebrima"/>
          <w:lang w:val="ti-ET"/>
        </w:rPr>
        <w:t>መቓንን</w:t>
      </w:r>
      <w:r w:rsidRPr="008E2506">
        <w:rPr>
          <w:rFonts w:ascii="Nyala" w:hAnsi="Nyala" w:cstheme="minorHAnsi"/>
          <w:lang w:val="ti-ET"/>
        </w:rPr>
        <w:t xml:space="preserve"> </w:t>
      </w:r>
      <w:r w:rsidRPr="008E2506">
        <w:rPr>
          <w:rFonts w:ascii="Ebrima" w:hAnsi="Ebrima" w:cs="Ebrima"/>
          <w:lang w:val="ti-ET"/>
        </w:rPr>
        <w:t>መመርሒ</w:t>
      </w:r>
      <w:r w:rsidRPr="008E2506">
        <w:rPr>
          <w:rFonts w:ascii="Nyala" w:hAnsi="Nyala" w:cstheme="minorHAnsi"/>
          <w:lang w:val="ti-ET"/>
        </w:rPr>
        <w:t xml:space="preserve"> </w:t>
      </w:r>
      <w:r w:rsidRPr="008E2506">
        <w:rPr>
          <w:rFonts w:ascii="Ebrima" w:hAnsi="Ebrima" w:cs="Ebrima"/>
          <w:lang w:val="ti-ET"/>
        </w:rPr>
        <w:t>ክነውፅእ</w:t>
      </w:r>
      <w:r w:rsidRPr="008E2506">
        <w:rPr>
          <w:rFonts w:ascii="Nyala" w:hAnsi="Nyala" w:cstheme="minorHAnsi"/>
          <w:lang w:val="ti-ET"/>
        </w:rPr>
        <w:t xml:space="preserve"> </w:t>
      </w:r>
      <w:r w:rsidRPr="008E2506">
        <w:rPr>
          <w:rFonts w:ascii="Ebrima" w:hAnsi="Ebrima" w:cs="Ebrima"/>
          <w:lang w:val="ti-ET"/>
        </w:rPr>
        <w:t>ኡና፡፡</w:t>
      </w:r>
    </w:p>
    <w:p w14:paraId="227F55D7" w14:textId="77777777" w:rsidR="007B522E" w:rsidRPr="008A1631" w:rsidRDefault="007B522E" w:rsidP="007B522E">
      <w:pPr>
        <w:pStyle w:val="Heading3"/>
        <w:rPr>
          <w:rFonts w:ascii="Nyala" w:hAnsi="Nyala"/>
          <w:b/>
          <w:bCs/>
          <w:lang w:val="es-MX"/>
        </w:rPr>
      </w:pPr>
      <w:r w:rsidRPr="008E2506">
        <w:rPr>
          <w:rFonts w:ascii="Ebrima" w:hAnsi="Ebrima" w:cs="Ebrima"/>
          <w:b/>
          <w:bCs/>
          <w:lang w:val="ti-ET"/>
        </w:rPr>
        <w:t>እንታይ</w:t>
      </w:r>
      <w:r w:rsidRPr="008E2506">
        <w:rPr>
          <w:rFonts w:ascii="Nyala" w:hAnsi="Nyala"/>
          <w:b/>
          <w:bCs/>
          <w:lang w:val="ti-ET"/>
        </w:rPr>
        <w:t xml:space="preserve"> </w:t>
      </w:r>
      <w:r w:rsidRPr="008E2506">
        <w:rPr>
          <w:rFonts w:ascii="Ebrima" w:hAnsi="Ebrima" w:cs="Ebrima"/>
          <w:b/>
          <w:bCs/>
          <w:lang w:val="ti-ET"/>
        </w:rPr>
        <w:t>ንገብር</w:t>
      </w:r>
      <w:r w:rsidRPr="008E2506">
        <w:rPr>
          <w:rFonts w:ascii="Nyala" w:hAnsi="Nyala"/>
          <w:b/>
          <w:bCs/>
          <w:lang w:val="ti-ET"/>
        </w:rPr>
        <w:t xml:space="preserve"> </w:t>
      </w:r>
      <w:r w:rsidRPr="008E2506">
        <w:rPr>
          <w:rFonts w:ascii="Ebrima" w:hAnsi="Ebrima" w:cs="Ebrima"/>
          <w:b/>
          <w:bCs/>
          <w:lang w:val="ti-ET"/>
        </w:rPr>
        <w:t>ኣለና</w:t>
      </w:r>
    </w:p>
    <w:p w14:paraId="0A0CD07B" w14:textId="77777777" w:rsidR="007B522E" w:rsidRPr="008A1631" w:rsidRDefault="007B522E" w:rsidP="007B522E">
      <w:pPr>
        <w:rPr>
          <w:rFonts w:ascii="Nyala" w:hAnsi="Nyala"/>
          <w:lang w:val="es-MX"/>
        </w:rPr>
      </w:pPr>
      <w:r w:rsidRPr="008E2506">
        <w:rPr>
          <w:rFonts w:ascii="Ebrima" w:hAnsi="Ebrima" w:cs="Ebrima"/>
          <w:b/>
          <w:bCs/>
          <w:lang w:val="ti-ET"/>
        </w:rPr>
        <w:t>ኣብ</w:t>
      </w:r>
      <w:r w:rsidRPr="008E2506">
        <w:rPr>
          <w:rFonts w:ascii="Nyala" w:hAnsi="Nyala"/>
          <w:b/>
          <w:bCs/>
          <w:lang w:val="ti-ET"/>
        </w:rPr>
        <w:t xml:space="preserve"> </w:t>
      </w:r>
      <w:r w:rsidRPr="008E2506">
        <w:rPr>
          <w:rFonts w:ascii="Ebrima" w:hAnsi="Ebrima" w:cs="Ebrima"/>
          <w:b/>
          <w:bCs/>
          <w:lang w:val="ti-ET"/>
        </w:rPr>
        <w:t>ካውንትና</w:t>
      </w:r>
      <w:r w:rsidRPr="008E2506">
        <w:rPr>
          <w:rFonts w:ascii="Nyala" w:hAnsi="Nyala"/>
          <w:b/>
          <w:bCs/>
          <w:lang w:val="ti-ET"/>
        </w:rPr>
        <w:t xml:space="preserve"> </w:t>
      </w:r>
      <w:r w:rsidRPr="008E2506">
        <w:rPr>
          <w:rFonts w:ascii="Ebrima" w:hAnsi="Ebrima" w:cs="Ebrima"/>
          <w:b/>
          <w:bCs/>
          <w:lang w:val="ti-ET"/>
        </w:rPr>
        <w:t>ዘለው</w:t>
      </w:r>
      <w:r w:rsidRPr="008E2506">
        <w:rPr>
          <w:rFonts w:ascii="Nyala" w:hAnsi="Nyala"/>
          <w:b/>
          <w:bCs/>
          <w:lang w:val="ti-ET"/>
        </w:rPr>
        <w:t xml:space="preserve"> </w:t>
      </w:r>
      <w:r w:rsidRPr="008E2506">
        <w:rPr>
          <w:rFonts w:ascii="Ebrima" w:hAnsi="Ebrima" w:cs="Ebrima"/>
          <w:b/>
          <w:bCs/>
          <w:lang w:val="ti-ET"/>
        </w:rPr>
        <w:t>ፕሮጀክታት</w:t>
      </w:r>
      <w:r w:rsidRPr="008E2506">
        <w:rPr>
          <w:rFonts w:ascii="Nyala" w:hAnsi="Nyala"/>
          <w:b/>
          <w:bCs/>
          <w:lang w:val="ti-ET"/>
        </w:rPr>
        <w:t xml:space="preserve"> </w:t>
      </w:r>
      <w:r w:rsidRPr="008E2506">
        <w:rPr>
          <w:rFonts w:ascii="Ebrima" w:hAnsi="Ebrima" w:cs="Ebrima"/>
          <w:b/>
          <w:bCs/>
          <w:lang w:val="ti-ET"/>
        </w:rPr>
        <w:t>ፀብፃብ</w:t>
      </w:r>
      <w:r w:rsidRPr="008E2506">
        <w:rPr>
          <w:rFonts w:ascii="Nyala" w:hAnsi="Nyala"/>
          <w:b/>
          <w:bCs/>
          <w:lang w:val="ti-ET"/>
        </w:rPr>
        <w:t xml:space="preserve"> </w:t>
      </w:r>
      <w:r w:rsidRPr="008E2506">
        <w:rPr>
          <w:rFonts w:ascii="Ebrima" w:hAnsi="Ebrima" w:cs="Ebrima"/>
          <w:lang w:val="ti-ET"/>
        </w:rPr>
        <w:t>ጉንበት</w:t>
      </w:r>
      <w:r w:rsidRPr="008E2506">
        <w:rPr>
          <w:rFonts w:ascii="Nyala" w:hAnsi="Nyala"/>
          <w:lang w:val="ti-ET"/>
        </w:rPr>
        <w:t xml:space="preserve"> </w:t>
      </w:r>
      <w:r w:rsidRPr="008E2506">
        <w:rPr>
          <w:rFonts w:cstheme="minorHAnsi"/>
          <w:lang w:val="ti-ET"/>
        </w:rPr>
        <w:t>2022-</w:t>
      </w:r>
      <w:r w:rsidRPr="008E2506">
        <w:rPr>
          <w:rFonts w:ascii="Nyala" w:hAnsi="Nyala"/>
          <w:lang w:val="ti-ET"/>
        </w:rPr>
        <w:t xml:space="preserve"> </w:t>
      </w:r>
      <w:r w:rsidRPr="008E2506">
        <w:rPr>
          <w:rFonts w:ascii="Ebrima" w:hAnsi="Ebrima" w:cs="Ebrima"/>
          <w:lang w:val="ti-ET"/>
        </w:rPr>
        <w:t>ሰነ</w:t>
      </w:r>
      <w:r w:rsidRPr="008E2506">
        <w:rPr>
          <w:rFonts w:ascii="Nyala" w:hAnsi="Nyala"/>
          <w:lang w:val="ti-ET"/>
        </w:rPr>
        <w:t xml:space="preserve"> </w:t>
      </w:r>
      <w:r w:rsidRPr="008E2506">
        <w:rPr>
          <w:rFonts w:cstheme="minorHAnsi"/>
          <w:lang w:val="ti-ET"/>
        </w:rPr>
        <w:t>2022</w:t>
      </w:r>
    </w:p>
    <w:p w14:paraId="28A6BB14" w14:textId="77777777" w:rsidR="007B522E" w:rsidRPr="008A1631" w:rsidRDefault="007B522E" w:rsidP="007B522E">
      <w:pPr>
        <w:rPr>
          <w:rFonts w:ascii="Nyala" w:hAnsi="Nyala"/>
          <w:lang w:val="es-MX"/>
        </w:rPr>
      </w:pPr>
      <w:r w:rsidRPr="008E2506">
        <w:rPr>
          <w:rFonts w:ascii="Ebrima" w:hAnsi="Ebrima" w:cs="Ebrima"/>
          <w:lang w:val="ti-ET"/>
        </w:rPr>
        <w:t>ቀንዲ</w:t>
      </w:r>
      <w:r w:rsidRPr="008E2506">
        <w:rPr>
          <w:rFonts w:ascii="Nyala" w:hAnsi="Nyala"/>
          <w:lang w:val="ti-ET"/>
        </w:rPr>
        <w:t xml:space="preserve"> </w:t>
      </w:r>
      <w:r w:rsidRPr="008E2506">
        <w:rPr>
          <w:rFonts w:ascii="Ebrima" w:hAnsi="Ebrima" w:cs="Ebrima"/>
          <w:lang w:val="ti-ET"/>
        </w:rPr>
        <w:t>ፀገማት</w:t>
      </w:r>
      <w:r w:rsidRPr="008E2506">
        <w:rPr>
          <w:rFonts w:ascii="Nyala" w:hAnsi="Nyala"/>
          <w:lang w:val="ti-ET"/>
        </w:rPr>
        <w:t xml:space="preserve"> </w:t>
      </w:r>
      <w:r w:rsidRPr="008E2506">
        <w:rPr>
          <w:rFonts w:ascii="Ebrima" w:hAnsi="Ebrima" w:cs="Ebrima"/>
          <w:lang w:val="ti-ET"/>
        </w:rPr>
        <w:t>ፍትሒ</w:t>
      </w:r>
      <w:r w:rsidRPr="008E2506">
        <w:rPr>
          <w:rFonts w:ascii="Nyala" w:hAnsi="Nyala"/>
          <w:lang w:val="ti-ET"/>
        </w:rPr>
        <w:t xml:space="preserve"> </w:t>
      </w:r>
      <w:r w:rsidRPr="008E2506">
        <w:rPr>
          <w:rFonts w:ascii="Ebrima" w:hAnsi="Ebrima" w:cs="Ebrima"/>
          <w:lang w:val="ti-ET"/>
        </w:rPr>
        <w:t>ምምኻር</w:t>
      </w:r>
      <w:r w:rsidRPr="008E2506">
        <w:rPr>
          <w:rFonts w:ascii="Nyala" w:hAnsi="Nyala"/>
          <w:lang w:val="ti-ET"/>
        </w:rPr>
        <w:t xml:space="preserve"> </w:t>
      </w:r>
      <w:r w:rsidRPr="008E2506">
        <w:rPr>
          <w:rFonts w:ascii="Ebrima" w:hAnsi="Ebrima" w:cs="Ebrima"/>
          <w:lang w:val="ti-ET"/>
        </w:rPr>
        <w:t>ቅድሚ</w:t>
      </w:r>
      <w:r w:rsidRPr="008E2506">
        <w:rPr>
          <w:rFonts w:ascii="Nyala" w:hAnsi="Nyala"/>
          <w:lang w:val="ti-ET"/>
        </w:rPr>
        <w:t xml:space="preserve"> </w:t>
      </w:r>
      <w:r w:rsidRPr="008E2506">
        <w:rPr>
          <w:rFonts w:ascii="Ebrima" w:hAnsi="Ebrima" w:cs="Ebrima"/>
          <w:lang w:val="ti-ET"/>
        </w:rPr>
        <w:t>ሕጂ</w:t>
      </w:r>
      <w:r w:rsidRPr="008E2506">
        <w:rPr>
          <w:rFonts w:ascii="Nyala" w:hAnsi="Nyala"/>
          <w:lang w:val="ti-ET"/>
        </w:rPr>
        <w:t xml:space="preserve"> </w:t>
      </w:r>
      <w:r w:rsidRPr="008E2506">
        <w:rPr>
          <w:rFonts w:ascii="Ebrima" w:hAnsi="Ebrima" w:cs="Ebrima"/>
          <w:lang w:val="ti-ET"/>
        </w:rPr>
        <w:t>ዝነበሩን</w:t>
      </w:r>
      <w:r w:rsidRPr="008E2506">
        <w:rPr>
          <w:rFonts w:ascii="Nyala" w:hAnsi="Nyala"/>
          <w:lang w:val="ti-ET"/>
        </w:rPr>
        <w:t xml:space="preserve"> </w:t>
      </w:r>
      <w:r w:rsidRPr="008E2506">
        <w:rPr>
          <w:rFonts w:ascii="Ebrima" w:hAnsi="Ebrima" w:cs="Ebrima"/>
          <w:lang w:val="ti-ET"/>
        </w:rPr>
        <w:t>ሕጂ</w:t>
      </w:r>
      <w:r w:rsidRPr="008E2506">
        <w:rPr>
          <w:rFonts w:ascii="Nyala" w:hAnsi="Nyala"/>
          <w:lang w:val="ti-ET"/>
        </w:rPr>
        <w:t xml:space="preserve"> </w:t>
      </w:r>
      <w:r w:rsidRPr="008E2506">
        <w:rPr>
          <w:rFonts w:ascii="Ebrima" w:hAnsi="Ebrima" w:cs="Ebrima"/>
          <w:lang w:val="ti-ET"/>
        </w:rPr>
        <w:t>ብዛዕባ</w:t>
      </w:r>
      <w:r w:rsidRPr="008E2506">
        <w:rPr>
          <w:rFonts w:ascii="Nyala" w:hAnsi="Nyala"/>
          <w:lang w:val="ti-ET"/>
        </w:rPr>
        <w:t xml:space="preserve"> </w:t>
      </w:r>
      <w:r w:rsidRPr="008E2506">
        <w:rPr>
          <w:rFonts w:ascii="Ebrima" w:hAnsi="Ebrima" w:cs="Ebrima"/>
          <w:lang w:val="ti-ET"/>
        </w:rPr>
        <w:t>ዘለው</w:t>
      </w:r>
      <w:r w:rsidRPr="008E2506">
        <w:rPr>
          <w:rFonts w:ascii="Nyala" w:hAnsi="Nyala"/>
          <w:lang w:val="ti-ET"/>
        </w:rPr>
        <w:t xml:space="preserve"> </w:t>
      </w:r>
      <w:r w:rsidRPr="008E2506">
        <w:rPr>
          <w:rFonts w:ascii="Ebrima" w:hAnsi="Ebrima" w:cs="Ebrima"/>
          <w:lang w:val="ti-ET"/>
        </w:rPr>
        <w:t>ናይ</w:t>
      </w:r>
      <w:r w:rsidRPr="008E2506">
        <w:rPr>
          <w:rFonts w:ascii="Nyala" w:hAnsi="Nyala"/>
          <w:lang w:val="ti-ET"/>
        </w:rPr>
        <w:t xml:space="preserve"> </w:t>
      </w:r>
      <w:r w:rsidRPr="008E2506">
        <w:rPr>
          <w:rFonts w:ascii="Ebrima" w:hAnsi="Ebrima" w:cs="Ebrima"/>
          <w:lang w:val="ti-ET"/>
        </w:rPr>
        <w:t>ካሕሳ</w:t>
      </w:r>
      <w:r w:rsidRPr="008E2506">
        <w:rPr>
          <w:rFonts w:ascii="Nyala" w:hAnsi="Nyala"/>
          <w:lang w:val="ti-ET"/>
        </w:rPr>
        <w:t xml:space="preserve"> </w:t>
      </w:r>
      <w:r w:rsidRPr="008E2506">
        <w:rPr>
          <w:rFonts w:ascii="Ebrima" w:hAnsi="Ebrima" w:cs="Ebrima"/>
          <w:lang w:val="ti-ET"/>
        </w:rPr>
        <w:t>ልምድታት</w:t>
      </w:r>
      <w:r w:rsidRPr="008E2506">
        <w:rPr>
          <w:rFonts w:ascii="Nyala" w:hAnsi="Nyala"/>
          <w:lang w:val="ti-ET"/>
        </w:rPr>
        <w:t xml:space="preserve"> </w:t>
      </w:r>
      <w:r w:rsidRPr="008E2506">
        <w:rPr>
          <w:rFonts w:ascii="Ebrima" w:hAnsi="Ebrima" w:cs="Ebrima"/>
          <w:lang w:val="ti-ET"/>
        </w:rPr>
        <w:t>ካብ</w:t>
      </w:r>
      <w:r w:rsidRPr="008E2506">
        <w:rPr>
          <w:rFonts w:ascii="Nyala" w:hAnsi="Nyala"/>
          <w:lang w:val="ti-ET"/>
        </w:rPr>
        <w:t xml:space="preserve"> </w:t>
      </w:r>
      <w:r w:rsidRPr="008E2506">
        <w:rPr>
          <w:rFonts w:ascii="Ebrima" w:hAnsi="Ebrima" w:cs="Ebrima"/>
          <w:lang w:val="ti-ET"/>
        </w:rPr>
        <w:t>ክፍልታትን</w:t>
      </w:r>
      <w:r w:rsidRPr="008E2506">
        <w:rPr>
          <w:rFonts w:ascii="Nyala" w:hAnsi="Nyala"/>
          <w:lang w:val="ti-ET"/>
        </w:rPr>
        <w:t xml:space="preserve"> </w:t>
      </w:r>
      <w:r w:rsidRPr="008E2506">
        <w:rPr>
          <w:rFonts w:ascii="Ebrima" w:hAnsi="Ebrima" w:cs="Ebrima"/>
          <w:lang w:val="ti-ET"/>
        </w:rPr>
        <w:t>ኤጀንስታት</w:t>
      </w:r>
      <w:r w:rsidRPr="008E2506">
        <w:rPr>
          <w:rFonts w:ascii="Nyala" w:hAnsi="Nyala"/>
          <w:lang w:val="ti-ET"/>
        </w:rPr>
        <w:t xml:space="preserve"> </w:t>
      </w:r>
      <w:r w:rsidRPr="008E2506">
        <w:rPr>
          <w:rFonts w:ascii="Ebrima" w:hAnsi="Ebrima" w:cs="Ebrima"/>
          <w:lang w:val="ti-ET"/>
        </w:rPr>
        <w:t>መረዳእታን</w:t>
      </w:r>
      <w:r w:rsidRPr="008E2506">
        <w:rPr>
          <w:rFonts w:ascii="Nyala" w:hAnsi="Nyala"/>
          <w:lang w:val="ti-ET"/>
        </w:rPr>
        <w:t xml:space="preserve"> </w:t>
      </w:r>
      <w:r w:rsidRPr="008E2506">
        <w:rPr>
          <w:rFonts w:ascii="Ebrima" w:hAnsi="Ebrima" w:cs="Ebrima"/>
          <w:lang w:val="ti-ET"/>
        </w:rPr>
        <w:t>ናሙና</w:t>
      </w:r>
      <w:r w:rsidRPr="008E2506">
        <w:rPr>
          <w:rFonts w:ascii="Nyala" w:hAnsi="Nyala"/>
          <w:lang w:val="ti-ET"/>
        </w:rPr>
        <w:t xml:space="preserve"> </w:t>
      </w:r>
      <w:r w:rsidRPr="008E2506">
        <w:rPr>
          <w:rFonts w:ascii="Ebrima" w:hAnsi="Ebrima" w:cs="Ebrima"/>
          <w:lang w:val="ti-ET"/>
        </w:rPr>
        <w:t>ክእክብ</w:t>
      </w:r>
      <w:r w:rsidRPr="008E2506">
        <w:rPr>
          <w:rFonts w:ascii="Nyala" w:hAnsi="Nyala"/>
          <w:lang w:val="ti-ET"/>
        </w:rPr>
        <w:t xml:space="preserve"> </w:t>
      </w:r>
      <w:r w:rsidRPr="008E2506">
        <w:rPr>
          <w:rFonts w:ascii="Ebrima" w:hAnsi="Ebrima" w:cs="Ebrima"/>
          <w:lang w:val="ti-ET"/>
        </w:rPr>
        <w:t>እዩ፡፡</w:t>
      </w:r>
      <w:r w:rsidRPr="008E2506">
        <w:rPr>
          <w:rFonts w:ascii="Nyala" w:hAnsi="Nyala"/>
          <w:lang w:val="ti-ET"/>
        </w:rPr>
        <w:t xml:space="preserve"> </w:t>
      </w:r>
      <w:r w:rsidRPr="008E2506">
        <w:rPr>
          <w:rFonts w:ascii="Ebrima" w:hAnsi="Ebrima" w:cs="Ebrima"/>
          <w:lang w:val="ti-ET"/>
        </w:rPr>
        <w:t>እዚ</w:t>
      </w:r>
      <w:r w:rsidRPr="008E2506">
        <w:rPr>
          <w:rFonts w:ascii="Nyala" w:hAnsi="Nyala"/>
          <w:lang w:val="ti-ET"/>
        </w:rPr>
        <w:t xml:space="preserve"> </w:t>
      </w:r>
      <w:r w:rsidRPr="008E2506">
        <w:rPr>
          <w:rFonts w:ascii="Ebrima" w:hAnsi="Ebrima" w:cs="Ebrima"/>
          <w:lang w:val="ti-ET"/>
        </w:rPr>
        <w:t>መስርሕ</w:t>
      </w:r>
      <w:r w:rsidRPr="008E2506">
        <w:rPr>
          <w:rFonts w:ascii="Nyala" w:hAnsi="Nyala"/>
          <w:lang w:val="ti-ET"/>
        </w:rPr>
        <w:t xml:space="preserve"> </w:t>
      </w:r>
      <w:r w:rsidRPr="008E2506">
        <w:rPr>
          <w:rFonts w:ascii="Ebrima" w:hAnsi="Ebrima" w:cs="Ebrima"/>
          <w:lang w:val="ti-ET"/>
        </w:rPr>
        <w:t>ድማ</w:t>
      </w:r>
      <w:r w:rsidRPr="008E2506">
        <w:rPr>
          <w:rFonts w:ascii="Nyala" w:hAnsi="Nyala"/>
          <w:lang w:val="ti-ET"/>
        </w:rPr>
        <w:t xml:space="preserve"> </w:t>
      </w:r>
      <w:r w:rsidRPr="008E2506">
        <w:rPr>
          <w:rFonts w:ascii="Ebrima" w:hAnsi="Ebrima" w:cs="Ebrima"/>
          <w:lang w:val="ti-ET"/>
        </w:rPr>
        <w:t>ተመሳሳሊ</w:t>
      </w:r>
      <w:r w:rsidRPr="008E2506">
        <w:rPr>
          <w:rFonts w:ascii="Nyala" w:hAnsi="Nyala"/>
          <w:lang w:val="ti-ET"/>
        </w:rPr>
        <w:t xml:space="preserve"> </w:t>
      </w:r>
      <w:r w:rsidRPr="008E2506">
        <w:rPr>
          <w:rFonts w:ascii="Ebrima" w:hAnsi="Ebrima" w:cs="Ebrima"/>
          <w:lang w:val="ti-ET"/>
        </w:rPr>
        <w:t>ቴማ፡</w:t>
      </w:r>
      <w:r w:rsidRPr="008E2506">
        <w:rPr>
          <w:rFonts w:ascii="Nyala" w:hAnsi="Nyala"/>
          <w:lang w:val="ti-ET"/>
        </w:rPr>
        <w:t xml:space="preserve"> </w:t>
      </w:r>
      <w:r w:rsidRPr="008E2506">
        <w:rPr>
          <w:rFonts w:ascii="Ebrima" w:hAnsi="Ebrima" w:cs="Ebrima"/>
          <w:lang w:val="ti-ET"/>
        </w:rPr>
        <w:t>ስትራተጅን</w:t>
      </w:r>
      <w:r w:rsidRPr="008E2506">
        <w:rPr>
          <w:rFonts w:ascii="Nyala" w:hAnsi="Nyala"/>
          <w:lang w:val="ti-ET"/>
        </w:rPr>
        <w:t xml:space="preserve"> </w:t>
      </w:r>
      <w:r w:rsidRPr="008E2506">
        <w:rPr>
          <w:rFonts w:ascii="Ebrima" w:hAnsi="Ebrima" w:cs="Ebrima"/>
          <w:lang w:val="ti-ET"/>
        </w:rPr>
        <w:t>ቅርፅን</w:t>
      </w:r>
      <w:r w:rsidRPr="008E2506">
        <w:rPr>
          <w:rFonts w:ascii="Nyala" w:hAnsi="Nyala"/>
          <w:lang w:val="ti-ET"/>
        </w:rPr>
        <w:t xml:space="preserve"> </w:t>
      </w:r>
      <w:r w:rsidRPr="008E2506">
        <w:rPr>
          <w:rFonts w:ascii="Ebrima" w:hAnsi="Ebrima" w:cs="Ebrima"/>
          <w:lang w:val="ti-ET"/>
        </w:rPr>
        <w:t>ብምልላይ</w:t>
      </w:r>
      <w:r w:rsidRPr="008E2506">
        <w:rPr>
          <w:rFonts w:ascii="Nyala" w:hAnsi="Nyala"/>
          <w:lang w:val="ti-ET"/>
        </w:rPr>
        <w:t xml:space="preserve"> </w:t>
      </w:r>
      <w:r w:rsidRPr="008E2506">
        <w:rPr>
          <w:rFonts w:ascii="Ebrima" w:hAnsi="Ebrima" w:cs="Ebrima"/>
          <w:lang w:val="ti-ET"/>
        </w:rPr>
        <w:t>ንመፃኢ</w:t>
      </w:r>
      <w:r w:rsidRPr="008E2506">
        <w:rPr>
          <w:rFonts w:ascii="Nyala" w:hAnsi="Nyala"/>
          <w:lang w:val="ti-ET"/>
        </w:rPr>
        <w:t xml:space="preserve"> </w:t>
      </w:r>
      <w:r w:rsidRPr="008E2506">
        <w:rPr>
          <w:rFonts w:ascii="Ebrima" w:hAnsi="Ebrima" w:cs="Ebrima"/>
          <w:lang w:val="ti-ET"/>
        </w:rPr>
        <w:t>ናይ</w:t>
      </w:r>
      <w:r w:rsidRPr="008E2506">
        <w:rPr>
          <w:rFonts w:ascii="Nyala" w:hAnsi="Nyala"/>
          <w:lang w:val="ti-ET"/>
        </w:rPr>
        <w:t xml:space="preserve"> </w:t>
      </w:r>
      <w:r w:rsidRPr="008E2506">
        <w:rPr>
          <w:rFonts w:ascii="Ebrima" w:hAnsi="Ebrima" w:cs="Ebrima"/>
          <w:lang w:val="ti-ET"/>
        </w:rPr>
        <w:t>ካውንቲ</w:t>
      </w:r>
      <w:r w:rsidRPr="008E2506">
        <w:rPr>
          <w:rFonts w:ascii="Nyala" w:hAnsi="Nyala"/>
          <w:lang w:val="ti-ET"/>
        </w:rPr>
        <w:t xml:space="preserve"> </w:t>
      </w:r>
      <w:r w:rsidRPr="008E2506">
        <w:rPr>
          <w:rFonts w:ascii="Ebrima" w:hAnsi="Ebrima" w:cs="Ebrima"/>
          <w:lang w:val="ti-ET"/>
        </w:rPr>
        <w:t>ፖሊሲታት</w:t>
      </w:r>
      <w:r w:rsidRPr="008E2506">
        <w:rPr>
          <w:rFonts w:ascii="Nyala" w:hAnsi="Nyala"/>
          <w:lang w:val="ti-ET"/>
        </w:rPr>
        <w:t xml:space="preserve"> </w:t>
      </w:r>
      <w:r w:rsidRPr="008E2506">
        <w:rPr>
          <w:rFonts w:ascii="Ebrima" w:hAnsi="Ebrima" w:cs="Ebrima"/>
          <w:lang w:val="ti-ET"/>
        </w:rPr>
        <w:t>መሰረት</w:t>
      </w:r>
      <w:r w:rsidRPr="008E2506">
        <w:rPr>
          <w:rFonts w:ascii="Nyala" w:hAnsi="Nyala"/>
          <w:lang w:val="ti-ET"/>
        </w:rPr>
        <w:t xml:space="preserve"> </w:t>
      </w:r>
      <w:r w:rsidRPr="008E2506">
        <w:rPr>
          <w:rFonts w:ascii="Ebrima" w:hAnsi="Ebrima" w:cs="Ebrima"/>
          <w:lang w:val="ti-ET"/>
        </w:rPr>
        <w:t>ኮይኑ</w:t>
      </w:r>
      <w:r w:rsidRPr="008E2506">
        <w:rPr>
          <w:rFonts w:ascii="Nyala" w:hAnsi="Nyala"/>
          <w:lang w:val="ti-ET"/>
        </w:rPr>
        <w:t xml:space="preserve"> </w:t>
      </w:r>
      <w:r w:rsidRPr="008E2506">
        <w:rPr>
          <w:rFonts w:ascii="Ebrima" w:hAnsi="Ebrima" w:cs="Ebrima"/>
          <w:lang w:val="ti-ET"/>
        </w:rPr>
        <w:t>የገልግል፡፡</w:t>
      </w:r>
    </w:p>
    <w:p w14:paraId="1F63B12E" w14:textId="77777777" w:rsidR="007B522E" w:rsidRPr="008A1631" w:rsidRDefault="007B522E" w:rsidP="007B522E">
      <w:pPr>
        <w:rPr>
          <w:rFonts w:ascii="Nyala" w:hAnsi="Nyala"/>
          <w:lang w:val="es-MX"/>
        </w:rPr>
      </w:pPr>
      <w:r w:rsidRPr="008E2506">
        <w:rPr>
          <w:rFonts w:ascii="Ebrima" w:hAnsi="Ebrima" w:cs="Ebrima"/>
          <w:b/>
          <w:bCs/>
          <w:lang w:val="ti-ET"/>
        </w:rPr>
        <w:t>ከባብያዊ</w:t>
      </w:r>
      <w:r w:rsidRPr="008E2506">
        <w:rPr>
          <w:rFonts w:ascii="Nyala" w:hAnsi="Nyala"/>
          <w:b/>
          <w:bCs/>
          <w:lang w:val="ti-ET"/>
        </w:rPr>
        <w:t xml:space="preserve"> </w:t>
      </w:r>
      <w:r w:rsidRPr="008E2506">
        <w:rPr>
          <w:rFonts w:ascii="Ebrima" w:hAnsi="Ebrima" w:cs="Ebrima"/>
          <w:b/>
          <w:bCs/>
          <w:lang w:val="ti-ET"/>
        </w:rPr>
        <w:t>ክትትል፡</w:t>
      </w:r>
      <w:r w:rsidRPr="008E2506">
        <w:rPr>
          <w:rFonts w:ascii="Nyala" w:hAnsi="Nyala"/>
          <w:b/>
          <w:bCs/>
          <w:lang w:val="ti-ET"/>
        </w:rPr>
        <w:t xml:space="preserve"> </w:t>
      </w:r>
      <w:r w:rsidRPr="008E2506">
        <w:rPr>
          <w:rFonts w:ascii="Ebrima" w:hAnsi="Ebrima" w:cs="Ebrima"/>
          <w:lang w:val="ti-ET"/>
        </w:rPr>
        <w:t>ሰነ</w:t>
      </w:r>
      <w:r w:rsidRPr="008E2506">
        <w:rPr>
          <w:rFonts w:ascii="Nyala" w:hAnsi="Nyala"/>
          <w:lang w:val="ti-ET"/>
        </w:rPr>
        <w:t xml:space="preserve"> </w:t>
      </w:r>
      <w:r w:rsidRPr="00AA24D7">
        <w:rPr>
          <w:rFonts w:cstheme="minorHAnsi"/>
          <w:lang w:val="ti-ET"/>
        </w:rPr>
        <w:t>2022</w:t>
      </w:r>
    </w:p>
    <w:p w14:paraId="4E90ED0E" w14:textId="77777777" w:rsidR="007B522E" w:rsidRPr="008A1631" w:rsidRDefault="007B522E" w:rsidP="007B522E">
      <w:pPr>
        <w:rPr>
          <w:rFonts w:ascii="Nyala" w:hAnsi="Nyala"/>
          <w:lang w:val="es-MX"/>
        </w:rPr>
      </w:pPr>
      <w:r w:rsidRPr="008E2506">
        <w:rPr>
          <w:rFonts w:ascii="Ebrima" w:hAnsi="Ebrima" w:cs="Ebrima"/>
          <w:lang w:val="ti-ET"/>
        </w:rPr>
        <w:t>ሩት</w:t>
      </w:r>
      <w:r w:rsidRPr="008E2506">
        <w:rPr>
          <w:rFonts w:ascii="Nyala" w:hAnsi="Nyala"/>
          <w:lang w:val="ti-ET"/>
        </w:rPr>
        <w:t xml:space="preserve"> </w:t>
      </w:r>
      <w:r w:rsidRPr="008E2506">
        <w:rPr>
          <w:rFonts w:ascii="Ebrima" w:hAnsi="Ebrima" w:cs="Ebrima"/>
          <w:lang w:val="ti-ET"/>
        </w:rPr>
        <w:t>ከውዝ</w:t>
      </w:r>
      <w:r w:rsidRPr="008E2506">
        <w:rPr>
          <w:rFonts w:ascii="Nyala" w:hAnsi="Nyala"/>
          <w:lang w:val="ti-ET"/>
        </w:rPr>
        <w:t xml:space="preserve"> </w:t>
      </w:r>
      <w:r w:rsidRPr="008E2506">
        <w:rPr>
          <w:rFonts w:ascii="Ebrima" w:hAnsi="Ebrima" w:cs="Ebrima"/>
          <w:lang w:val="ti-ET"/>
        </w:rPr>
        <w:t>ዳህሳስ</w:t>
      </w:r>
      <w:r w:rsidRPr="008E2506">
        <w:rPr>
          <w:rFonts w:ascii="Nyala" w:hAnsi="Nyala"/>
          <w:lang w:val="ti-ET"/>
        </w:rPr>
        <w:t xml:space="preserve"> </w:t>
      </w:r>
      <w:r w:rsidRPr="008E2506">
        <w:rPr>
          <w:rFonts w:ascii="Ebrima" w:hAnsi="Ebrima" w:cs="Ebrima"/>
          <w:lang w:val="ti-ET"/>
        </w:rPr>
        <w:t>ከማዕብልን</w:t>
      </w:r>
      <w:r w:rsidRPr="008E2506">
        <w:rPr>
          <w:rFonts w:ascii="Nyala" w:hAnsi="Nyala"/>
          <w:lang w:val="ti-ET"/>
        </w:rPr>
        <w:t xml:space="preserve"> </w:t>
      </w:r>
      <w:r w:rsidRPr="008E2506">
        <w:rPr>
          <w:rFonts w:ascii="Ebrima" w:hAnsi="Ebrima" w:cs="Ebrima"/>
          <w:lang w:val="ti-ET"/>
        </w:rPr>
        <w:t>ቃለ</w:t>
      </w:r>
      <w:r w:rsidRPr="008E2506">
        <w:rPr>
          <w:rFonts w:ascii="Nyala" w:hAnsi="Nyala"/>
          <w:lang w:val="ti-ET"/>
        </w:rPr>
        <w:t xml:space="preserve"> </w:t>
      </w:r>
      <w:r w:rsidRPr="008E2506">
        <w:rPr>
          <w:rFonts w:ascii="Ebrima" w:hAnsi="Ebrima" w:cs="Ebrima"/>
          <w:lang w:val="ti-ET"/>
        </w:rPr>
        <w:t>መሕተታት</w:t>
      </w:r>
      <w:r w:rsidRPr="008E2506">
        <w:rPr>
          <w:rFonts w:ascii="Nyala" w:hAnsi="Nyala"/>
          <w:lang w:val="ti-ET"/>
        </w:rPr>
        <w:t xml:space="preserve"> </w:t>
      </w:r>
      <w:r w:rsidRPr="008E2506">
        <w:rPr>
          <w:rFonts w:ascii="Ebrima" w:hAnsi="Ebrima" w:cs="Ebrima"/>
          <w:lang w:val="ti-ET"/>
        </w:rPr>
        <w:t>ከካይድን</w:t>
      </w:r>
      <w:r w:rsidRPr="008E2506">
        <w:rPr>
          <w:rFonts w:ascii="Nyala" w:hAnsi="Nyala"/>
          <w:lang w:val="ti-ET"/>
        </w:rPr>
        <w:t xml:space="preserve"> </w:t>
      </w:r>
      <w:r w:rsidRPr="008E2506">
        <w:rPr>
          <w:rFonts w:ascii="Ebrima" w:hAnsi="Ebrima" w:cs="Ebrima"/>
          <w:lang w:val="ti-ET"/>
        </w:rPr>
        <w:t>ምስ</w:t>
      </w:r>
      <w:r w:rsidRPr="008E2506">
        <w:rPr>
          <w:rFonts w:ascii="Nyala" w:hAnsi="Nyala"/>
          <w:lang w:val="ti-ET"/>
        </w:rPr>
        <w:t xml:space="preserve"> </w:t>
      </w:r>
      <w:r w:rsidRPr="008E2506">
        <w:rPr>
          <w:rFonts w:ascii="Ebrima" w:hAnsi="Ebrima" w:cs="Ebrima"/>
          <w:lang w:val="ti-ET"/>
        </w:rPr>
        <w:t>ሓበራዊ</w:t>
      </w:r>
      <w:r w:rsidRPr="008E2506">
        <w:rPr>
          <w:rFonts w:ascii="Nyala" w:hAnsi="Nyala"/>
          <w:lang w:val="ti-ET"/>
        </w:rPr>
        <w:t xml:space="preserve"> </w:t>
      </w:r>
      <w:r w:rsidRPr="008E2506">
        <w:rPr>
          <w:rFonts w:ascii="Ebrima" w:hAnsi="Ebrima" w:cs="Ebrima"/>
          <w:lang w:val="ti-ET"/>
        </w:rPr>
        <w:t>ምህዞ</w:t>
      </w:r>
      <w:r w:rsidRPr="008E2506">
        <w:rPr>
          <w:rFonts w:ascii="Nyala" w:hAnsi="Nyala"/>
          <w:lang w:val="ti-ET"/>
        </w:rPr>
        <w:t xml:space="preserve"> </w:t>
      </w:r>
      <w:r w:rsidRPr="008E2506">
        <w:rPr>
          <w:rFonts w:ascii="Ebrima" w:hAnsi="Ebrima" w:cs="Ebrima"/>
          <w:lang w:val="ti-ET"/>
        </w:rPr>
        <w:t>ዘካተተ</w:t>
      </w:r>
      <w:r w:rsidRPr="008E2506">
        <w:rPr>
          <w:rFonts w:ascii="Nyala" w:hAnsi="Nyala"/>
          <w:lang w:val="ti-ET"/>
        </w:rPr>
        <w:t xml:space="preserve"> </w:t>
      </w:r>
      <w:r w:rsidRPr="008E2506">
        <w:rPr>
          <w:rFonts w:ascii="Ebrima" w:hAnsi="Ebrima" w:cs="Ebrima"/>
          <w:lang w:val="ti-ET"/>
        </w:rPr>
        <w:t>ካሕሳ</w:t>
      </w:r>
      <w:r w:rsidRPr="008E2506">
        <w:rPr>
          <w:rFonts w:ascii="Nyala" w:hAnsi="Nyala"/>
          <w:lang w:val="ti-ET"/>
        </w:rPr>
        <w:t xml:space="preserve"> </w:t>
      </w:r>
      <w:r w:rsidRPr="008E2506">
        <w:rPr>
          <w:rFonts w:ascii="Ebrima" w:hAnsi="Ebrima" w:cs="Ebrima"/>
          <w:lang w:val="ti-ET"/>
        </w:rPr>
        <w:t>ምስ</w:t>
      </w:r>
      <w:r w:rsidRPr="008E2506">
        <w:rPr>
          <w:rFonts w:ascii="Nyala" w:hAnsi="Nyala"/>
          <w:lang w:val="ti-ET"/>
        </w:rPr>
        <w:t xml:space="preserve"> </w:t>
      </w:r>
      <w:r w:rsidRPr="008E2506">
        <w:rPr>
          <w:rFonts w:ascii="Ebrima" w:hAnsi="Ebrima" w:cs="Ebrima"/>
          <w:lang w:val="ti-ET"/>
        </w:rPr>
        <w:t>ዘቕርቡ</w:t>
      </w:r>
      <w:r w:rsidRPr="008E2506">
        <w:rPr>
          <w:rFonts w:ascii="Nyala" w:hAnsi="Nyala"/>
          <w:lang w:val="ti-ET"/>
        </w:rPr>
        <w:t xml:space="preserve"> </w:t>
      </w:r>
      <w:r w:rsidRPr="008E2506">
        <w:rPr>
          <w:rFonts w:ascii="Ebrima" w:hAnsi="Ebrima" w:cs="Ebrima"/>
          <w:lang w:val="ti-ET"/>
        </w:rPr>
        <w:t>ካልኦት</w:t>
      </w:r>
      <w:r w:rsidRPr="008E2506">
        <w:rPr>
          <w:rFonts w:ascii="Nyala" w:hAnsi="Nyala"/>
          <w:lang w:val="ti-ET"/>
        </w:rPr>
        <w:t xml:space="preserve"> </w:t>
      </w:r>
      <w:r w:rsidRPr="008E2506">
        <w:rPr>
          <w:rFonts w:ascii="Ebrima" w:hAnsi="Ebrima" w:cs="Ebrima"/>
          <w:lang w:val="ti-ET"/>
        </w:rPr>
        <w:t>ተመሳሰልቲ</w:t>
      </w:r>
      <w:r w:rsidRPr="008E2506">
        <w:rPr>
          <w:rFonts w:ascii="Nyala" w:hAnsi="Nyala"/>
          <w:lang w:val="ti-ET"/>
        </w:rPr>
        <w:t xml:space="preserve"> </w:t>
      </w:r>
      <w:r w:rsidRPr="008E2506">
        <w:rPr>
          <w:rFonts w:ascii="Ebrima" w:hAnsi="Ebrima" w:cs="Ebrima"/>
          <w:lang w:val="ti-ET"/>
        </w:rPr>
        <w:t>ትካላት</w:t>
      </w:r>
      <w:r w:rsidRPr="008E2506">
        <w:rPr>
          <w:rFonts w:ascii="Nyala" w:hAnsi="Nyala"/>
          <w:lang w:val="ti-ET"/>
        </w:rPr>
        <w:t xml:space="preserve"> </w:t>
      </w:r>
      <w:r w:rsidRPr="008E2506">
        <w:rPr>
          <w:rFonts w:ascii="Ebrima" w:hAnsi="Ebrima" w:cs="Ebrima"/>
          <w:lang w:val="ti-ET"/>
        </w:rPr>
        <w:t>ድማ</w:t>
      </w:r>
      <w:r w:rsidRPr="008E2506">
        <w:rPr>
          <w:rFonts w:ascii="Nyala" w:hAnsi="Nyala"/>
          <w:lang w:val="ti-ET"/>
        </w:rPr>
        <w:t xml:space="preserve"> </w:t>
      </w:r>
      <w:r w:rsidRPr="008E2506">
        <w:rPr>
          <w:rFonts w:ascii="Ebrima" w:hAnsi="Ebrima" w:cs="Ebrima"/>
          <w:lang w:val="ti-ET"/>
        </w:rPr>
        <w:t>ካልኦት</w:t>
      </w:r>
      <w:r w:rsidRPr="008E2506">
        <w:rPr>
          <w:rFonts w:ascii="Nyala" w:hAnsi="Nyala"/>
          <w:lang w:val="ti-ET"/>
        </w:rPr>
        <w:t xml:space="preserve"> </w:t>
      </w:r>
      <w:r w:rsidRPr="008E2506">
        <w:rPr>
          <w:rFonts w:ascii="Ebrima" w:hAnsi="Ebrima" w:cs="Ebrima"/>
          <w:lang w:val="ti-ET"/>
        </w:rPr>
        <w:t>ተሳትፎታት</w:t>
      </w:r>
      <w:r w:rsidRPr="008E2506">
        <w:rPr>
          <w:rFonts w:ascii="Nyala" w:hAnsi="Nyala"/>
          <w:lang w:val="ti-ET"/>
        </w:rPr>
        <w:t xml:space="preserve"> </w:t>
      </w:r>
      <w:r w:rsidRPr="008E2506">
        <w:rPr>
          <w:rFonts w:ascii="Ebrima" w:hAnsi="Ebrima" w:cs="Ebrima"/>
          <w:lang w:val="ti-ET"/>
        </w:rPr>
        <w:t>ዘካይድ</w:t>
      </w:r>
      <w:r w:rsidRPr="008E2506">
        <w:rPr>
          <w:rFonts w:ascii="Nyala" w:hAnsi="Nyala"/>
          <w:lang w:val="ti-ET"/>
        </w:rPr>
        <w:t xml:space="preserve"> </w:t>
      </w:r>
      <w:r w:rsidRPr="008E2506">
        <w:rPr>
          <w:rFonts w:ascii="Ebrima" w:hAnsi="Ebrima" w:cs="Ebrima"/>
          <w:lang w:val="ti-ET"/>
        </w:rPr>
        <w:t>ይኸውን፡፡</w:t>
      </w:r>
      <w:r w:rsidRPr="008E2506">
        <w:rPr>
          <w:rFonts w:ascii="Nyala" w:hAnsi="Nyala"/>
          <w:lang w:val="ti-ET"/>
        </w:rPr>
        <w:t xml:space="preserve"> </w:t>
      </w:r>
      <w:r w:rsidRPr="008E2506">
        <w:rPr>
          <w:rFonts w:ascii="Ebrima" w:hAnsi="Ebrima" w:cs="Ebrima"/>
          <w:lang w:val="ti-ET"/>
        </w:rPr>
        <w:t>ብተወሳኺ</w:t>
      </w:r>
      <w:r w:rsidRPr="008E2506">
        <w:rPr>
          <w:rFonts w:ascii="Nyala" w:hAnsi="Nyala"/>
          <w:lang w:val="ti-ET"/>
        </w:rPr>
        <w:t xml:space="preserve"> </w:t>
      </w:r>
      <w:r w:rsidRPr="008E2506">
        <w:rPr>
          <w:rFonts w:ascii="Ebrima" w:hAnsi="Ebrima" w:cs="Ebrima"/>
          <w:lang w:val="ti-ET"/>
        </w:rPr>
        <w:t>ድማ</w:t>
      </w:r>
      <w:r w:rsidRPr="008E2506">
        <w:rPr>
          <w:rFonts w:ascii="Nyala" w:hAnsi="Nyala"/>
          <w:lang w:val="ti-ET"/>
        </w:rPr>
        <w:t xml:space="preserve"> </w:t>
      </w:r>
      <w:r w:rsidRPr="008E2506">
        <w:rPr>
          <w:rFonts w:ascii="Ebrima" w:hAnsi="Ebrima" w:cs="Ebrima"/>
          <w:lang w:val="ti-ET"/>
        </w:rPr>
        <w:t>ክምዕብሉ</w:t>
      </w:r>
      <w:r w:rsidRPr="008E2506">
        <w:rPr>
          <w:rFonts w:ascii="Nyala" w:hAnsi="Nyala"/>
          <w:lang w:val="ti-ET"/>
        </w:rPr>
        <w:t xml:space="preserve"> </w:t>
      </w:r>
      <w:r w:rsidRPr="008E2506">
        <w:rPr>
          <w:rFonts w:ascii="Ebrima" w:hAnsi="Ebrima" w:cs="Ebrima"/>
          <w:lang w:val="ti-ET"/>
        </w:rPr>
        <w:t>ከለው</w:t>
      </w:r>
      <w:r w:rsidRPr="008E2506">
        <w:rPr>
          <w:rFonts w:ascii="Nyala" w:hAnsi="Nyala"/>
          <w:lang w:val="ti-ET"/>
        </w:rPr>
        <w:t xml:space="preserve"> </w:t>
      </w:r>
      <w:r w:rsidRPr="008E2506">
        <w:rPr>
          <w:rFonts w:ascii="Ebrima" w:hAnsi="Ebrima" w:cs="Ebrima"/>
          <w:lang w:val="ti-ET"/>
        </w:rPr>
        <w:t>ሰፊሕን</w:t>
      </w:r>
      <w:r w:rsidRPr="008E2506">
        <w:rPr>
          <w:rFonts w:ascii="Nyala" w:hAnsi="Nyala"/>
          <w:lang w:val="ti-ET"/>
        </w:rPr>
        <w:t xml:space="preserve"> </w:t>
      </w:r>
      <w:r w:rsidRPr="008E2506">
        <w:rPr>
          <w:rFonts w:ascii="Ebrima" w:hAnsi="Ebrima" w:cs="Ebrima"/>
          <w:lang w:val="ti-ET"/>
        </w:rPr>
        <w:t>ዝሓሸ</w:t>
      </w:r>
      <w:r w:rsidRPr="008E2506">
        <w:rPr>
          <w:rFonts w:ascii="Nyala" w:hAnsi="Nyala"/>
          <w:lang w:val="ti-ET"/>
        </w:rPr>
        <w:t xml:space="preserve"> </w:t>
      </w:r>
      <w:r w:rsidRPr="008E2506">
        <w:rPr>
          <w:rFonts w:ascii="Ebrima" w:hAnsi="Ebrima" w:cs="Ebrima"/>
          <w:lang w:val="ti-ET"/>
        </w:rPr>
        <w:t>ልምዲ</w:t>
      </w:r>
      <w:r w:rsidRPr="008E2506">
        <w:rPr>
          <w:rFonts w:ascii="Nyala" w:hAnsi="Nyala"/>
          <w:lang w:val="ti-ET"/>
        </w:rPr>
        <w:t xml:space="preserve"> </w:t>
      </w:r>
      <w:r w:rsidRPr="008E2506">
        <w:rPr>
          <w:rFonts w:ascii="Ebrima" w:hAnsi="Ebrima" w:cs="Ebrima"/>
          <w:lang w:val="ti-ET"/>
        </w:rPr>
        <w:t>ንምህናፅ</w:t>
      </w:r>
      <w:r w:rsidRPr="008E2506">
        <w:rPr>
          <w:rFonts w:ascii="Nyala" w:hAnsi="Nyala"/>
          <w:lang w:val="ti-ET"/>
        </w:rPr>
        <w:t xml:space="preserve"> </w:t>
      </w:r>
      <w:r w:rsidRPr="008E2506">
        <w:rPr>
          <w:rFonts w:ascii="Ebrima" w:hAnsi="Ebrima" w:cs="Ebrima"/>
          <w:lang w:val="ti-ET"/>
        </w:rPr>
        <w:t>ኣብቲ</w:t>
      </w:r>
      <w:r w:rsidRPr="008E2506">
        <w:rPr>
          <w:rFonts w:ascii="Nyala" w:hAnsi="Nyala"/>
          <w:lang w:val="ti-ET"/>
        </w:rPr>
        <w:t xml:space="preserve"> </w:t>
      </w:r>
      <w:r w:rsidRPr="008E2506">
        <w:rPr>
          <w:rFonts w:ascii="Ebrima" w:hAnsi="Ebrima" w:cs="Ebrima"/>
          <w:lang w:val="ti-ET"/>
        </w:rPr>
        <w:t>ጉዳይ</w:t>
      </w:r>
      <w:r w:rsidRPr="008E2506">
        <w:rPr>
          <w:rFonts w:ascii="Nyala" w:hAnsi="Nyala"/>
          <w:lang w:val="ti-ET"/>
        </w:rPr>
        <w:t xml:space="preserve"> </w:t>
      </w:r>
      <w:r w:rsidRPr="008E2506">
        <w:rPr>
          <w:rFonts w:ascii="Ebrima" w:hAnsi="Ebrima" w:cs="Ebrima"/>
          <w:lang w:val="ti-ET"/>
        </w:rPr>
        <w:t>እንካፍሎ</w:t>
      </w:r>
      <w:r w:rsidRPr="008E2506">
        <w:rPr>
          <w:rFonts w:ascii="Nyala" w:hAnsi="Nyala"/>
          <w:lang w:val="ti-ET"/>
        </w:rPr>
        <w:t xml:space="preserve"> </w:t>
      </w:r>
      <w:r w:rsidRPr="008E2506">
        <w:rPr>
          <w:rFonts w:ascii="Ebrima" w:hAnsi="Ebrima" w:cs="Ebrima"/>
          <w:lang w:val="ti-ET"/>
        </w:rPr>
        <w:t>ማተርያላትን</w:t>
      </w:r>
      <w:r w:rsidRPr="008E2506">
        <w:rPr>
          <w:rFonts w:ascii="Nyala" w:hAnsi="Nyala"/>
          <w:lang w:val="ti-ET"/>
        </w:rPr>
        <w:t xml:space="preserve"> </w:t>
      </w:r>
      <w:r w:rsidRPr="008E2506">
        <w:rPr>
          <w:rFonts w:ascii="Ebrima" w:hAnsi="Ebrima" w:cs="Ebrima"/>
          <w:lang w:val="ti-ET"/>
        </w:rPr>
        <w:t>ፍልፍላት</w:t>
      </w:r>
      <w:r w:rsidRPr="008E2506">
        <w:rPr>
          <w:rFonts w:ascii="Nyala" w:hAnsi="Nyala"/>
          <w:lang w:val="ti-ET"/>
        </w:rPr>
        <w:t xml:space="preserve"> </w:t>
      </w:r>
      <w:r w:rsidRPr="008E2506">
        <w:rPr>
          <w:rFonts w:ascii="Ebrima" w:hAnsi="Ebrima" w:cs="Ebrima"/>
          <w:lang w:val="ti-ET"/>
        </w:rPr>
        <w:t>ክንእክብ</w:t>
      </w:r>
      <w:r w:rsidRPr="008E2506">
        <w:rPr>
          <w:rFonts w:ascii="Nyala" w:hAnsi="Nyala"/>
          <w:lang w:val="ti-ET"/>
        </w:rPr>
        <w:t xml:space="preserve"> </w:t>
      </w:r>
      <w:r w:rsidRPr="008E2506">
        <w:rPr>
          <w:rFonts w:ascii="Ebrima" w:hAnsi="Ebrima" w:cs="Ebrima"/>
          <w:lang w:val="ti-ET"/>
        </w:rPr>
        <w:t>ኢና፡፡</w:t>
      </w:r>
    </w:p>
    <w:p w14:paraId="28E30688" w14:textId="77777777" w:rsidR="007B522E" w:rsidRPr="008A1631" w:rsidRDefault="007B522E" w:rsidP="007B522E">
      <w:pPr>
        <w:rPr>
          <w:rFonts w:ascii="Nyala" w:hAnsi="Nyala"/>
          <w:lang w:val="es-MX"/>
        </w:rPr>
      </w:pPr>
      <w:r w:rsidRPr="008E2506">
        <w:rPr>
          <w:rFonts w:ascii="Ebrima" w:hAnsi="Ebrima" w:cs="Ebrima"/>
          <w:b/>
          <w:bCs/>
          <w:lang w:val="ti-ET"/>
        </w:rPr>
        <w:t>ኮማዊ</w:t>
      </w:r>
      <w:r w:rsidRPr="008E2506">
        <w:rPr>
          <w:rFonts w:ascii="Nyala" w:hAnsi="Nyala"/>
          <w:b/>
          <w:bCs/>
          <w:lang w:val="ti-ET"/>
        </w:rPr>
        <w:t xml:space="preserve"> </w:t>
      </w:r>
      <w:r w:rsidRPr="008E2506">
        <w:rPr>
          <w:rFonts w:ascii="Ebrima" w:hAnsi="Ebrima" w:cs="Ebrima"/>
          <w:b/>
          <w:bCs/>
          <w:lang w:val="ti-ET"/>
        </w:rPr>
        <w:t>ተሳትፎ፡</w:t>
      </w:r>
      <w:r w:rsidRPr="008E2506">
        <w:rPr>
          <w:rFonts w:ascii="Nyala" w:hAnsi="Nyala"/>
          <w:b/>
          <w:bCs/>
          <w:lang w:val="ti-ET"/>
        </w:rPr>
        <w:t xml:space="preserve"> </w:t>
      </w:r>
      <w:r w:rsidRPr="008E2506">
        <w:rPr>
          <w:rFonts w:ascii="Ebrima" w:hAnsi="Ebrima" w:cs="Ebrima"/>
          <w:lang w:val="ti-ET"/>
        </w:rPr>
        <w:t>ሓምለ</w:t>
      </w:r>
      <w:r w:rsidRPr="008E2506">
        <w:rPr>
          <w:rFonts w:ascii="Nyala" w:hAnsi="Nyala"/>
          <w:lang w:val="ti-ET"/>
        </w:rPr>
        <w:t xml:space="preserve"> </w:t>
      </w:r>
      <w:r w:rsidRPr="00AA24D7">
        <w:rPr>
          <w:rFonts w:cstheme="minorHAnsi"/>
          <w:lang w:val="ti-ET"/>
        </w:rPr>
        <w:t>2022</w:t>
      </w:r>
    </w:p>
    <w:p w14:paraId="287E5E15" w14:textId="77777777" w:rsidR="007B522E" w:rsidRPr="008A1631" w:rsidRDefault="007B522E" w:rsidP="007B522E">
      <w:pPr>
        <w:rPr>
          <w:rFonts w:ascii="Nyala" w:hAnsi="Nyala"/>
          <w:lang w:val="es-MX"/>
        </w:rPr>
      </w:pPr>
      <w:r w:rsidRPr="008E2506">
        <w:rPr>
          <w:rFonts w:ascii="Ebrima" w:hAnsi="Ebrima" w:cs="Ebrima"/>
          <w:lang w:val="ti-ET"/>
        </w:rPr>
        <w:t>ሩት</w:t>
      </w:r>
      <w:r w:rsidRPr="008E2506">
        <w:rPr>
          <w:rFonts w:ascii="Nyala" w:hAnsi="Nyala"/>
          <w:lang w:val="ti-ET"/>
        </w:rPr>
        <w:t xml:space="preserve"> </w:t>
      </w:r>
      <w:r w:rsidRPr="008E2506">
        <w:rPr>
          <w:rFonts w:ascii="Ebrima" w:hAnsi="Ebrima" w:cs="Ebrima"/>
          <w:lang w:val="ti-ET"/>
        </w:rPr>
        <w:t>ከውዝ</w:t>
      </w:r>
      <w:r w:rsidRPr="008E2506">
        <w:rPr>
          <w:rFonts w:ascii="Nyala" w:hAnsi="Nyala"/>
          <w:lang w:val="ti-ET"/>
        </w:rPr>
        <w:t xml:space="preserve"> (</w:t>
      </w:r>
      <w:r w:rsidRPr="008E2506">
        <w:rPr>
          <w:rFonts w:ascii="Ebrima" w:hAnsi="Ebrima" w:cs="Ebrima"/>
          <w:lang w:val="ti-ET"/>
        </w:rPr>
        <w:t>ቀንዲ</w:t>
      </w:r>
      <w:r w:rsidRPr="008E2506">
        <w:rPr>
          <w:rFonts w:ascii="Nyala" w:hAnsi="Nyala"/>
          <w:lang w:val="ti-ET"/>
        </w:rPr>
        <w:t xml:space="preserve"> </w:t>
      </w:r>
      <w:r w:rsidRPr="008E2506">
        <w:rPr>
          <w:rFonts w:ascii="Ebrima" w:hAnsi="Ebrima" w:cs="Ebrima"/>
          <w:lang w:val="ti-ET"/>
        </w:rPr>
        <w:t>ፀገማት</w:t>
      </w:r>
      <w:r w:rsidRPr="008E2506">
        <w:rPr>
          <w:rFonts w:ascii="Nyala" w:hAnsi="Nyala"/>
          <w:lang w:val="ti-ET"/>
        </w:rPr>
        <w:t xml:space="preserve">) </w:t>
      </w:r>
      <w:r w:rsidRPr="008E2506">
        <w:rPr>
          <w:rFonts w:ascii="Ebrima" w:hAnsi="Ebrima" w:cs="Ebrima"/>
          <w:lang w:val="ti-ET"/>
        </w:rPr>
        <w:t>ድማ</w:t>
      </w:r>
      <w:r w:rsidRPr="008E2506">
        <w:rPr>
          <w:rFonts w:ascii="Nyala" w:hAnsi="Nyala"/>
          <w:lang w:val="ti-ET"/>
        </w:rPr>
        <w:t xml:space="preserve"> </w:t>
      </w:r>
      <w:r w:rsidRPr="008E2506">
        <w:rPr>
          <w:rFonts w:ascii="Ebrima" w:hAnsi="Ebrima" w:cs="Ebrima"/>
          <w:lang w:val="ti-ET"/>
        </w:rPr>
        <w:t>በዚ</w:t>
      </w:r>
      <w:r w:rsidRPr="008E2506">
        <w:rPr>
          <w:rFonts w:ascii="Nyala" w:hAnsi="Nyala"/>
          <w:lang w:val="ti-ET"/>
        </w:rPr>
        <w:t xml:space="preserve"> </w:t>
      </w:r>
      <w:r w:rsidRPr="008E2506">
        <w:rPr>
          <w:rFonts w:ascii="Ebrima" w:hAnsi="Ebrima" w:cs="Ebrima"/>
          <w:lang w:val="ti-ET"/>
        </w:rPr>
        <w:t>ስራሕ</w:t>
      </w:r>
      <w:r w:rsidRPr="008E2506">
        <w:rPr>
          <w:rFonts w:ascii="Nyala" w:hAnsi="Nyala"/>
          <w:lang w:val="ti-ET"/>
        </w:rPr>
        <w:t xml:space="preserve"> </w:t>
      </w:r>
      <w:r w:rsidRPr="008E2506">
        <w:rPr>
          <w:rFonts w:ascii="Ebrima" w:hAnsi="Ebrima" w:cs="Ebrima"/>
          <w:lang w:val="ti-ET"/>
        </w:rPr>
        <w:t>ዝተሃሰዩ</w:t>
      </w:r>
      <w:r w:rsidRPr="008E2506">
        <w:rPr>
          <w:rFonts w:ascii="Nyala" w:hAnsi="Nyala"/>
          <w:lang w:val="ti-ET"/>
        </w:rPr>
        <w:t xml:space="preserve"> </w:t>
      </w:r>
      <w:r w:rsidRPr="008E2506">
        <w:rPr>
          <w:rFonts w:ascii="Ebrima" w:hAnsi="Ebrima" w:cs="Ebrima"/>
          <w:lang w:val="ti-ET"/>
        </w:rPr>
        <w:t>ሰባት</w:t>
      </w:r>
      <w:r w:rsidRPr="008E2506">
        <w:rPr>
          <w:rFonts w:ascii="Nyala" w:hAnsi="Nyala"/>
          <w:lang w:val="ti-ET"/>
        </w:rPr>
        <w:t xml:space="preserve"> </w:t>
      </w:r>
      <w:r w:rsidRPr="008E2506">
        <w:rPr>
          <w:rFonts w:ascii="Ebrima" w:hAnsi="Ebrima" w:cs="Ebrima"/>
          <w:lang w:val="ti-ET"/>
        </w:rPr>
        <w:t>ኮማዊ</w:t>
      </w:r>
      <w:r w:rsidRPr="008E2506">
        <w:rPr>
          <w:rFonts w:ascii="Nyala" w:hAnsi="Nyala"/>
          <w:lang w:val="ti-ET"/>
        </w:rPr>
        <w:t xml:space="preserve"> </w:t>
      </w:r>
      <w:r w:rsidRPr="008E2506">
        <w:rPr>
          <w:rFonts w:ascii="Ebrima" w:hAnsi="Ebrima" w:cs="Ebrima"/>
          <w:lang w:val="ti-ET"/>
        </w:rPr>
        <w:t>ናይ</w:t>
      </w:r>
      <w:r w:rsidRPr="008E2506">
        <w:rPr>
          <w:rFonts w:ascii="Nyala" w:hAnsi="Nyala"/>
          <w:lang w:val="ti-ET"/>
        </w:rPr>
        <w:t xml:space="preserve"> </w:t>
      </w:r>
      <w:r w:rsidRPr="008E2506">
        <w:rPr>
          <w:rFonts w:ascii="Ebrima" w:hAnsi="Ebrima" w:cs="Ebrima"/>
          <w:lang w:val="ti-ET"/>
        </w:rPr>
        <w:t>ምድማፅ</w:t>
      </w:r>
      <w:r w:rsidRPr="008E2506">
        <w:rPr>
          <w:rFonts w:ascii="Nyala" w:hAnsi="Nyala"/>
          <w:lang w:val="ti-ET"/>
        </w:rPr>
        <w:t xml:space="preserve"> </w:t>
      </w:r>
      <w:r w:rsidRPr="008E2506">
        <w:rPr>
          <w:rFonts w:ascii="Ebrima" w:hAnsi="Ebrima" w:cs="Ebrima"/>
          <w:lang w:val="ti-ET"/>
        </w:rPr>
        <w:t>ሰሽን</w:t>
      </w:r>
      <w:r w:rsidRPr="008E2506">
        <w:rPr>
          <w:rFonts w:ascii="Nyala" w:hAnsi="Nyala"/>
          <w:lang w:val="ti-ET"/>
        </w:rPr>
        <w:t xml:space="preserve"> </w:t>
      </w:r>
      <w:r w:rsidRPr="008E2506">
        <w:rPr>
          <w:rFonts w:ascii="Ebrima" w:hAnsi="Ebrima" w:cs="Ebrima"/>
          <w:lang w:val="ti-ET"/>
        </w:rPr>
        <w:t>ከዳልው</w:t>
      </w:r>
      <w:r w:rsidRPr="008E2506">
        <w:rPr>
          <w:rFonts w:ascii="Nyala" w:hAnsi="Nyala"/>
          <w:lang w:val="ti-ET"/>
        </w:rPr>
        <w:t xml:space="preserve"> </w:t>
      </w:r>
      <w:r w:rsidRPr="008E2506">
        <w:rPr>
          <w:rFonts w:ascii="Ebrima" w:hAnsi="Ebrima" w:cs="Ebrima"/>
          <w:lang w:val="ti-ET"/>
        </w:rPr>
        <w:t>እዩ፡፡</w:t>
      </w:r>
      <w:r w:rsidRPr="008E2506">
        <w:rPr>
          <w:rFonts w:ascii="Nyala" w:hAnsi="Nyala"/>
          <w:lang w:val="ti-ET"/>
        </w:rPr>
        <w:t xml:space="preserve"> </w:t>
      </w:r>
      <w:r w:rsidRPr="008E2506">
        <w:rPr>
          <w:rFonts w:ascii="Ebrima" w:hAnsi="Ebrima" w:cs="Ebrima"/>
          <w:lang w:val="ti-ET"/>
        </w:rPr>
        <w:t>ቅድም</w:t>
      </w:r>
      <w:r w:rsidRPr="008E2506">
        <w:rPr>
          <w:rFonts w:ascii="Nyala" w:hAnsi="Nyala"/>
          <w:lang w:val="ti-ET"/>
        </w:rPr>
        <w:t xml:space="preserve"> </w:t>
      </w:r>
      <w:r w:rsidRPr="008E2506">
        <w:rPr>
          <w:rFonts w:ascii="Ebrima" w:hAnsi="Ebrima" w:cs="Ebrima"/>
          <w:lang w:val="ti-ET"/>
        </w:rPr>
        <w:t>ሕጂ</w:t>
      </w:r>
      <w:r w:rsidRPr="008E2506">
        <w:rPr>
          <w:rFonts w:ascii="Nyala" w:hAnsi="Nyala"/>
          <w:lang w:val="ti-ET"/>
        </w:rPr>
        <w:t xml:space="preserve"> </w:t>
      </w:r>
      <w:r w:rsidRPr="008E2506">
        <w:rPr>
          <w:rFonts w:ascii="Ebrima" w:hAnsi="Ebrima" w:cs="Ebrima"/>
          <w:lang w:val="ti-ET"/>
        </w:rPr>
        <w:t>ኣብ</w:t>
      </w:r>
      <w:r w:rsidRPr="008E2506">
        <w:rPr>
          <w:rFonts w:ascii="Nyala" w:hAnsi="Nyala"/>
          <w:lang w:val="ti-ET"/>
        </w:rPr>
        <w:t xml:space="preserve"> </w:t>
      </w:r>
      <w:r w:rsidRPr="008E2506">
        <w:rPr>
          <w:rFonts w:ascii="Ebrima" w:hAnsi="Ebrima" w:cs="Ebrima"/>
          <w:lang w:val="ti-ET"/>
        </w:rPr>
        <w:t>ናይ</w:t>
      </w:r>
      <w:r w:rsidRPr="008E2506">
        <w:rPr>
          <w:rFonts w:ascii="Nyala" w:hAnsi="Nyala"/>
          <w:lang w:val="ti-ET"/>
        </w:rPr>
        <w:t xml:space="preserve"> </w:t>
      </w:r>
      <w:r w:rsidRPr="008E2506">
        <w:rPr>
          <w:rFonts w:ascii="Ebrima" w:hAnsi="Ebrima" w:cs="Ebrima"/>
          <w:lang w:val="ti-ET"/>
        </w:rPr>
        <w:t>ካውንቲ</w:t>
      </w:r>
      <w:r w:rsidRPr="008E2506">
        <w:rPr>
          <w:rFonts w:ascii="Nyala" w:hAnsi="Nyala"/>
          <w:lang w:val="ti-ET"/>
        </w:rPr>
        <w:t xml:space="preserve"> </w:t>
      </w:r>
      <w:r w:rsidRPr="008E2506">
        <w:rPr>
          <w:rFonts w:ascii="Ebrima" w:hAnsi="Ebrima" w:cs="Ebrima"/>
          <w:lang w:val="ti-ET"/>
        </w:rPr>
        <w:t>ፕሮጀክታት</w:t>
      </w:r>
      <w:r w:rsidRPr="008E2506">
        <w:rPr>
          <w:rFonts w:ascii="Nyala" w:hAnsi="Nyala"/>
          <w:lang w:val="ti-ET"/>
        </w:rPr>
        <w:t xml:space="preserve"> </w:t>
      </w:r>
      <w:r w:rsidRPr="008E2506">
        <w:rPr>
          <w:rFonts w:ascii="Ebrima" w:hAnsi="Ebrima" w:cs="Ebrima"/>
          <w:lang w:val="ti-ET"/>
        </w:rPr>
        <w:t>ዝረሳተፉ</w:t>
      </w:r>
      <w:r w:rsidRPr="008E2506">
        <w:rPr>
          <w:rFonts w:ascii="Nyala" w:hAnsi="Nyala"/>
          <w:lang w:val="ti-ET"/>
        </w:rPr>
        <w:t xml:space="preserve"> </w:t>
      </w:r>
      <w:r w:rsidRPr="008E2506">
        <w:rPr>
          <w:rFonts w:ascii="Ebrima" w:hAnsi="Ebrima" w:cs="Ebrima"/>
          <w:lang w:val="ti-ET"/>
        </w:rPr>
        <w:t>ኣባላት</w:t>
      </w:r>
      <w:r w:rsidRPr="008E2506">
        <w:rPr>
          <w:rFonts w:ascii="Nyala" w:hAnsi="Nyala"/>
          <w:lang w:val="ti-ET"/>
        </w:rPr>
        <w:t xml:space="preserve"> </w:t>
      </w:r>
      <w:r w:rsidRPr="008E2506">
        <w:rPr>
          <w:rFonts w:ascii="Ebrima" w:hAnsi="Ebrima" w:cs="Ebrima"/>
          <w:lang w:val="ti-ET"/>
        </w:rPr>
        <w:t>ኮም</w:t>
      </w:r>
      <w:r w:rsidRPr="008E2506">
        <w:rPr>
          <w:rFonts w:ascii="Nyala" w:hAnsi="Nyala"/>
          <w:lang w:val="ti-ET"/>
        </w:rPr>
        <w:t xml:space="preserve"> </w:t>
      </w:r>
      <w:r w:rsidRPr="008E2506">
        <w:rPr>
          <w:rFonts w:ascii="Ebrima" w:hAnsi="Ebrima" w:cs="Ebrima"/>
          <w:lang w:val="ti-ET"/>
        </w:rPr>
        <w:t>እታዎ</w:t>
      </w:r>
      <w:r w:rsidRPr="008E2506">
        <w:rPr>
          <w:rFonts w:ascii="Nyala" w:hAnsi="Nyala"/>
          <w:lang w:val="ti-ET"/>
        </w:rPr>
        <w:t xml:space="preserve"> </w:t>
      </w:r>
      <w:r w:rsidRPr="008E2506">
        <w:rPr>
          <w:rFonts w:ascii="Ebrima" w:hAnsi="Ebrima" w:cs="Ebrima"/>
          <w:lang w:val="ti-ET"/>
        </w:rPr>
        <w:t>ዝለዓለ</w:t>
      </w:r>
      <w:r w:rsidRPr="008E2506">
        <w:rPr>
          <w:rFonts w:ascii="Nyala" w:hAnsi="Nyala"/>
          <w:lang w:val="ti-ET"/>
        </w:rPr>
        <w:t xml:space="preserve"> </w:t>
      </w:r>
      <w:r w:rsidRPr="008E2506">
        <w:rPr>
          <w:rFonts w:ascii="Ebrima" w:hAnsi="Ebrima" w:cs="Ebrima"/>
          <w:lang w:val="ti-ET"/>
        </w:rPr>
        <w:t>ቦታ</w:t>
      </w:r>
      <w:r w:rsidRPr="008E2506">
        <w:rPr>
          <w:rFonts w:ascii="Nyala" w:hAnsi="Nyala"/>
          <w:lang w:val="ti-ET"/>
        </w:rPr>
        <w:t xml:space="preserve"> </w:t>
      </w:r>
      <w:r w:rsidRPr="008E2506">
        <w:rPr>
          <w:rFonts w:ascii="Ebrima" w:hAnsi="Ebrima" w:cs="Ebrima"/>
          <w:lang w:val="ti-ET"/>
        </w:rPr>
        <w:t>ንህቦ፡፡</w:t>
      </w:r>
      <w:r w:rsidRPr="008E2506">
        <w:rPr>
          <w:rFonts w:ascii="Nyala" w:hAnsi="Nyala"/>
          <w:lang w:val="ti-ET"/>
        </w:rPr>
        <w:t xml:space="preserve"> </w:t>
      </w:r>
      <w:r w:rsidRPr="008E2506">
        <w:rPr>
          <w:rFonts w:ascii="Ebrima" w:hAnsi="Ebrima" w:cs="Ebrima"/>
          <w:lang w:val="ti-ET"/>
        </w:rPr>
        <w:t>ካብቶም</w:t>
      </w:r>
      <w:r w:rsidRPr="008E2506">
        <w:rPr>
          <w:rFonts w:ascii="Nyala" w:hAnsi="Nyala"/>
          <w:lang w:val="ti-ET"/>
        </w:rPr>
        <w:t xml:space="preserve"> </w:t>
      </w:r>
      <w:r w:rsidRPr="008E2506">
        <w:rPr>
          <w:rFonts w:ascii="Ebrima" w:hAnsi="Ebrima" w:cs="Ebrima"/>
          <w:lang w:val="ti-ET"/>
        </w:rPr>
        <w:t>ኮማት</w:t>
      </w:r>
      <w:r w:rsidRPr="008E2506">
        <w:rPr>
          <w:rFonts w:ascii="Nyala" w:hAnsi="Nyala"/>
          <w:lang w:val="ti-ET"/>
        </w:rPr>
        <w:t xml:space="preserve"> </w:t>
      </w:r>
      <w:r w:rsidRPr="008E2506">
        <w:rPr>
          <w:rFonts w:ascii="Ebrima" w:hAnsi="Ebrima" w:cs="Ebrima"/>
          <w:lang w:val="ti-ET"/>
        </w:rPr>
        <w:t>ዘጋጠምዎም</w:t>
      </w:r>
      <w:r w:rsidRPr="008E2506">
        <w:rPr>
          <w:rFonts w:ascii="Nyala" w:hAnsi="Nyala"/>
          <w:lang w:val="ti-ET"/>
        </w:rPr>
        <w:t xml:space="preserve"> </w:t>
      </w:r>
      <w:r w:rsidRPr="008E2506">
        <w:rPr>
          <w:rFonts w:ascii="Ebrima" w:hAnsi="Ebrima" w:cs="Ebrima"/>
          <w:lang w:val="ti-ET"/>
        </w:rPr>
        <w:t>ማሕለኻታትን</w:t>
      </w:r>
      <w:r w:rsidRPr="008E2506">
        <w:rPr>
          <w:rFonts w:ascii="Nyala" w:hAnsi="Nyala"/>
          <w:lang w:val="ti-ET"/>
        </w:rPr>
        <w:t xml:space="preserve"> </w:t>
      </w:r>
      <w:r w:rsidRPr="008E2506">
        <w:rPr>
          <w:rFonts w:ascii="Ebrima" w:hAnsi="Ebrima" w:cs="Ebrima"/>
          <w:lang w:val="ti-ET"/>
        </w:rPr>
        <w:t>ፀገማትን</w:t>
      </w:r>
      <w:r w:rsidRPr="008E2506">
        <w:rPr>
          <w:rFonts w:ascii="Nyala" w:hAnsi="Nyala"/>
          <w:lang w:val="ti-ET"/>
        </w:rPr>
        <w:t xml:space="preserve"> </w:t>
      </w:r>
      <w:r w:rsidRPr="008E2506">
        <w:rPr>
          <w:rFonts w:ascii="Ebrima" w:hAnsi="Ebrima" w:cs="Ebrima"/>
          <w:lang w:val="ti-ET"/>
        </w:rPr>
        <w:t>ካብ</w:t>
      </w:r>
      <w:r w:rsidRPr="008E2506">
        <w:rPr>
          <w:rFonts w:ascii="Nyala" w:hAnsi="Nyala"/>
          <w:lang w:val="ti-ET"/>
        </w:rPr>
        <w:t xml:space="preserve"> </w:t>
      </w:r>
      <w:r w:rsidRPr="008E2506">
        <w:rPr>
          <w:rFonts w:ascii="Ebrima" w:hAnsi="Ebrima" w:cs="Ebrima"/>
          <w:lang w:val="ti-ET"/>
        </w:rPr>
        <w:t>አወንታዊ</w:t>
      </w:r>
      <w:r w:rsidRPr="008E2506">
        <w:rPr>
          <w:rFonts w:ascii="Nyala" w:hAnsi="Nyala"/>
          <w:lang w:val="ti-ET"/>
        </w:rPr>
        <w:t xml:space="preserve"> </w:t>
      </w:r>
      <w:r w:rsidRPr="008E2506">
        <w:rPr>
          <w:rFonts w:ascii="Ebrima" w:hAnsi="Ebrima" w:cs="Ebrima"/>
          <w:lang w:val="ti-ET"/>
        </w:rPr>
        <w:t>ዝኾኑ</w:t>
      </w:r>
      <w:r w:rsidRPr="008E2506">
        <w:rPr>
          <w:rFonts w:ascii="Nyala" w:hAnsi="Nyala"/>
          <w:lang w:val="ti-ET"/>
        </w:rPr>
        <w:t xml:space="preserve"> </w:t>
      </w:r>
      <w:r w:rsidRPr="008E2506">
        <w:rPr>
          <w:rFonts w:ascii="Ebrima" w:hAnsi="Ebrima" w:cs="Ebrima"/>
          <w:lang w:val="ti-ET"/>
        </w:rPr>
        <w:t>ተሞክሮታቶም</w:t>
      </w:r>
      <w:r w:rsidRPr="008E2506">
        <w:rPr>
          <w:rFonts w:ascii="Nyala" w:hAnsi="Nyala"/>
          <w:lang w:val="ti-ET"/>
        </w:rPr>
        <w:t xml:space="preserve"> </w:t>
      </w:r>
      <w:r w:rsidRPr="008E2506">
        <w:rPr>
          <w:rFonts w:ascii="Ebrima" w:hAnsi="Ebrima" w:cs="Ebrima"/>
          <w:lang w:val="ti-ET"/>
        </w:rPr>
        <w:t>ድማ</w:t>
      </w:r>
      <w:r w:rsidRPr="008E2506">
        <w:rPr>
          <w:rFonts w:ascii="Nyala" w:hAnsi="Nyala"/>
          <w:lang w:val="ti-ET"/>
        </w:rPr>
        <w:t xml:space="preserve"> </w:t>
      </w:r>
      <w:r w:rsidRPr="008E2506">
        <w:rPr>
          <w:rFonts w:ascii="Ebrima" w:hAnsi="Ebrima" w:cs="Ebrima"/>
          <w:lang w:val="ti-ET"/>
        </w:rPr>
        <w:t>ንምምዕባል</w:t>
      </w:r>
      <w:r w:rsidRPr="008E2506">
        <w:rPr>
          <w:rFonts w:ascii="Nyala" w:hAnsi="Nyala"/>
          <w:lang w:val="ti-ET"/>
        </w:rPr>
        <w:t xml:space="preserve"> </w:t>
      </w:r>
      <w:r w:rsidRPr="008E2506">
        <w:rPr>
          <w:rFonts w:ascii="Ebrima" w:hAnsi="Ebrima" w:cs="Ebrima"/>
          <w:lang w:val="ti-ET"/>
        </w:rPr>
        <w:t>መረዳእታ</w:t>
      </w:r>
      <w:r w:rsidRPr="008E2506">
        <w:rPr>
          <w:rFonts w:ascii="Nyala" w:hAnsi="Nyala"/>
          <w:lang w:val="ti-ET"/>
        </w:rPr>
        <w:t xml:space="preserve"> </w:t>
      </w:r>
      <w:r w:rsidRPr="008E2506">
        <w:rPr>
          <w:rFonts w:ascii="Ebrima" w:hAnsi="Ebrima" w:cs="Ebrima"/>
          <w:lang w:val="ti-ET"/>
        </w:rPr>
        <w:t>ክነለልን</w:t>
      </w:r>
      <w:r w:rsidRPr="008E2506">
        <w:rPr>
          <w:rFonts w:ascii="Nyala" w:hAnsi="Nyala"/>
          <w:lang w:val="ti-ET"/>
        </w:rPr>
        <w:t xml:space="preserve"> </w:t>
      </w:r>
      <w:r w:rsidRPr="008E2506">
        <w:rPr>
          <w:rFonts w:ascii="Ebrima" w:hAnsi="Ebrima" w:cs="Ebrima"/>
          <w:lang w:val="ti-ET"/>
        </w:rPr>
        <w:t>ክንእክብን</w:t>
      </w:r>
      <w:r w:rsidRPr="008E2506">
        <w:rPr>
          <w:rFonts w:ascii="Nyala" w:hAnsi="Nyala"/>
          <w:lang w:val="ti-ET"/>
        </w:rPr>
        <w:t xml:space="preserve"> </w:t>
      </w:r>
      <w:r w:rsidRPr="008E2506">
        <w:rPr>
          <w:rFonts w:ascii="Ebrima" w:hAnsi="Ebrima" w:cs="Ebrima"/>
          <w:lang w:val="ti-ET"/>
        </w:rPr>
        <w:t>ኢና፡፡</w:t>
      </w:r>
    </w:p>
    <w:p w14:paraId="12EC1AD5" w14:textId="77777777" w:rsidR="007B522E" w:rsidRPr="008A1631" w:rsidRDefault="007B522E" w:rsidP="007B522E">
      <w:pPr>
        <w:rPr>
          <w:rFonts w:ascii="Nyala" w:hAnsi="Nyala"/>
          <w:lang w:val="es-MX"/>
        </w:rPr>
      </w:pPr>
      <w:r w:rsidRPr="008E2506">
        <w:rPr>
          <w:rFonts w:ascii="Ebrima" w:hAnsi="Ebrima" w:cs="Ebrima"/>
          <w:b/>
          <w:bCs/>
          <w:lang w:val="ti-ET"/>
        </w:rPr>
        <w:t>ናይ</w:t>
      </w:r>
      <w:r w:rsidRPr="008E2506">
        <w:rPr>
          <w:rFonts w:ascii="Nyala" w:hAnsi="Nyala"/>
          <w:b/>
          <w:bCs/>
          <w:lang w:val="ti-ET"/>
        </w:rPr>
        <w:t xml:space="preserve"> </w:t>
      </w:r>
      <w:r w:rsidRPr="008E2506">
        <w:rPr>
          <w:rFonts w:ascii="Ebrima" w:hAnsi="Ebrima" w:cs="Ebrima"/>
          <w:b/>
          <w:bCs/>
          <w:lang w:val="ti-ET"/>
        </w:rPr>
        <w:t>ሰራሕተኛታት</w:t>
      </w:r>
      <w:r w:rsidRPr="008E2506">
        <w:rPr>
          <w:rFonts w:ascii="Nyala" w:hAnsi="Nyala"/>
          <w:b/>
          <w:bCs/>
          <w:lang w:val="ti-ET"/>
        </w:rPr>
        <w:t xml:space="preserve"> </w:t>
      </w:r>
      <w:r w:rsidRPr="008E2506">
        <w:rPr>
          <w:rFonts w:ascii="Ebrima" w:hAnsi="Ebrima" w:cs="Ebrima"/>
          <w:b/>
          <w:bCs/>
          <w:lang w:val="ti-ET"/>
        </w:rPr>
        <w:t>ተሳትፎ፡</w:t>
      </w:r>
      <w:r w:rsidRPr="008E2506">
        <w:rPr>
          <w:rFonts w:ascii="Nyala" w:hAnsi="Nyala"/>
          <w:b/>
          <w:bCs/>
          <w:lang w:val="ti-ET"/>
        </w:rPr>
        <w:t xml:space="preserve"> </w:t>
      </w:r>
      <w:r w:rsidRPr="008E2506">
        <w:rPr>
          <w:rFonts w:ascii="Ebrima" w:hAnsi="Ebrima" w:cs="Ebrima"/>
          <w:lang w:val="ti-ET"/>
        </w:rPr>
        <w:t>ሓምለ</w:t>
      </w:r>
      <w:r w:rsidRPr="008E2506">
        <w:rPr>
          <w:rFonts w:ascii="Nyala" w:hAnsi="Nyala"/>
          <w:lang w:val="ti-ET"/>
        </w:rPr>
        <w:t xml:space="preserve"> </w:t>
      </w:r>
      <w:r w:rsidRPr="00AA24D7">
        <w:rPr>
          <w:rFonts w:cstheme="minorHAnsi"/>
          <w:lang w:val="ti-ET"/>
        </w:rPr>
        <w:t>2022</w:t>
      </w:r>
    </w:p>
    <w:p w14:paraId="06CE10A2" w14:textId="77777777" w:rsidR="007B522E" w:rsidRPr="008A1631" w:rsidRDefault="007B522E" w:rsidP="007B522E">
      <w:pPr>
        <w:rPr>
          <w:rFonts w:ascii="Nyala" w:hAnsi="Nyala"/>
          <w:lang w:val="es-MX"/>
        </w:rPr>
      </w:pPr>
      <w:r w:rsidRPr="008E2506">
        <w:rPr>
          <w:rFonts w:ascii="Ebrima" w:hAnsi="Ebrima" w:cs="Ebrima"/>
          <w:lang w:val="ti-ET"/>
        </w:rPr>
        <w:t>ሩት</w:t>
      </w:r>
      <w:r w:rsidRPr="008E2506">
        <w:rPr>
          <w:rFonts w:ascii="Nyala" w:hAnsi="Nyala"/>
          <w:lang w:val="ti-ET"/>
        </w:rPr>
        <w:t xml:space="preserve"> </w:t>
      </w:r>
      <w:r w:rsidRPr="008E2506">
        <w:rPr>
          <w:rFonts w:ascii="Ebrima" w:hAnsi="Ebrima" w:cs="Ebrima"/>
          <w:lang w:val="ti-ET"/>
        </w:rPr>
        <w:t>ከውዝ</w:t>
      </w:r>
      <w:r w:rsidRPr="008E2506">
        <w:rPr>
          <w:rFonts w:ascii="Nyala" w:hAnsi="Nyala"/>
          <w:lang w:val="ti-ET"/>
        </w:rPr>
        <w:t xml:space="preserve"> (</w:t>
      </w:r>
      <w:r w:rsidRPr="008E2506">
        <w:rPr>
          <w:rFonts w:ascii="Ebrima" w:hAnsi="Ebrima" w:cs="Ebrima"/>
          <w:lang w:val="ti-ET"/>
        </w:rPr>
        <w:t>ቀንዲ</w:t>
      </w:r>
      <w:r w:rsidRPr="008E2506">
        <w:rPr>
          <w:rFonts w:ascii="Nyala" w:hAnsi="Nyala"/>
          <w:lang w:val="ti-ET"/>
        </w:rPr>
        <w:t xml:space="preserve"> </w:t>
      </w:r>
      <w:r w:rsidRPr="008E2506">
        <w:rPr>
          <w:rFonts w:ascii="Ebrima" w:hAnsi="Ebrima" w:cs="Ebrima"/>
          <w:lang w:val="ti-ET"/>
        </w:rPr>
        <w:t>ፀገማት</w:t>
      </w:r>
      <w:r w:rsidRPr="008E2506">
        <w:rPr>
          <w:rFonts w:ascii="Nyala" w:hAnsi="Nyala"/>
          <w:lang w:val="ti-ET"/>
        </w:rPr>
        <w:t xml:space="preserve">) </w:t>
      </w:r>
      <w:r w:rsidRPr="008E2506">
        <w:rPr>
          <w:rFonts w:ascii="Ebrima" w:hAnsi="Ebrima" w:cs="Ebrima"/>
          <w:lang w:val="ti-ET"/>
        </w:rPr>
        <w:t>ሓበራዊ</w:t>
      </w:r>
      <w:r w:rsidRPr="008E2506">
        <w:rPr>
          <w:rFonts w:ascii="Nyala" w:hAnsi="Nyala"/>
          <w:lang w:val="ti-ET"/>
        </w:rPr>
        <w:t xml:space="preserve"> </w:t>
      </w:r>
      <w:r w:rsidRPr="008E2506">
        <w:rPr>
          <w:rFonts w:ascii="Ebrima" w:hAnsi="Ebrima" w:cs="Ebrima"/>
          <w:lang w:val="ti-ET"/>
        </w:rPr>
        <w:t>ምህዞ</w:t>
      </w:r>
      <w:r w:rsidRPr="008E2506">
        <w:rPr>
          <w:rFonts w:ascii="Nyala" w:hAnsi="Nyala"/>
          <w:lang w:val="ti-ET"/>
        </w:rPr>
        <w:t xml:space="preserve"> </w:t>
      </w:r>
      <w:r w:rsidRPr="008E2506">
        <w:rPr>
          <w:rFonts w:ascii="Ebrima" w:hAnsi="Ebrima" w:cs="Ebrima"/>
          <w:lang w:val="ti-ET"/>
        </w:rPr>
        <w:t>ፕሮጀክትታት</w:t>
      </w:r>
      <w:r w:rsidRPr="008E2506">
        <w:rPr>
          <w:rFonts w:ascii="Nyala" w:hAnsi="Nyala"/>
          <w:lang w:val="ti-ET"/>
        </w:rPr>
        <w:t xml:space="preserve"> </w:t>
      </w:r>
      <w:r w:rsidRPr="008E2506">
        <w:rPr>
          <w:rFonts w:ascii="Ebrima" w:hAnsi="Ebrima" w:cs="Ebrima"/>
          <w:lang w:val="ti-ET"/>
        </w:rPr>
        <w:t>ምስ</w:t>
      </w:r>
      <w:r w:rsidRPr="008E2506">
        <w:rPr>
          <w:rFonts w:ascii="Nyala" w:hAnsi="Nyala"/>
          <w:lang w:val="ti-ET"/>
        </w:rPr>
        <w:t xml:space="preserve"> </w:t>
      </w:r>
      <w:r w:rsidRPr="008E2506">
        <w:rPr>
          <w:rFonts w:ascii="Ebrima" w:hAnsi="Ebrima" w:cs="Ebrima"/>
          <w:lang w:val="ti-ET"/>
        </w:rPr>
        <w:t>ዝመርሑ</w:t>
      </w:r>
      <w:r w:rsidRPr="008E2506">
        <w:rPr>
          <w:rFonts w:ascii="Nyala" w:hAnsi="Nyala"/>
          <w:lang w:val="ti-ET"/>
        </w:rPr>
        <w:t xml:space="preserve"> </w:t>
      </w:r>
      <w:r w:rsidRPr="008E2506">
        <w:rPr>
          <w:rFonts w:ascii="Ebrima" w:hAnsi="Ebrima" w:cs="Ebrima"/>
          <w:lang w:val="ti-ET"/>
        </w:rPr>
        <w:t>ወይ</w:t>
      </w:r>
      <w:r w:rsidRPr="008E2506">
        <w:rPr>
          <w:rFonts w:ascii="Nyala" w:hAnsi="Nyala"/>
          <w:lang w:val="ti-ET"/>
        </w:rPr>
        <w:t xml:space="preserve"> </w:t>
      </w:r>
      <w:r w:rsidRPr="008E2506">
        <w:rPr>
          <w:rFonts w:ascii="Ebrima" w:hAnsi="Ebrima" w:cs="Ebrima"/>
          <w:lang w:val="ti-ET"/>
        </w:rPr>
        <w:t>ኮም</w:t>
      </w:r>
      <w:r w:rsidRPr="008E2506">
        <w:rPr>
          <w:rFonts w:ascii="Nyala" w:hAnsi="Nyala"/>
          <w:lang w:val="ti-ET"/>
        </w:rPr>
        <w:t xml:space="preserve"> </w:t>
      </w:r>
      <w:r w:rsidRPr="008E2506">
        <w:rPr>
          <w:rFonts w:ascii="Ebrima" w:hAnsi="Ebrima" w:cs="Ebrima"/>
          <w:lang w:val="ti-ET"/>
        </w:rPr>
        <w:t>ኣባላት</w:t>
      </w:r>
      <w:r w:rsidRPr="008E2506">
        <w:rPr>
          <w:rFonts w:ascii="Nyala" w:hAnsi="Nyala"/>
          <w:lang w:val="ti-ET"/>
        </w:rPr>
        <w:t xml:space="preserve"> </w:t>
      </w:r>
      <w:r w:rsidRPr="008E2506">
        <w:rPr>
          <w:rFonts w:ascii="Ebrima" w:hAnsi="Ebrima" w:cs="Ebrima"/>
          <w:lang w:val="ti-ET"/>
        </w:rPr>
        <w:t>ዝክሕሱ</w:t>
      </w:r>
      <w:r w:rsidRPr="008E2506">
        <w:rPr>
          <w:rFonts w:ascii="Nyala" w:hAnsi="Nyala"/>
          <w:lang w:val="ti-ET"/>
        </w:rPr>
        <w:t xml:space="preserve"> </w:t>
      </w:r>
      <w:r w:rsidRPr="008E2506">
        <w:rPr>
          <w:rFonts w:ascii="Ebrima" w:hAnsi="Ebrima" w:cs="Ebrima"/>
          <w:lang w:val="ti-ET"/>
        </w:rPr>
        <w:t>ምልዓላት</w:t>
      </w:r>
      <w:r w:rsidRPr="008E2506">
        <w:rPr>
          <w:rFonts w:ascii="Nyala" w:hAnsi="Nyala"/>
          <w:lang w:val="ti-ET"/>
        </w:rPr>
        <w:t xml:space="preserve"> </w:t>
      </w:r>
      <w:r w:rsidRPr="008E2506">
        <w:rPr>
          <w:rFonts w:ascii="Ebrima" w:hAnsi="Ebrima" w:cs="Ebrima"/>
          <w:lang w:val="ti-ET"/>
        </w:rPr>
        <w:t>ካብ</w:t>
      </w:r>
      <w:r w:rsidRPr="008E2506">
        <w:rPr>
          <w:rFonts w:ascii="Nyala" w:hAnsi="Nyala"/>
          <w:lang w:val="ti-ET"/>
        </w:rPr>
        <w:t xml:space="preserve"> </w:t>
      </w:r>
      <w:r w:rsidRPr="008E2506">
        <w:rPr>
          <w:rFonts w:ascii="Ebrima" w:hAnsi="Ebrima" w:cs="Ebrima"/>
          <w:lang w:val="ti-ET"/>
        </w:rPr>
        <w:t>ዝሰርሑ</w:t>
      </w:r>
      <w:r w:rsidRPr="008E2506">
        <w:rPr>
          <w:rFonts w:ascii="Nyala" w:hAnsi="Nyala"/>
          <w:lang w:val="ti-ET"/>
        </w:rPr>
        <w:t xml:space="preserve"> </w:t>
      </w:r>
      <w:r w:rsidRPr="008E2506">
        <w:rPr>
          <w:rFonts w:ascii="Ebrima" w:hAnsi="Ebrima" w:cs="Ebrima"/>
          <w:lang w:val="ti-ET"/>
        </w:rPr>
        <w:t>ሰባት</w:t>
      </w:r>
      <w:r w:rsidRPr="008E2506">
        <w:rPr>
          <w:rFonts w:ascii="Nyala" w:hAnsi="Nyala"/>
          <w:lang w:val="ti-ET"/>
        </w:rPr>
        <w:t xml:space="preserve"> </w:t>
      </w:r>
      <w:r w:rsidRPr="008E2506">
        <w:rPr>
          <w:rFonts w:ascii="Ebrima" w:hAnsi="Ebrima" w:cs="Ebrima"/>
          <w:lang w:val="ti-ET"/>
        </w:rPr>
        <w:t>እታወታት</w:t>
      </w:r>
      <w:r w:rsidRPr="008E2506">
        <w:rPr>
          <w:rFonts w:ascii="Nyala" w:hAnsi="Nyala"/>
          <w:lang w:val="ti-ET"/>
        </w:rPr>
        <w:t xml:space="preserve"> </w:t>
      </w:r>
      <w:r w:rsidRPr="008E2506">
        <w:rPr>
          <w:rFonts w:ascii="Ebrima" w:hAnsi="Ebrima" w:cs="Ebrima"/>
          <w:lang w:val="ti-ET"/>
        </w:rPr>
        <w:t>ንምርካብ</w:t>
      </w:r>
      <w:r w:rsidRPr="008E2506">
        <w:rPr>
          <w:rFonts w:ascii="Nyala" w:hAnsi="Nyala"/>
          <w:lang w:val="ti-ET"/>
        </w:rPr>
        <w:t xml:space="preserve"> </w:t>
      </w:r>
      <w:r w:rsidRPr="008E2506">
        <w:rPr>
          <w:rFonts w:ascii="Ebrima" w:hAnsi="Ebrima" w:cs="Ebrima"/>
          <w:lang w:val="ti-ET"/>
        </w:rPr>
        <w:t>ናይ</w:t>
      </w:r>
      <w:r w:rsidRPr="008E2506">
        <w:rPr>
          <w:rFonts w:ascii="Nyala" w:hAnsi="Nyala"/>
          <w:lang w:val="ti-ET"/>
        </w:rPr>
        <w:t xml:space="preserve"> </w:t>
      </w:r>
      <w:r w:rsidRPr="008E2506">
        <w:rPr>
          <w:rFonts w:ascii="Ebrima" w:hAnsi="Ebrima" w:cs="Ebrima"/>
          <w:lang w:val="ti-ET"/>
        </w:rPr>
        <w:t>ሰራሕተኛታት</w:t>
      </w:r>
      <w:r w:rsidRPr="008E2506">
        <w:rPr>
          <w:rFonts w:ascii="Nyala" w:hAnsi="Nyala"/>
          <w:lang w:val="ti-ET"/>
        </w:rPr>
        <w:t xml:space="preserve"> </w:t>
      </w:r>
      <w:r w:rsidRPr="008E2506">
        <w:rPr>
          <w:rFonts w:ascii="Ebrima" w:hAnsi="Ebrima" w:cs="Ebrima"/>
          <w:lang w:val="ti-ET"/>
        </w:rPr>
        <w:t>ምድማፅ</w:t>
      </w:r>
      <w:r w:rsidRPr="008E2506">
        <w:rPr>
          <w:rFonts w:ascii="Nyala" w:hAnsi="Nyala"/>
          <w:lang w:val="ti-ET"/>
        </w:rPr>
        <w:t xml:space="preserve"> </w:t>
      </w:r>
      <w:r w:rsidRPr="008E2506">
        <w:rPr>
          <w:rFonts w:ascii="Ebrima" w:hAnsi="Ebrima" w:cs="Ebrima"/>
          <w:lang w:val="ti-ET"/>
        </w:rPr>
        <w:t>ሰሽን</w:t>
      </w:r>
      <w:r w:rsidRPr="008E2506">
        <w:rPr>
          <w:rFonts w:ascii="Nyala" w:hAnsi="Nyala"/>
          <w:lang w:val="ti-ET"/>
        </w:rPr>
        <w:t xml:space="preserve"> </w:t>
      </w:r>
      <w:r w:rsidRPr="008E2506">
        <w:rPr>
          <w:rFonts w:ascii="Ebrima" w:hAnsi="Ebrima" w:cs="Ebrima"/>
          <w:lang w:val="ti-ET"/>
        </w:rPr>
        <w:t>ከዳልው</w:t>
      </w:r>
      <w:r w:rsidRPr="008E2506">
        <w:rPr>
          <w:rFonts w:ascii="Nyala" w:hAnsi="Nyala"/>
          <w:lang w:val="ti-ET"/>
        </w:rPr>
        <w:t xml:space="preserve"> </w:t>
      </w:r>
      <w:r w:rsidRPr="008E2506">
        <w:rPr>
          <w:rFonts w:ascii="Ebrima" w:hAnsi="Ebrima" w:cs="Ebrima"/>
          <w:lang w:val="ti-ET"/>
        </w:rPr>
        <w:t>እዩ፡፡</w:t>
      </w:r>
      <w:r w:rsidRPr="008E2506">
        <w:rPr>
          <w:rFonts w:ascii="Nyala" w:hAnsi="Nyala"/>
          <w:lang w:val="ti-ET"/>
        </w:rPr>
        <w:t xml:space="preserve"> </w:t>
      </w:r>
      <w:r w:rsidRPr="008E2506">
        <w:rPr>
          <w:rFonts w:ascii="Ebrima" w:hAnsi="Ebrima" w:cs="Ebrima"/>
          <w:lang w:val="ti-ET"/>
        </w:rPr>
        <w:t>ብተወሳኺ</w:t>
      </w:r>
      <w:r w:rsidRPr="008E2506">
        <w:rPr>
          <w:rFonts w:ascii="Nyala" w:hAnsi="Nyala"/>
          <w:lang w:val="ti-ET"/>
        </w:rPr>
        <w:t xml:space="preserve"> </w:t>
      </w:r>
      <w:r w:rsidRPr="008E2506">
        <w:rPr>
          <w:rFonts w:ascii="Ebrima" w:hAnsi="Ebrima" w:cs="Ebrima"/>
          <w:lang w:val="ti-ET"/>
        </w:rPr>
        <w:t>ድማ</w:t>
      </w:r>
      <w:r w:rsidRPr="008E2506">
        <w:rPr>
          <w:rFonts w:ascii="Nyala" w:hAnsi="Nyala"/>
          <w:lang w:val="ti-ET"/>
        </w:rPr>
        <w:t xml:space="preserve"> </w:t>
      </w:r>
      <w:r w:rsidRPr="008E2506">
        <w:rPr>
          <w:rFonts w:ascii="Ebrima" w:hAnsi="Ebrima" w:cs="Ebrima"/>
          <w:lang w:val="ti-ET"/>
        </w:rPr>
        <w:t>አብቲ</w:t>
      </w:r>
      <w:r w:rsidRPr="008E2506">
        <w:rPr>
          <w:rFonts w:ascii="Nyala" w:hAnsi="Nyala"/>
          <w:lang w:val="ti-ET"/>
        </w:rPr>
        <w:t xml:space="preserve"> </w:t>
      </w:r>
      <w:r w:rsidRPr="008E2506">
        <w:rPr>
          <w:rFonts w:ascii="Ebrima" w:hAnsi="Ebrima" w:cs="Ebrima"/>
          <w:lang w:val="ti-ET"/>
        </w:rPr>
        <w:t>ናይ</w:t>
      </w:r>
      <w:r w:rsidRPr="008E2506">
        <w:rPr>
          <w:rFonts w:ascii="Nyala" w:hAnsi="Nyala"/>
          <w:lang w:val="ti-ET"/>
        </w:rPr>
        <w:t xml:space="preserve"> </w:t>
      </w:r>
      <w:r w:rsidRPr="008E2506">
        <w:rPr>
          <w:rFonts w:ascii="Ebrima" w:hAnsi="Ebrima" w:cs="Ebrima"/>
          <w:lang w:val="ti-ET"/>
        </w:rPr>
        <w:t>ሕጂ</w:t>
      </w:r>
      <w:r w:rsidRPr="008E2506">
        <w:rPr>
          <w:rFonts w:ascii="Nyala" w:hAnsi="Nyala"/>
          <w:lang w:val="ti-ET"/>
        </w:rPr>
        <w:t xml:space="preserve"> </w:t>
      </w:r>
      <w:r w:rsidRPr="008E2506">
        <w:rPr>
          <w:rFonts w:ascii="Ebrima" w:hAnsi="Ebrima" w:cs="Ebrima"/>
          <w:lang w:val="ti-ET"/>
        </w:rPr>
        <w:t>ፖሊሲ</w:t>
      </w:r>
      <w:r w:rsidRPr="008E2506">
        <w:rPr>
          <w:rFonts w:ascii="Nyala" w:hAnsi="Nyala"/>
          <w:lang w:val="ti-ET"/>
        </w:rPr>
        <w:t xml:space="preserve"> </w:t>
      </w:r>
      <w:r w:rsidRPr="008E2506">
        <w:rPr>
          <w:rFonts w:ascii="Ebrima" w:hAnsi="Ebrima" w:cs="Ebrima"/>
          <w:lang w:val="ti-ET"/>
        </w:rPr>
        <w:t>ዘሎ</w:t>
      </w:r>
      <w:r w:rsidRPr="008E2506">
        <w:rPr>
          <w:rFonts w:ascii="Nyala" w:hAnsi="Nyala"/>
          <w:lang w:val="ti-ET"/>
        </w:rPr>
        <w:t xml:space="preserve"> </w:t>
      </w:r>
      <w:r w:rsidRPr="008E2506">
        <w:rPr>
          <w:rFonts w:ascii="Ebrima" w:hAnsi="Ebrima" w:cs="Ebrima"/>
          <w:lang w:val="ti-ET"/>
        </w:rPr>
        <w:t>ዘይሻራውነት</w:t>
      </w:r>
      <w:r w:rsidRPr="008E2506">
        <w:rPr>
          <w:rFonts w:ascii="Nyala" w:hAnsi="Nyala"/>
          <w:lang w:val="ti-ET"/>
        </w:rPr>
        <w:t xml:space="preserve"> </w:t>
      </w:r>
      <w:r w:rsidRPr="008E2506">
        <w:rPr>
          <w:rFonts w:ascii="Ebrima" w:hAnsi="Ebrima" w:cs="Ebrima"/>
          <w:lang w:val="ti-ET"/>
        </w:rPr>
        <w:t>ንምፍታሕን</w:t>
      </w:r>
      <w:r w:rsidRPr="008E2506">
        <w:rPr>
          <w:rFonts w:ascii="Nyala" w:hAnsi="Nyala"/>
          <w:lang w:val="ti-ET"/>
        </w:rPr>
        <w:t xml:space="preserve"> </w:t>
      </w:r>
      <w:r w:rsidRPr="008E2506">
        <w:rPr>
          <w:rFonts w:ascii="Ebrima" w:hAnsi="Ebrima" w:cs="Ebrima"/>
          <w:lang w:val="ti-ET"/>
        </w:rPr>
        <w:t>እዚ</w:t>
      </w:r>
      <w:r w:rsidRPr="008E2506">
        <w:rPr>
          <w:rFonts w:ascii="Nyala" w:hAnsi="Nyala"/>
          <w:lang w:val="ti-ET"/>
        </w:rPr>
        <w:t xml:space="preserve"> </w:t>
      </w:r>
      <w:r w:rsidRPr="008E2506">
        <w:rPr>
          <w:rFonts w:ascii="Ebrima" w:hAnsi="Ebrima" w:cs="Ebrima"/>
          <w:lang w:val="ti-ET"/>
        </w:rPr>
        <w:t>ስራሕ</w:t>
      </w:r>
      <w:r w:rsidRPr="008E2506">
        <w:rPr>
          <w:rFonts w:ascii="Nyala" w:hAnsi="Nyala"/>
          <w:lang w:val="ti-ET"/>
        </w:rPr>
        <w:t xml:space="preserve"> </w:t>
      </w:r>
      <w:r w:rsidRPr="008E2506">
        <w:rPr>
          <w:rFonts w:ascii="Ebrima" w:hAnsi="Ebrima" w:cs="Ebrima"/>
          <w:lang w:val="ti-ET"/>
        </w:rPr>
        <w:t>ንምስራሕ</w:t>
      </w:r>
      <w:r w:rsidRPr="008E2506">
        <w:rPr>
          <w:rFonts w:ascii="Nyala" w:hAnsi="Nyala"/>
          <w:lang w:val="ti-ET"/>
        </w:rPr>
        <w:t xml:space="preserve"> </w:t>
      </w:r>
      <w:r w:rsidRPr="008E2506">
        <w:rPr>
          <w:rFonts w:ascii="Ebrima" w:hAnsi="Ebrima" w:cs="Ebrima"/>
          <w:lang w:val="ti-ET"/>
        </w:rPr>
        <w:t>ከጋጥሙና</w:t>
      </w:r>
      <w:r w:rsidRPr="008E2506">
        <w:rPr>
          <w:rFonts w:ascii="Nyala" w:hAnsi="Nyala"/>
          <w:lang w:val="ti-ET"/>
        </w:rPr>
        <w:t xml:space="preserve"> </w:t>
      </w:r>
      <w:r w:rsidRPr="008E2506">
        <w:rPr>
          <w:rFonts w:ascii="Ebrima" w:hAnsi="Ebrima" w:cs="Ebrima"/>
          <w:lang w:val="ti-ET"/>
        </w:rPr>
        <w:t>ዝኽእሉ</w:t>
      </w:r>
      <w:r w:rsidRPr="008E2506">
        <w:rPr>
          <w:rFonts w:ascii="Nyala" w:hAnsi="Nyala"/>
          <w:lang w:val="ti-ET"/>
        </w:rPr>
        <w:t xml:space="preserve"> </w:t>
      </w:r>
      <w:r w:rsidRPr="008E2506">
        <w:rPr>
          <w:rFonts w:ascii="Ebrima" w:hAnsi="Ebrima" w:cs="Ebrima"/>
          <w:lang w:val="ti-ET"/>
        </w:rPr>
        <w:t>ፀገማትን</w:t>
      </w:r>
      <w:r w:rsidRPr="008E2506">
        <w:rPr>
          <w:rFonts w:ascii="Nyala" w:hAnsi="Nyala"/>
          <w:lang w:val="ti-ET"/>
        </w:rPr>
        <w:t xml:space="preserve"> </w:t>
      </w:r>
      <w:r w:rsidRPr="008E2506">
        <w:rPr>
          <w:rFonts w:ascii="Ebrima" w:hAnsi="Ebrima" w:cs="Ebrima"/>
          <w:lang w:val="ti-ET"/>
        </w:rPr>
        <w:t>ክንምርምር</w:t>
      </w:r>
      <w:r w:rsidRPr="008E2506">
        <w:rPr>
          <w:rFonts w:ascii="Nyala" w:hAnsi="Nyala"/>
          <w:lang w:val="ti-ET"/>
        </w:rPr>
        <w:t xml:space="preserve"> </w:t>
      </w:r>
      <w:r w:rsidRPr="008E2506">
        <w:rPr>
          <w:rFonts w:ascii="Ebrima" w:hAnsi="Ebrima" w:cs="Ebrima"/>
          <w:lang w:val="ti-ET"/>
        </w:rPr>
        <w:t>ኢና፡፡</w:t>
      </w:r>
    </w:p>
    <w:p w14:paraId="2A60D39F" w14:textId="77777777" w:rsidR="007B522E" w:rsidRPr="008A1631" w:rsidRDefault="007B522E" w:rsidP="007B522E">
      <w:pPr>
        <w:rPr>
          <w:rFonts w:ascii="Nyala" w:hAnsi="Nyala"/>
          <w:b/>
          <w:bCs/>
          <w:lang w:val="es-MX"/>
        </w:rPr>
      </w:pPr>
      <w:r w:rsidRPr="008E2506">
        <w:rPr>
          <w:rFonts w:ascii="Ebrima" w:hAnsi="Ebrima" w:cs="Ebrima"/>
          <w:b/>
          <w:bCs/>
          <w:lang w:val="ti-ET"/>
        </w:rPr>
        <w:t>ናይ</w:t>
      </w:r>
      <w:r w:rsidRPr="008E2506">
        <w:rPr>
          <w:rFonts w:ascii="Nyala" w:hAnsi="Nyala"/>
          <w:b/>
          <w:bCs/>
          <w:lang w:val="ti-ET"/>
        </w:rPr>
        <w:t xml:space="preserve"> </w:t>
      </w:r>
      <w:r w:rsidRPr="008E2506">
        <w:rPr>
          <w:rFonts w:ascii="Ebrima" w:hAnsi="Ebrima" w:cs="Ebrima"/>
          <w:b/>
          <w:bCs/>
          <w:lang w:val="ti-ET"/>
        </w:rPr>
        <w:t>ፍትሓውን</w:t>
      </w:r>
      <w:r w:rsidRPr="008E2506">
        <w:rPr>
          <w:rFonts w:ascii="Nyala" w:hAnsi="Nyala"/>
          <w:b/>
          <w:bCs/>
          <w:lang w:val="ti-ET"/>
        </w:rPr>
        <w:t xml:space="preserve"> </w:t>
      </w:r>
      <w:r w:rsidRPr="008E2506">
        <w:rPr>
          <w:rFonts w:ascii="Ebrima" w:hAnsi="Ebrima" w:cs="Ebrima"/>
          <w:b/>
          <w:bCs/>
          <w:lang w:val="ti-ET"/>
        </w:rPr>
        <w:t>ርትዕኛ</w:t>
      </w:r>
      <w:r w:rsidRPr="008E2506">
        <w:rPr>
          <w:rFonts w:ascii="Nyala" w:hAnsi="Nyala"/>
          <w:b/>
          <w:bCs/>
          <w:lang w:val="ti-ET"/>
        </w:rPr>
        <w:t xml:space="preserve"> </w:t>
      </w:r>
      <w:r w:rsidRPr="008E2506">
        <w:rPr>
          <w:rFonts w:ascii="Ebrima" w:hAnsi="Ebrima" w:cs="Ebrima"/>
          <w:b/>
          <w:bCs/>
          <w:lang w:val="ti-ET"/>
        </w:rPr>
        <w:t>ካሕሳ</w:t>
      </w:r>
      <w:r w:rsidRPr="008E2506">
        <w:rPr>
          <w:rFonts w:ascii="Nyala" w:hAnsi="Nyala"/>
          <w:b/>
          <w:bCs/>
          <w:lang w:val="ti-ET"/>
        </w:rPr>
        <w:t xml:space="preserve"> </w:t>
      </w:r>
      <w:r w:rsidRPr="008E2506">
        <w:rPr>
          <w:rFonts w:ascii="Ebrima" w:hAnsi="Ebrima" w:cs="Ebrima"/>
          <w:b/>
          <w:bCs/>
          <w:lang w:val="ti-ET"/>
        </w:rPr>
        <w:t>ትንታነ፡</w:t>
      </w:r>
      <w:r w:rsidRPr="008E2506">
        <w:rPr>
          <w:rFonts w:ascii="Nyala" w:hAnsi="Nyala"/>
          <w:b/>
          <w:bCs/>
          <w:lang w:val="ti-ET"/>
        </w:rPr>
        <w:t xml:space="preserve"> </w:t>
      </w:r>
      <w:r w:rsidRPr="008E2506">
        <w:rPr>
          <w:rFonts w:ascii="Ebrima" w:hAnsi="Ebrima" w:cs="Ebrima"/>
          <w:lang w:val="ti-ET"/>
        </w:rPr>
        <w:t>ነሐሰ</w:t>
      </w:r>
      <w:r w:rsidRPr="008E2506">
        <w:rPr>
          <w:rFonts w:ascii="Nyala" w:hAnsi="Nyala"/>
          <w:lang w:val="ti-ET"/>
        </w:rPr>
        <w:t xml:space="preserve"> </w:t>
      </w:r>
      <w:r w:rsidRPr="00AA24D7">
        <w:rPr>
          <w:rFonts w:cstheme="minorHAnsi"/>
          <w:lang w:val="ti-ET"/>
        </w:rPr>
        <w:t>2022</w:t>
      </w:r>
    </w:p>
    <w:p w14:paraId="5FA33A26" w14:textId="77777777" w:rsidR="007B522E" w:rsidRPr="008A1631" w:rsidRDefault="007B522E" w:rsidP="007B522E">
      <w:pPr>
        <w:rPr>
          <w:rFonts w:ascii="Nyala" w:hAnsi="Nyala"/>
          <w:lang w:val="es-MX"/>
        </w:rPr>
      </w:pPr>
      <w:r w:rsidRPr="008E2506">
        <w:rPr>
          <w:rFonts w:ascii="Ebrima" w:hAnsi="Ebrima" w:cs="Ebrima"/>
          <w:lang w:val="ti-ET"/>
        </w:rPr>
        <w:lastRenderedPageBreak/>
        <w:t>ሩት</w:t>
      </w:r>
      <w:r w:rsidRPr="008E2506">
        <w:rPr>
          <w:rFonts w:ascii="Nyala" w:hAnsi="Nyala"/>
          <w:lang w:val="ti-ET"/>
        </w:rPr>
        <w:t xml:space="preserve"> </w:t>
      </w:r>
      <w:r w:rsidRPr="008E2506">
        <w:rPr>
          <w:rFonts w:ascii="Ebrima" w:hAnsi="Ebrima" w:cs="Ebrima"/>
          <w:lang w:val="ti-ET"/>
        </w:rPr>
        <w:t>ጀውዝ</w:t>
      </w:r>
      <w:r w:rsidRPr="008E2506">
        <w:rPr>
          <w:rFonts w:ascii="Nyala" w:hAnsi="Nyala"/>
          <w:lang w:val="ti-ET"/>
        </w:rPr>
        <w:t xml:space="preserve"> </w:t>
      </w:r>
      <w:r w:rsidRPr="008E2506">
        <w:rPr>
          <w:rFonts w:ascii="Ebrima" w:hAnsi="Ebrima" w:cs="Ebrima"/>
          <w:lang w:val="ti-ET"/>
        </w:rPr>
        <w:t>ድማ</w:t>
      </w:r>
      <w:r w:rsidRPr="008E2506">
        <w:rPr>
          <w:rFonts w:ascii="Nyala" w:hAnsi="Nyala"/>
          <w:lang w:val="ti-ET"/>
        </w:rPr>
        <w:t xml:space="preserve"> </w:t>
      </w:r>
      <w:r w:rsidRPr="008E2506">
        <w:rPr>
          <w:rFonts w:ascii="Ebrima" w:hAnsi="Ebrima" w:cs="Ebrima"/>
          <w:lang w:val="ti-ET"/>
        </w:rPr>
        <w:t>ናይ</w:t>
      </w:r>
      <w:r w:rsidRPr="008E2506">
        <w:rPr>
          <w:rFonts w:ascii="Nyala" w:hAnsi="Nyala"/>
          <w:lang w:val="ti-ET"/>
        </w:rPr>
        <w:t xml:space="preserve"> </w:t>
      </w:r>
      <w:r w:rsidRPr="008E2506">
        <w:rPr>
          <w:rFonts w:ascii="Ebrima" w:hAnsi="Ebrima" w:cs="Ebrima"/>
          <w:lang w:val="ti-ET"/>
        </w:rPr>
        <w:t>ካሕሳ</w:t>
      </w:r>
      <w:r w:rsidRPr="008E2506">
        <w:rPr>
          <w:rFonts w:ascii="Nyala" w:hAnsi="Nyala"/>
          <w:lang w:val="ti-ET"/>
        </w:rPr>
        <w:t xml:space="preserve"> </w:t>
      </w:r>
      <w:r w:rsidRPr="008E2506">
        <w:rPr>
          <w:rFonts w:ascii="Ebrima" w:hAnsi="Ebrima" w:cs="Ebrima"/>
          <w:lang w:val="ti-ET"/>
        </w:rPr>
        <w:t>ሜላታትን</w:t>
      </w:r>
      <w:r w:rsidRPr="008E2506">
        <w:rPr>
          <w:rFonts w:ascii="Nyala" w:hAnsi="Nyala"/>
          <w:lang w:val="ti-ET"/>
        </w:rPr>
        <w:t xml:space="preserve"> </w:t>
      </w:r>
      <w:r w:rsidRPr="008E2506">
        <w:rPr>
          <w:rFonts w:ascii="Ebrima" w:hAnsi="Ebrima" w:cs="Ebrima"/>
          <w:lang w:val="ti-ET"/>
        </w:rPr>
        <w:t>ኣባላት</w:t>
      </w:r>
      <w:r w:rsidRPr="008E2506">
        <w:rPr>
          <w:rFonts w:ascii="Nyala" w:hAnsi="Nyala"/>
          <w:lang w:val="ti-ET"/>
        </w:rPr>
        <w:t xml:space="preserve"> </w:t>
      </w:r>
      <w:r w:rsidRPr="008E2506">
        <w:rPr>
          <w:rFonts w:ascii="Ebrima" w:hAnsi="Ebrima" w:cs="Ebrima"/>
          <w:lang w:val="ti-ET"/>
        </w:rPr>
        <w:t>ኮም</w:t>
      </w:r>
      <w:r w:rsidRPr="008E2506">
        <w:rPr>
          <w:rFonts w:ascii="Nyala" w:hAnsi="Nyala"/>
          <w:lang w:val="ti-ET"/>
        </w:rPr>
        <w:t xml:space="preserve"> </w:t>
      </w:r>
      <w:r w:rsidRPr="008E2506">
        <w:rPr>
          <w:rFonts w:ascii="Ebrima" w:hAnsi="Ebrima" w:cs="Ebrima"/>
          <w:lang w:val="ti-ET"/>
        </w:rPr>
        <w:t>ግዝኦም</w:t>
      </w:r>
      <w:r w:rsidRPr="008E2506">
        <w:rPr>
          <w:rFonts w:ascii="Nyala" w:hAnsi="Nyala"/>
          <w:lang w:val="ti-ET"/>
        </w:rPr>
        <w:t xml:space="preserve"> </w:t>
      </w:r>
      <w:r w:rsidRPr="008E2506">
        <w:rPr>
          <w:rFonts w:ascii="Ebrima" w:hAnsi="Ebrima" w:cs="Ebrima"/>
          <w:lang w:val="ti-ET"/>
        </w:rPr>
        <w:t>ዘመላኽተሉ</w:t>
      </w:r>
      <w:r w:rsidRPr="008E2506">
        <w:rPr>
          <w:rFonts w:ascii="Nyala" w:hAnsi="Nyala"/>
          <w:lang w:val="ti-ET"/>
        </w:rPr>
        <w:t xml:space="preserve"> </w:t>
      </w:r>
      <w:r w:rsidRPr="008E2506">
        <w:rPr>
          <w:rFonts w:ascii="Ebrima" w:hAnsi="Ebrima" w:cs="Ebrima"/>
          <w:lang w:val="ti-ET"/>
        </w:rPr>
        <w:t>መጠንን</w:t>
      </w:r>
      <w:r w:rsidRPr="008E2506">
        <w:rPr>
          <w:rFonts w:ascii="Nyala" w:hAnsi="Nyala"/>
          <w:lang w:val="ti-ET"/>
        </w:rPr>
        <w:t xml:space="preserve"> </w:t>
      </w:r>
      <w:r w:rsidRPr="008E2506">
        <w:rPr>
          <w:rFonts w:ascii="Ebrima" w:hAnsi="Ebrima" w:cs="Ebrima"/>
          <w:lang w:val="ti-ET"/>
        </w:rPr>
        <w:t>ተሞክርኦም</w:t>
      </w:r>
      <w:r w:rsidRPr="008E2506">
        <w:rPr>
          <w:rFonts w:ascii="Nyala" w:hAnsi="Nyala"/>
          <w:lang w:val="ti-ET"/>
        </w:rPr>
        <w:t xml:space="preserve"> </w:t>
      </w:r>
      <w:r w:rsidRPr="008E2506">
        <w:rPr>
          <w:rFonts w:ascii="Ebrima" w:hAnsi="Ebrima" w:cs="Ebrima"/>
          <w:lang w:val="ti-ET"/>
        </w:rPr>
        <w:t>ዘካፍልሉ</w:t>
      </w:r>
      <w:r w:rsidRPr="008E2506">
        <w:rPr>
          <w:rFonts w:ascii="Nyala" w:hAnsi="Nyala"/>
          <w:lang w:val="ti-ET"/>
        </w:rPr>
        <w:t xml:space="preserve"> </w:t>
      </w:r>
      <w:r w:rsidRPr="008E2506">
        <w:rPr>
          <w:rFonts w:ascii="Ebrima" w:hAnsi="Ebrima" w:cs="Ebrima"/>
          <w:lang w:val="ti-ET"/>
        </w:rPr>
        <w:t>መጠን</w:t>
      </w:r>
      <w:r w:rsidRPr="008E2506">
        <w:rPr>
          <w:rFonts w:ascii="Nyala" w:hAnsi="Nyala"/>
          <w:lang w:val="ti-ET"/>
        </w:rPr>
        <w:t xml:space="preserve"> </w:t>
      </w:r>
      <w:r w:rsidRPr="008E2506">
        <w:rPr>
          <w:rFonts w:ascii="Ebrima" w:hAnsi="Ebrima" w:cs="Ebrima"/>
          <w:lang w:val="ti-ET"/>
        </w:rPr>
        <w:t>ከማዕብልን</w:t>
      </w:r>
      <w:r w:rsidRPr="008E2506">
        <w:rPr>
          <w:rFonts w:ascii="Nyala" w:hAnsi="Nyala"/>
          <w:lang w:val="ti-ET"/>
        </w:rPr>
        <w:t xml:space="preserve"> </w:t>
      </w:r>
      <w:r w:rsidRPr="008E2506">
        <w:rPr>
          <w:rFonts w:ascii="Ebrima" w:hAnsi="Ebrima" w:cs="Ebrima"/>
          <w:lang w:val="ti-ET"/>
        </w:rPr>
        <w:t>መፍትሕታት</w:t>
      </w:r>
      <w:r w:rsidRPr="008E2506">
        <w:rPr>
          <w:rFonts w:ascii="Nyala" w:hAnsi="Nyala"/>
          <w:lang w:val="ti-ET"/>
        </w:rPr>
        <w:t xml:space="preserve"> </w:t>
      </w:r>
      <w:r w:rsidRPr="008E2506">
        <w:rPr>
          <w:rFonts w:ascii="Ebrima" w:hAnsi="Ebrima" w:cs="Ebrima"/>
          <w:lang w:val="ti-ET"/>
        </w:rPr>
        <w:t>ከቐምጥ</w:t>
      </w:r>
      <w:r w:rsidRPr="008E2506">
        <w:rPr>
          <w:rFonts w:ascii="Nyala" w:hAnsi="Nyala"/>
          <w:lang w:val="ti-ET"/>
        </w:rPr>
        <w:t xml:space="preserve"> </w:t>
      </w:r>
      <w:r w:rsidRPr="008E2506">
        <w:rPr>
          <w:rFonts w:ascii="Ebrima" w:hAnsi="Ebrima" w:cs="Ebrima"/>
          <w:lang w:val="ti-ET"/>
        </w:rPr>
        <w:t>እዩ፡፡</w:t>
      </w:r>
      <w:r w:rsidRPr="008E2506">
        <w:rPr>
          <w:rFonts w:ascii="Nyala" w:hAnsi="Nyala"/>
          <w:lang w:val="ti-ET"/>
        </w:rPr>
        <w:t xml:space="preserve"> </w:t>
      </w:r>
      <w:r w:rsidRPr="008E2506">
        <w:rPr>
          <w:rFonts w:ascii="Ebrima" w:hAnsi="Ebrima" w:cs="Ebrima"/>
          <w:lang w:val="ti-ET"/>
        </w:rPr>
        <w:t>ከም</w:t>
      </w:r>
      <w:r w:rsidRPr="008E2506">
        <w:rPr>
          <w:rFonts w:ascii="Nyala" w:hAnsi="Nyala"/>
          <w:lang w:val="ti-ET"/>
        </w:rPr>
        <w:t xml:space="preserve"> </w:t>
      </w:r>
      <w:r w:rsidRPr="008E2506">
        <w:rPr>
          <w:rFonts w:ascii="Ebrima" w:hAnsi="Ebrima" w:cs="Ebrima"/>
          <w:lang w:val="ti-ET"/>
        </w:rPr>
        <w:t>ተመሳሳሊ</w:t>
      </w:r>
      <w:r w:rsidRPr="008E2506">
        <w:rPr>
          <w:rFonts w:ascii="Nyala" w:hAnsi="Nyala"/>
          <w:lang w:val="ti-ET"/>
        </w:rPr>
        <w:t xml:space="preserve"> </w:t>
      </w:r>
      <w:r w:rsidRPr="008E2506">
        <w:rPr>
          <w:rFonts w:ascii="Ebrima" w:hAnsi="Ebrima" w:cs="Ebrima"/>
          <w:lang w:val="ti-ET"/>
        </w:rPr>
        <w:t>ኤጀንስታት</w:t>
      </w:r>
      <w:r w:rsidRPr="008E2506">
        <w:rPr>
          <w:rFonts w:ascii="Nyala" w:hAnsi="Nyala"/>
          <w:lang w:val="ti-ET"/>
        </w:rPr>
        <w:t xml:space="preserve"> </w:t>
      </w:r>
      <w:r w:rsidRPr="008E2506">
        <w:rPr>
          <w:rFonts w:ascii="Ebrima" w:hAnsi="Ebrima" w:cs="Ebrima"/>
          <w:lang w:val="ti-ET"/>
        </w:rPr>
        <w:t>ዘለዎም</w:t>
      </w:r>
      <w:r w:rsidRPr="008E2506">
        <w:rPr>
          <w:rFonts w:ascii="Nyala" w:hAnsi="Nyala"/>
          <w:lang w:val="ti-ET"/>
        </w:rPr>
        <w:t xml:space="preserve"> </w:t>
      </w:r>
      <w:r w:rsidRPr="008E2506">
        <w:rPr>
          <w:rFonts w:ascii="Ebrima" w:hAnsi="Ebrima" w:cs="Ebrima"/>
          <w:lang w:val="ti-ET"/>
        </w:rPr>
        <w:t>ሞዴላት፡</w:t>
      </w:r>
      <w:r w:rsidRPr="008E2506">
        <w:rPr>
          <w:rFonts w:ascii="Nyala" w:hAnsi="Nyala"/>
          <w:lang w:val="ti-ET"/>
        </w:rPr>
        <w:t xml:space="preserve"> </w:t>
      </w:r>
      <w:r w:rsidRPr="008E2506">
        <w:rPr>
          <w:rFonts w:ascii="Ebrima" w:hAnsi="Ebrima" w:cs="Ebrima"/>
          <w:lang w:val="ti-ET"/>
        </w:rPr>
        <w:t>ንምንባር</w:t>
      </w:r>
      <w:r w:rsidRPr="008E2506">
        <w:rPr>
          <w:rFonts w:ascii="Nyala" w:hAnsi="Nyala"/>
          <w:lang w:val="ti-ET"/>
        </w:rPr>
        <w:t xml:space="preserve"> </w:t>
      </w:r>
      <w:r w:rsidRPr="008E2506">
        <w:rPr>
          <w:rFonts w:ascii="Ebrima" w:hAnsi="Ebrima" w:cs="Ebrima"/>
          <w:lang w:val="ti-ET"/>
        </w:rPr>
        <w:t>ዘድሊ</w:t>
      </w:r>
      <w:r w:rsidRPr="008E2506">
        <w:rPr>
          <w:rFonts w:ascii="Nyala" w:hAnsi="Nyala"/>
          <w:lang w:val="ti-ET"/>
        </w:rPr>
        <w:t xml:space="preserve"> </w:t>
      </w:r>
      <w:r w:rsidRPr="008E2506">
        <w:rPr>
          <w:rFonts w:ascii="Ebrima" w:hAnsi="Ebrima" w:cs="Ebrima"/>
          <w:lang w:val="ti-ET"/>
        </w:rPr>
        <w:t>ዋጋ፡</w:t>
      </w:r>
      <w:r w:rsidRPr="008E2506">
        <w:rPr>
          <w:rFonts w:ascii="Nyala" w:hAnsi="Nyala"/>
          <w:lang w:val="ti-ET"/>
        </w:rPr>
        <w:t xml:space="preserve"> </w:t>
      </w:r>
      <w:r w:rsidRPr="008E2506">
        <w:rPr>
          <w:rFonts w:ascii="Ebrima" w:hAnsi="Ebrima" w:cs="Ebrima"/>
          <w:lang w:val="ti-ET"/>
        </w:rPr>
        <w:t>ካብ</w:t>
      </w:r>
      <w:r w:rsidRPr="008E2506">
        <w:rPr>
          <w:rFonts w:ascii="Nyala" w:hAnsi="Nyala"/>
          <w:lang w:val="ti-ET"/>
        </w:rPr>
        <w:t xml:space="preserve"> </w:t>
      </w:r>
      <w:r w:rsidRPr="008E2506">
        <w:rPr>
          <w:rFonts w:ascii="Ebrima" w:hAnsi="Ebrima" w:cs="Ebrima"/>
          <w:lang w:val="ti-ET"/>
        </w:rPr>
        <w:t>ኮም</w:t>
      </w:r>
      <w:r w:rsidRPr="008E2506">
        <w:rPr>
          <w:rFonts w:ascii="Nyala" w:hAnsi="Nyala"/>
          <w:lang w:val="ti-ET"/>
        </w:rPr>
        <w:t xml:space="preserve"> </w:t>
      </w:r>
      <w:r w:rsidRPr="008E2506">
        <w:rPr>
          <w:rFonts w:ascii="Ebrima" w:hAnsi="Ebrima" w:cs="Ebrima"/>
          <w:lang w:val="ti-ET"/>
        </w:rPr>
        <w:t>ዝርከብ</w:t>
      </w:r>
      <w:r w:rsidRPr="008E2506">
        <w:rPr>
          <w:rFonts w:ascii="Nyala" w:hAnsi="Nyala"/>
          <w:lang w:val="ti-ET"/>
        </w:rPr>
        <w:t xml:space="preserve"> </w:t>
      </w:r>
      <w:r w:rsidRPr="008E2506">
        <w:rPr>
          <w:rFonts w:ascii="Ebrima" w:hAnsi="Ebrima" w:cs="Ebrima"/>
          <w:lang w:val="ti-ET"/>
        </w:rPr>
        <w:t>እታዎን</w:t>
      </w:r>
      <w:r w:rsidRPr="008E2506">
        <w:rPr>
          <w:rFonts w:ascii="Nyala" w:hAnsi="Nyala"/>
          <w:lang w:val="ti-ET"/>
        </w:rPr>
        <w:t xml:space="preserve"> </w:t>
      </w:r>
      <w:r w:rsidRPr="008E2506">
        <w:rPr>
          <w:rFonts w:ascii="Ebrima" w:hAnsi="Ebrima" w:cs="Ebrima"/>
          <w:lang w:val="ti-ET"/>
        </w:rPr>
        <w:t>ተነፃፃሪ</w:t>
      </w:r>
      <w:r w:rsidRPr="008E2506">
        <w:rPr>
          <w:rFonts w:ascii="Nyala" w:hAnsi="Nyala"/>
          <w:lang w:val="ti-ET"/>
        </w:rPr>
        <w:t xml:space="preserve"> </w:t>
      </w:r>
      <w:r w:rsidRPr="008E2506">
        <w:rPr>
          <w:rFonts w:ascii="Ebrima" w:hAnsi="Ebrima" w:cs="Ebrima"/>
          <w:lang w:val="ti-ET"/>
        </w:rPr>
        <w:t>ካውንቲ</w:t>
      </w:r>
      <w:r w:rsidRPr="008E2506">
        <w:rPr>
          <w:rFonts w:ascii="Nyala" w:hAnsi="Nyala"/>
          <w:lang w:val="ti-ET"/>
        </w:rPr>
        <w:t xml:space="preserve"> </w:t>
      </w:r>
      <w:r w:rsidRPr="008E2506">
        <w:rPr>
          <w:rFonts w:ascii="Ebrima" w:hAnsi="Ebrima" w:cs="Ebrima"/>
          <w:lang w:val="ti-ET"/>
        </w:rPr>
        <w:t>ስራሕቲ</w:t>
      </w:r>
      <w:r w:rsidRPr="008E2506">
        <w:rPr>
          <w:rFonts w:ascii="Nyala" w:hAnsi="Nyala"/>
          <w:lang w:val="ti-ET"/>
        </w:rPr>
        <w:t xml:space="preserve"> </w:t>
      </w:r>
      <w:r w:rsidRPr="008E2506">
        <w:rPr>
          <w:rFonts w:ascii="Ebrima" w:hAnsi="Ebrima" w:cs="Ebrima"/>
          <w:lang w:val="ti-ET"/>
        </w:rPr>
        <w:t>ዝኣመሰሉ</w:t>
      </w:r>
      <w:r w:rsidRPr="008E2506">
        <w:rPr>
          <w:rFonts w:ascii="Nyala" w:hAnsi="Nyala"/>
          <w:lang w:val="ti-ET"/>
        </w:rPr>
        <w:t xml:space="preserve"> </w:t>
      </w:r>
      <w:r w:rsidRPr="008E2506">
        <w:rPr>
          <w:rFonts w:ascii="Ebrima" w:hAnsi="Ebrima" w:cs="Ebrima"/>
          <w:lang w:val="ti-ET"/>
        </w:rPr>
        <w:t>ረቋሕታት</w:t>
      </w:r>
      <w:r w:rsidRPr="008E2506">
        <w:rPr>
          <w:rFonts w:ascii="Nyala" w:hAnsi="Nyala"/>
          <w:lang w:val="ti-ET"/>
        </w:rPr>
        <w:t xml:space="preserve"> </w:t>
      </w:r>
      <w:r w:rsidRPr="008E2506">
        <w:rPr>
          <w:rFonts w:ascii="Ebrima" w:hAnsi="Ebrima" w:cs="Ebrima"/>
          <w:lang w:val="ti-ET"/>
        </w:rPr>
        <w:t>ኣብ</w:t>
      </w:r>
      <w:r w:rsidRPr="008E2506">
        <w:rPr>
          <w:rFonts w:ascii="Nyala" w:hAnsi="Nyala"/>
          <w:lang w:val="ti-ET"/>
        </w:rPr>
        <w:t xml:space="preserve"> </w:t>
      </w:r>
      <w:r w:rsidRPr="008E2506">
        <w:rPr>
          <w:rFonts w:ascii="Ebrima" w:hAnsi="Ebrima" w:cs="Ebrima"/>
          <w:lang w:val="ti-ET"/>
        </w:rPr>
        <w:t>ግምት</w:t>
      </w:r>
      <w:r w:rsidRPr="008E2506">
        <w:rPr>
          <w:rFonts w:ascii="Nyala" w:hAnsi="Nyala"/>
          <w:lang w:val="ti-ET"/>
        </w:rPr>
        <w:t xml:space="preserve"> </w:t>
      </w:r>
      <w:r w:rsidRPr="008E2506">
        <w:rPr>
          <w:rFonts w:ascii="Ebrima" w:hAnsi="Ebrima" w:cs="Ebrima"/>
          <w:lang w:val="ti-ET"/>
        </w:rPr>
        <w:t>ክነእትው</w:t>
      </w:r>
      <w:r w:rsidRPr="008E2506">
        <w:rPr>
          <w:rFonts w:ascii="Nyala" w:hAnsi="Nyala"/>
          <w:lang w:val="ti-ET"/>
        </w:rPr>
        <w:t xml:space="preserve"> </w:t>
      </w:r>
      <w:r w:rsidRPr="008E2506">
        <w:rPr>
          <w:rFonts w:ascii="Ebrima" w:hAnsi="Ebrima" w:cs="Ebrima"/>
          <w:lang w:val="ti-ET"/>
        </w:rPr>
        <w:t>ኢና፡፡</w:t>
      </w:r>
    </w:p>
    <w:p w14:paraId="13FAB746" w14:textId="77777777" w:rsidR="007B522E" w:rsidRPr="008A1631" w:rsidRDefault="007B522E" w:rsidP="007B522E">
      <w:pPr>
        <w:rPr>
          <w:rFonts w:ascii="Nyala" w:hAnsi="Nyala"/>
          <w:lang w:val="es-MX"/>
        </w:rPr>
      </w:pPr>
      <w:r w:rsidRPr="008E2506">
        <w:rPr>
          <w:rFonts w:ascii="Ebrima" w:hAnsi="Ebrima" w:cs="Ebrima"/>
          <w:b/>
          <w:bCs/>
          <w:lang w:val="ti-ET"/>
        </w:rPr>
        <w:t>ናይ</w:t>
      </w:r>
      <w:r w:rsidRPr="008E2506">
        <w:rPr>
          <w:rFonts w:ascii="Nyala" w:hAnsi="Nyala"/>
          <w:b/>
          <w:bCs/>
          <w:lang w:val="ti-ET"/>
        </w:rPr>
        <w:t xml:space="preserve"> </w:t>
      </w:r>
      <w:r w:rsidRPr="008E2506">
        <w:rPr>
          <w:rFonts w:ascii="Ebrima" w:hAnsi="Ebrima" w:cs="Ebrima"/>
          <w:b/>
          <w:bCs/>
          <w:lang w:val="ti-ET"/>
        </w:rPr>
        <w:t>መወዳእታ</w:t>
      </w:r>
      <w:r w:rsidRPr="008E2506">
        <w:rPr>
          <w:rFonts w:ascii="Nyala" w:hAnsi="Nyala"/>
          <w:b/>
          <w:bCs/>
          <w:lang w:val="ti-ET"/>
        </w:rPr>
        <w:t xml:space="preserve"> </w:t>
      </w:r>
      <w:r w:rsidRPr="008E2506">
        <w:rPr>
          <w:rFonts w:ascii="Ebrima" w:hAnsi="Ebrima" w:cs="Ebrima"/>
          <w:b/>
          <w:bCs/>
          <w:lang w:val="ti-ET"/>
        </w:rPr>
        <w:t>ሪፖርት፡</w:t>
      </w:r>
      <w:r w:rsidRPr="008E2506">
        <w:rPr>
          <w:rFonts w:ascii="Nyala" w:hAnsi="Nyala"/>
          <w:b/>
          <w:bCs/>
          <w:lang w:val="ti-ET"/>
        </w:rPr>
        <w:t xml:space="preserve"> </w:t>
      </w:r>
      <w:r w:rsidRPr="008E2506">
        <w:rPr>
          <w:rFonts w:ascii="Ebrima" w:hAnsi="Ebrima" w:cs="Ebrima"/>
          <w:lang w:val="ti-ET"/>
        </w:rPr>
        <w:t>ነሐሰ</w:t>
      </w:r>
      <w:r w:rsidRPr="008E2506">
        <w:rPr>
          <w:rFonts w:ascii="Nyala" w:hAnsi="Nyala"/>
          <w:lang w:val="ti-ET"/>
        </w:rPr>
        <w:t xml:space="preserve"> </w:t>
      </w:r>
      <w:r w:rsidRPr="00AA24D7">
        <w:rPr>
          <w:rFonts w:cstheme="minorHAnsi"/>
          <w:lang w:val="ti-ET"/>
        </w:rPr>
        <w:t>2022</w:t>
      </w:r>
    </w:p>
    <w:p w14:paraId="1455A863" w14:textId="77777777" w:rsidR="007B522E" w:rsidRPr="008A1631" w:rsidRDefault="007B522E" w:rsidP="007B522E">
      <w:pPr>
        <w:rPr>
          <w:rFonts w:ascii="Nyala" w:hAnsi="Nyala"/>
          <w:lang w:val="es-MX"/>
        </w:rPr>
      </w:pPr>
      <w:r w:rsidRPr="008E2506">
        <w:rPr>
          <w:rFonts w:ascii="Ebrima" w:hAnsi="Ebrima" w:cs="Ebrima"/>
          <w:lang w:val="ti-ET"/>
        </w:rPr>
        <w:t>ሩስት</w:t>
      </w:r>
      <w:r w:rsidRPr="008E2506">
        <w:rPr>
          <w:rFonts w:ascii="Nyala" w:hAnsi="Nyala"/>
          <w:lang w:val="ti-ET"/>
        </w:rPr>
        <w:t xml:space="preserve"> </w:t>
      </w:r>
      <w:r w:rsidRPr="008E2506">
        <w:rPr>
          <w:rFonts w:ascii="Ebrima" w:hAnsi="Ebrima" w:cs="Ebrima"/>
          <w:lang w:val="ti-ET"/>
        </w:rPr>
        <w:t>ከውዝ</w:t>
      </w:r>
      <w:r w:rsidRPr="008E2506">
        <w:rPr>
          <w:rFonts w:ascii="Nyala" w:hAnsi="Nyala"/>
          <w:lang w:val="ti-ET"/>
        </w:rPr>
        <w:t xml:space="preserve"> </w:t>
      </w:r>
      <w:r w:rsidRPr="008E2506">
        <w:rPr>
          <w:rFonts w:ascii="Ebrima" w:hAnsi="Ebrima" w:cs="Ebrima"/>
          <w:lang w:val="ti-ET"/>
        </w:rPr>
        <w:t>ነቲ</w:t>
      </w:r>
      <w:r w:rsidRPr="008E2506">
        <w:rPr>
          <w:rFonts w:ascii="Nyala" w:hAnsi="Nyala"/>
          <w:lang w:val="ti-ET"/>
        </w:rPr>
        <w:t xml:space="preserve"> </w:t>
      </w:r>
      <w:r w:rsidRPr="008E2506">
        <w:rPr>
          <w:rFonts w:ascii="Ebrima" w:hAnsi="Ebrima" w:cs="Ebrima"/>
          <w:lang w:val="ti-ET"/>
        </w:rPr>
        <w:t>ካውንቲ</w:t>
      </w:r>
      <w:r w:rsidRPr="008E2506">
        <w:rPr>
          <w:rFonts w:ascii="Nyala" w:hAnsi="Nyala"/>
          <w:lang w:val="ti-ET"/>
        </w:rPr>
        <w:t xml:space="preserve"> </w:t>
      </w:r>
      <w:r w:rsidRPr="008E2506">
        <w:rPr>
          <w:rFonts w:ascii="Ebrima" w:hAnsi="Ebrima" w:cs="Ebrima"/>
          <w:lang w:val="ti-ET"/>
        </w:rPr>
        <w:t>ከም</w:t>
      </w:r>
      <w:r w:rsidRPr="008E2506">
        <w:rPr>
          <w:rFonts w:ascii="Nyala" w:hAnsi="Nyala"/>
          <w:lang w:val="ti-ET"/>
        </w:rPr>
        <w:t xml:space="preserve"> </w:t>
      </w:r>
      <w:r w:rsidRPr="008E2506">
        <w:rPr>
          <w:rFonts w:ascii="Ebrima" w:hAnsi="Ebrima" w:cs="Ebrima"/>
          <w:lang w:val="ti-ET"/>
        </w:rPr>
        <w:t>መሳርሕን</w:t>
      </w:r>
      <w:r w:rsidRPr="008E2506">
        <w:rPr>
          <w:rFonts w:ascii="Nyala" w:hAnsi="Nyala"/>
          <w:lang w:val="ti-ET"/>
        </w:rPr>
        <w:t xml:space="preserve"> </w:t>
      </w:r>
      <w:r w:rsidRPr="008E2506">
        <w:rPr>
          <w:rFonts w:ascii="Ebrima" w:hAnsi="Ebrima" w:cs="Ebrima"/>
          <w:lang w:val="ti-ET"/>
        </w:rPr>
        <w:t>ፍልፍልን</w:t>
      </w:r>
      <w:r w:rsidRPr="008E2506">
        <w:rPr>
          <w:rFonts w:ascii="Nyala" w:hAnsi="Nyala"/>
          <w:lang w:val="ti-ET"/>
        </w:rPr>
        <w:t xml:space="preserve"> </w:t>
      </w:r>
      <w:r w:rsidRPr="008E2506">
        <w:rPr>
          <w:rFonts w:ascii="Ebrima" w:hAnsi="Ebrima" w:cs="Ebrima"/>
          <w:lang w:val="ti-ET"/>
        </w:rPr>
        <w:t>ኮይኑ</w:t>
      </w:r>
      <w:r w:rsidRPr="008E2506">
        <w:rPr>
          <w:rFonts w:ascii="Nyala" w:hAnsi="Nyala"/>
          <w:lang w:val="ti-ET"/>
        </w:rPr>
        <w:t xml:space="preserve"> </w:t>
      </w:r>
      <w:r w:rsidRPr="008E2506">
        <w:rPr>
          <w:rFonts w:ascii="Ebrima" w:hAnsi="Ebrima" w:cs="Ebrima"/>
          <w:lang w:val="ti-ET"/>
        </w:rPr>
        <w:t>ዘገልግል</w:t>
      </w:r>
      <w:r w:rsidRPr="008E2506">
        <w:rPr>
          <w:rFonts w:ascii="Nyala" w:hAnsi="Nyala"/>
          <w:lang w:val="ti-ET"/>
        </w:rPr>
        <w:t xml:space="preserve"> </w:t>
      </w:r>
      <w:r w:rsidRPr="008E2506">
        <w:rPr>
          <w:rFonts w:ascii="Ebrima" w:hAnsi="Ebrima" w:cs="Ebrima"/>
          <w:lang w:val="ti-ET"/>
        </w:rPr>
        <w:t>መስርሕ</w:t>
      </w:r>
      <w:r w:rsidRPr="008E2506">
        <w:rPr>
          <w:rFonts w:ascii="Nyala" w:hAnsi="Nyala"/>
          <w:lang w:val="ti-ET"/>
        </w:rPr>
        <w:t xml:space="preserve"> </w:t>
      </w:r>
      <w:r w:rsidRPr="008E2506">
        <w:rPr>
          <w:rFonts w:ascii="Ebrima" w:hAnsi="Ebrima" w:cs="Ebrima"/>
          <w:lang w:val="ti-ET"/>
        </w:rPr>
        <w:t>ማንዋል</w:t>
      </w:r>
      <w:r w:rsidRPr="008E2506">
        <w:rPr>
          <w:rFonts w:ascii="Nyala" w:hAnsi="Nyala"/>
          <w:lang w:val="ti-ET"/>
        </w:rPr>
        <w:t xml:space="preserve"> </w:t>
      </w:r>
      <w:r w:rsidRPr="008E2506">
        <w:rPr>
          <w:rFonts w:ascii="Ebrima" w:hAnsi="Ebrima" w:cs="Ebrima"/>
          <w:lang w:val="ti-ET"/>
        </w:rPr>
        <w:t>ብምድላው</w:t>
      </w:r>
      <w:r w:rsidRPr="008E2506">
        <w:rPr>
          <w:rFonts w:ascii="Nyala" w:hAnsi="Nyala"/>
          <w:lang w:val="ti-ET"/>
        </w:rPr>
        <w:t xml:space="preserve"> </w:t>
      </w:r>
      <w:r w:rsidRPr="008E2506">
        <w:rPr>
          <w:rFonts w:ascii="Ebrima" w:hAnsi="Ebrima" w:cs="Ebrima"/>
          <w:lang w:val="ti-ET"/>
        </w:rPr>
        <w:t>ናይ</w:t>
      </w:r>
      <w:r w:rsidRPr="008E2506">
        <w:rPr>
          <w:rFonts w:ascii="Nyala" w:hAnsi="Nyala"/>
          <w:lang w:val="ti-ET"/>
        </w:rPr>
        <w:t xml:space="preserve"> </w:t>
      </w:r>
      <w:r w:rsidRPr="008E2506">
        <w:rPr>
          <w:rFonts w:ascii="Ebrima" w:hAnsi="Ebrima" w:cs="Ebrima"/>
          <w:lang w:val="ti-ET"/>
        </w:rPr>
        <w:t>መወዳእታ</w:t>
      </w:r>
      <w:r w:rsidRPr="008E2506">
        <w:rPr>
          <w:rFonts w:ascii="Nyala" w:hAnsi="Nyala"/>
          <w:lang w:val="ti-ET"/>
        </w:rPr>
        <w:t xml:space="preserve"> </w:t>
      </w:r>
      <w:r w:rsidRPr="008E2506">
        <w:rPr>
          <w:rFonts w:ascii="Ebrima" w:hAnsi="Ebrima" w:cs="Ebrima"/>
          <w:lang w:val="ti-ET"/>
        </w:rPr>
        <w:t>ሪፖርት</w:t>
      </w:r>
      <w:r w:rsidRPr="008E2506">
        <w:rPr>
          <w:rFonts w:ascii="Nyala" w:hAnsi="Nyala"/>
          <w:lang w:val="ti-ET"/>
        </w:rPr>
        <w:t xml:space="preserve"> </w:t>
      </w:r>
      <w:r w:rsidRPr="008E2506">
        <w:rPr>
          <w:rFonts w:ascii="Ebrima" w:hAnsi="Ebrima" w:cs="Ebrima"/>
          <w:lang w:val="ti-ET"/>
        </w:rPr>
        <w:t>የቕርብ፡፡</w:t>
      </w:r>
      <w:r w:rsidRPr="008E2506">
        <w:rPr>
          <w:rFonts w:ascii="Nyala" w:hAnsi="Nyala"/>
          <w:lang w:val="ti-ET"/>
        </w:rPr>
        <w:t xml:space="preserve"> </w:t>
      </w:r>
      <w:r w:rsidRPr="008E2506">
        <w:rPr>
          <w:rFonts w:ascii="Ebrima" w:hAnsi="Ebrima" w:cs="Ebrima"/>
          <w:lang w:val="ti-ET"/>
        </w:rPr>
        <w:t>እዚ</w:t>
      </w:r>
      <w:r w:rsidRPr="008E2506">
        <w:rPr>
          <w:rFonts w:ascii="Nyala" w:hAnsi="Nyala"/>
          <w:lang w:val="ti-ET"/>
        </w:rPr>
        <w:t xml:space="preserve"> </w:t>
      </w:r>
      <w:r w:rsidRPr="008E2506">
        <w:rPr>
          <w:rFonts w:ascii="Ebrima" w:hAnsi="Ebrima" w:cs="Ebrima"/>
          <w:lang w:val="ti-ET"/>
        </w:rPr>
        <w:t>መስርሕ</w:t>
      </w:r>
      <w:r w:rsidRPr="008E2506">
        <w:rPr>
          <w:rFonts w:ascii="Nyala" w:hAnsi="Nyala"/>
          <w:lang w:val="ti-ET"/>
        </w:rPr>
        <w:t xml:space="preserve"> </w:t>
      </w:r>
      <w:r w:rsidRPr="008E2506">
        <w:rPr>
          <w:rFonts w:ascii="Ebrima" w:hAnsi="Ebrima" w:cs="Ebrima"/>
          <w:lang w:val="ti-ET"/>
        </w:rPr>
        <w:t>ድማ</w:t>
      </w:r>
      <w:r w:rsidRPr="008E2506">
        <w:rPr>
          <w:rFonts w:ascii="Nyala" w:hAnsi="Nyala"/>
          <w:lang w:val="ti-ET"/>
        </w:rPr>
        <w:t xml:space="preserve"> </w:t>
      </w:r>
      <w:r w:rsidRPr="008E2506">
        <w:rPr>
          <w:rFonts w:ascii="Ebrima" w:hAnsi="Ebrima" w:cs="Ebrima"/>
          <w:lang w:val="ti-ET"/>
        </w:rPr>
        <w:t>ሰራሕተኛታት</w:t>
      </w:r>
      <w:r w:rsidRPr="008E2506">
        <w:rPr>
          <w:rFonts w:ascii="Nyala" w:hAnsi="Nyala"/>
          <w:lang w:val="ti-ET"/>
        </w:rPr>
        <w:t xml:space="preserve"> </w:t>
      </w:r>
      <w:r w:rsidRPr="008E2506">
        <w:rPr>
          <w:rFonts w:ascii="Ebrima" w:hAnsi="Ebrima" w:cs="Ebrima"/>
          <w:lang w:val="ti-ET"/>
        </w:rPr>
        <w:t>ናይ</w:t>
      </w:r>
      <w:r w:rsidRPr="008E2506">
        <w:rPr>
          <w:rFonts w:ascii="Nyala" w:hAnsi="Nyala"/>
          <w:lang w:val="ti-ET"/>
        </w:rPr>
        <w:t xml:space="preserve"> </w:t>
      </w:r>
      <w:r w:rsidRPr="008E2506">
        <w:rPr>
          <w:rFonts w:ascii="Ebrima" w:hAnsi="Ebrima" w:cs="Ebrima"/>
          <w:lang w:val="ti-ET"/>
        </w:rPr>
        <w:t>ካሕሳ</w:t>
      </w:r>
      <w:r w:rsidRPr="008E2506">
        <w:rPr>
          <w:rFonts w:ascii="Nyala" w:hAnsi="Nyala"/>
          <w:lang w:val="ti-ET"/>
        </w:rPr>
        <w:t xml:space="preserve"> </w:t>
      </w:r>
      <w:r w:rsidRPr="008E2506">
        <w:rPr>
          <w:rFonts w:ascii="Ebrima" w:hAnsi="Ebrima" w:cs="Ebrima"/>
          <w:lang w:val="ti-ET"/>
        </w:rPr>
        <w:t>ሞዴል</w:t>
      </w:r>
      <w:r w:rsidRPr="008E2506">
        <w:rPr>
          <w:rFonts w:ascii="Nyala" w:hAnsi="Nyala"/>
          <w:lang w:val="ti-ET"/>
        </w:rPr>
        <w:t xml:space="preserve"> </w:t>
      </w:r>
      <w:r w:rsidRPr="008E2506">
        <w:rPr>
          <w:rFonts w:ascii="Ebrima" w:hAnsi="Ebrima" w:cs="Ebrima"/>
          <w:lang w:val="ti-ET"/>
        </w:rPr>
        <w:t>ብቀፃልነት</w:t>
      </w:r>
      <w:r w:rsidRPr="008E2506">
        <w:rPr>
          <w:rFonts w:ascii="Nyala" w:hAnsi="Nyala"/>
          <w:lang w:val="ti-ET"/>
        </w:rPr>
        <w:t xml:space="preserve"> </w:t>
      </w:r>
      <w:r w:rsidRPr="008E2506">
        <w:rPr>
          <w:rFonts w:ascii="Ebrima" w:hAnsi="Ebrima" w:cs="Ebrima"/>
          <w:lang w:val="ti-ET"/>
        </w:rPr>
        <w:t>ብሓበራዊ</w:t>
      </w:r>
      <w:r w:rsidRPr="008E2506">
        <w:rPr>
          <w:rFonts w:ascii="Nyala" w:hAnsi="Nyala"/>
          <w:lang w:val="ti-ET"/>
        </w:rPr>
        <w:t xml:space="preserve"> </w:t>
      </w:r>
      <w:r w:rsidRPr="008E2506">
        <w:rPr>
          <w:rFonts w:ascii="Ebrima" w:hAnsi="Ebrima" w:cs="Ebrima"/>
          <w:lang w:val="ti-ET"/>
        </w:rPr>
        <w:t>ተሳትፎ</w:t>
      </w:r>
      <w:r w:rsidRPr="008E2506">
        <w:rPr>
          <w:rFonts w:ascii="Nyala" w:hAnsi="Nyala"/>
          <w:lang w:val="ti-ET"/>
        </w:rPr>
        <w:t xml:space="preserve"> </w:t>
      </w:r>
      <w:r w:rsidRPr="008E2506">
        <w:rPr>
          <w:rFonts w:ascii="Ebrima" w:hAnsi="Ebrima" w:cs="Ebrima"/>
          <w:lang w:val="ti-ET"/>
        </w:rPr>
        <w:t>ንክትግብሩ</w:t>
      </w:r>
      <w:r w:rsidRPr="008E2506">
        <w:rPr>
          <w:rFonts w:ascii="Nyala" w:hAnsi="Nyala"/>
          <w:lang w:val="ti-ET"/>
        </w:rPr>
        <w:t xml:space="preserve"> </w:t>
      </w:r>
      <w:r w:rsidRPr="008E2506">
        <w:rPr>
          <w:rFonts w:ascii="Ebrima" w:hAnsi="Ebrima" w:cs="Ebrima"/>
          <w:lang w:val="ti-ET"/>
        </w:rPr>
        <w:t>የኽእሎም፡፡</w:t>
      </w:r>
      <w:r w:rsidRPr="008E2506">
        <w:rPr>
          <w:rFonts w:ascii="Nyala" w:hAnsi="Nyala"/>
          <w:lang w:val="ti-ET"/>
        </w:rPr>
        <w:t xml:space="preserve"> </w:t>
      </w:r>
      <w:r w:rsidRPr="008E2506">
        <w:rPr>
          <w:rFonts w:ascii="Ebrima" w:hAnsi="Ebrima" w:cs="Ebrima"/>
          <w:lang w:val="ti-ET"/>
        </w:rPr>
        <w:t>እቲ</w:t>
      </w:r>
      <w:r w:rsidRPr="008E2506">
        <w:rPr>
          <w:rFonts w:ascii="Nyala" w:hAnsi="Nyala"/>
          <w:lang w:val="ti-ET"/>
        </w:rPr>
        <w:t xml:space="preserve"> </w:t>
      </w:r>
      <w:r w:rsidRPr="008E2506">
        <w:rPr>
          <w:rFonts w:ascii="Ebrima" w:hAnsi="Ebrima" w:cs="Ebrima"/>
          <w:lang w:val="ti-ET"/>
        </w:rPr>
        <w:t>ናይ</w:t>
      </w:r>
      <w:r w:rsidRPr="008E2506">
        <w:rPr>
          <w:rFonts w:ascii="Nyala" w:hAnsi="Nyala"/>
          <w:lang w:val="ti-ET"/>
        </w:rPr>
        <w:t xml:space="preserve"> </w:t>
      </w:r>
      <w:r w:rsidRPr="008E2506">
        <w:rPr>
          <w:rFonts w:ascii="Ebrima" w:hAnsi="Ebrima" w:cs="Ebrima"/>
          <w:lang w:val="ti-ET"/>
        </w:rPr>
        <w:t>መወዳእታ</w:t>
      </w:r>
      <w:r w:rsidRPr="008E2506">
        <w:rPr>
          <w:rFonts w:ascii="Nyala" w:hAnsi="Nyala"/>
          <w:lang w:val="ti-ET"/>
        </w:rPr>
        <w:t xml:space="preserve"> </w:t>
      </w:r>
      <w:r w:rsidRPr="008E2506">
        <w:rPr>
          <w:rFonts w:ascii="Ebrima" w:hAnsi="Ebrima" w:cs="Ebrima"/>
          <w:lang w:val="ti-ET"/>
        </w:rPr>
        <w:t>ሪፖርት</w:t>
      </w:r>
      <w:r w:rsidRPr="008E2506">
        <w:rPr>
          <w:rFonts w:ascii="Nyala" w:hAnsi="Nyala"/>
          <w:lang w:val="ti-ET"/>
        </w:rPr>
        <w:t xml:space="preserve"> </w:t>
      </w:r>
      <w:r w:rsidRPr="008E2506">
        <w:rPr>
          <w:rFonts w:ascii="Ebrima" w:hAnsi="Ebrima" w:cs="Ebrima"/>
          <w:lang w:val="ti-ET"/>
        </w:rPr>
        <w:t>ድማ</w:t>
      </w:r>
      <w:r w:rsidRPr="008E2506">
        <w:rPr>
          <w:rFonts w:ascii="Nyala" w:hAnsi="Nyala"/>
          <w:lang w:val="ti-ET"/>
        </w:rPr>
        <w:t xml:space="preserve"> </w:t>
      </w:r>
      <w:r w:rsidRPr="008E2506">
        <w:rPr>
          <w:rFonts w:ascii="Ebrima" w:hAnsi="Ebrima" w:cs="Ebrima"/>
          <w:lang w:val="ti-ET"/>
        </w:rPr>
        <w:t>ኣብ</w:t>
      </w:r>
      <w:r w:rsidRPr="008E2506">
        <w:rPr>
          <w:rFonts w:ascii="Nyala" w:hAnsi="Nyala"/>
          <w:lang w:val="ti-ET"/>
        </w:rPr>
        <w:t xml:space="preserve"> </w:t>
      </w:r>
      <w:r w:rsidRPr="008E2506">
        <w:rPr>
          <w:rFonts w:ascii="Ebrima" w:hAnsi="Ebrima" w:cs="Ebrima"/>
          <w:lang w:val="ti-ET"/>
        </w:rPr>
        <w:t>ኮሞም</w:t>
      </w:r>
      <w:r w:rsidRPr="008E2506">
        <w:rPr>
          <w:rFonts w:ascii="Nyala" w:hAnsi="Nyala"/>
          <w:lang w:val="ti-ET"/>
        </w:rPr>
        <w:t xml:space="preserve"> </w:t>
      </w:r>
      <w:r w:rsidRPr="008E2506">
        <w:rPr>
          <w:rFonts w:ascii="Ebrima" w:hAnsi="Ebrima" w:cs="Ebrima"/>
          <w:lang w:val="ti-ET"/>
        </w:rPr>
        <w:t>ዘሎ</w:t>
      </w:r>
      <w:r w:rsidRPr="008E2506">
        <w:rPr>
          <w:rFonts w:ascii="Nyala" w:hAnsi="Nyala"/>
          <w:lang w:val="ti-ET"/>
        </w:rPr>
        <w:t xml:space="preserve"> </w:t>
      </w:r>
      <w:r w:rsidRPr="008E2506">
        <w:rPr>
          <w:rFonts w:ascii="Ebrima" w:hAnsi="Ebrima" w:cs="Ebrima"/>
          <w:lang w:val="ti-ET"/>
        </w:rPr>
        <w:t>ማሕለኻታት</w:t>
      </w:r>
      <w:r w:rsidRPr="008E2506">
        <w:rPr>
          <w:rFonts w:ascii="Nyala" w:hAnsi="Nyala"/>
          <w:lang w:val="ti-ET"/>
        </w:rPr>
        <w:t xml:space="preserve"> </w:t>
      </w:r>
      <w:r w:rsidRPr="008E2506">
        <w:rPr>
          <w:rFonts w:ascii="Ebrima" w:hAnsi="Ebrima" w:cs="Ebrima"/>
          <w:lang w:val="ti-ET"/>
        </w:rPr>
        <w:t>ብዝተዓፃፀፈ</w:t>
      </w:r>
      <w:r w:rsidRPr="008E2506">
        <w:rPr>
          <w:rFonts w:ascii="Nyala" w:hAnsi="Nyala"/>
          <w:lang w:val="ti-ET"/>
        </w:rPr>
        <w:t xml:space="preserve"> </w:t>
      </w:r>
      <w:r w:rsidRPr="008E2506">
        <w:rPr>
          <w:rFonts w:ascii="Ebrima" w:hAnsi="Ebrima" w:cs="Ebrima"/>
          <w:lang w:val="ti-ET"/>
        </w:rPr>
        <w:t>መልክዑ</w:t>
      </w:r>
      <w:r w:rsidRPr="008E2506">
        <w:rPr>
          <w:rFonts w:ascii="Nyala" w:hAnsi="Nyala"/>
          <w:lang w:val="ti-ET"/>
        </w:rPr>
        <w:t xml:space="preserve"> </w:t>
      </w:r>
      <w:r w:rsidRPr="008E2506">
        <w:rPr>
          <w:rFonts w:ascii="Ebrima" w:hAnsi="Ebrima" w:cs="Ebrima"/>
          <w:lang w:val="ti-ET"/>
        </w:rPr>
        <w:t>ንክፈትሑ</w:t>
      </w:r>
      <w:r w:rsidRPr="008E2506">
        <w:rPr>
          <w:rFonts w:ascii="Nyala" w:hAnsi="Nyala"/>
          <w:lang w:val="ti-ET"/>
        </w:rPr>
        <w:t xml:space="preserve"> </w:t>
      </w:r>
      <w:r w:rsidRPr="008E2506">
        <w:rPr>
          <w:rFonts w:ascii="Ebrima" w:hAnsi="Ebrima" w:cs="Ebrima"/>
          <w:lang w:val="ti-ET"/>
        </w:rPr>
        <w:t>ዘኽእሉ</w:t>
      </w:r>
      <w:r w:rsidRPr="008E2506">
        <w:rPr>
          <w:rFonts w:ascii="Nyala" w:hAnsi="Nyala"/>
          <w:lang w:val="ti-ET"/>
        </w:rPr>
        <w:t xml:space="preserve"> </w:t>
      </w:r>
      <w:r w:rsidRPr="008E2506">
        <w:rPr>
          <w:rFonts w:ascii="Ebrima" w:hAnsi="Ebrima" w:cs="Ebrima"/>
          <w:lang w:val="ti-ET"/>
        </w:rPr>
        <w:t>ናይ</w:t>
      </w:r>
      <w:r w:rsidRPr="008E2506">
        <w:rPr>
          <w:rFonts w:ascii="Nyala" w:hAnsi="Nyala"/>
          <w:lang w:val="ti-ET"/>
        </w:rPr>
        <w:t xml:space="preserve"> </w:t>
      </w:r>
      <w:r w:rsidRPr="008E2506">
        <w:rPr>
          <w:rFonts w:ascii="Ebrima" w:hAnsi="Ebrima" w:cs="Ebrima"/>
          <w:lang w:val="ti-ET"/>
        </w:rPr>
        <w:t>ፖሊሲ</w:t>
      </w:r>
      <w:r w:rsidRPr="008E2506">
        <w:rPr>
          <w:rFonts w:ascii="Nyala" w:hAnsi="Nyala"/>
          <w:lang w:val="ti-ET"/>
        </w:rPr>
        <w:t xml:space="preserve"> </w:t>
      </w:r>
      <w:r w:rsidRPr="008E2506">
        <w:rPr>
          <w:rFonts w:ascii="Ebrima" w:hAnsi="Ebrima" w:cs="Ebrima"/>
          <w:lang w:val="ti-ET"/>
        </w:rPr>
        <w:t>ምኽረሓሳባት</w:t>
      </w:r>
      <w:r w:rsidRPr="008E2506">
        <w:rPr>
          <w:rFonts w:ascii="Nyala" w:hAnsi="Nyala"/>
          <w:lang w:val="ti-ET"/>
        </w:rPr>
        <w:t xml:space="preserve"> </w:t>
      </w:r>
      <w:r w:rsidRPr="008E2506">
        <w:rPr>
          <w:rFonts w:ascii="Ebrima" w:hAnsi="Ebrima" w:cs="Ebrima"/>
          <w:lang w:val="ti-ET"/>
        </w:rPr>
        <w:t>እውን</w:t>
      </w:r>
      <w:r w:rsidRPr="008E2506">
        <w:rPr>
          <w:rFonts w:ascii="Nyala" w:hAnsi="Nyala"/>
          <w:lang w:val="ti-ET"/>
        </w:rPr>
        <w:t xml:space="preserve"> </w:t>
      </w:r>
      <w:r w:rsidRPr="008E2506">
        <w:rPr>
          <w:rFonts w:ascii="Ebrima" w:hAnsi="Ebrima" w:cs="Ebrima"/>
          <w:lang w:val="ti-ET"/>
        </w:rPr>
        <w:t>ከቕርብ</w:t>
      </w:r>
      <w:r w:rsidRPr="008E2506">
        <w:rPr>
          <w:rFonts w:ascii="Nyala" w:hAnsi="Nyala"/>
          <w:lang w:val="ti-ET"/>
        </w:rPr>
        <w:t xml:space="preserve"> </w:t>
      </w:r>
      <w:r w:rsidRPr="008E2506">
        <w:rPr>
          <w:rFonts w:ascii="Ebrima" w:hAnsi="Ebrima" w:cs="Ebrima"/>
          <w:lang w:val="ti-ET"/>
        </w:rPr>
        <w:t>እዩ፡፡</w:t>
      </w:r>
    </w:p>
    <w:p w14:paraId="53BAFE08" w14:textId="46B65E16" w:rsidR="007B522E" w:rsidRDefault="007B522E">
      <w:pPr>
        <w:rPr>
          <w:lang w:val="es-MX"/>
        </w:rPr>
      </w:pPr>
      <w:r>
        <w:rPr>
          <w:lang w:val="es-MX"/>
        </w:rPr>
        <w:br w:type="page"/>
      </w:r>
    </w:p>
    <w:p w14:paraId="26F466BC" w14:textId="77777777" w:rsidR="007B522E" w:rsidRPr="00B21720" w:rsidRDefault="007B522E" w:rsidP="007B522E">
      <w:pPr>
        <w:pStyle w:val="Heading2"/>
        <w:rPr>
          <w:b/>
          <w:bCs/>
          <w:lang w:val="uk"/>
        </w:rPr>
      </w:pPr>
      <w:bookmarkStart w:id="9" w:name="_Проект_компенсації_громади"/>
      <w:bookmarkEnd w:id="9"/>
      <w:r>
        <w:rPr>
          <w:rStyle w:val="project-name"/>
          <w:lang w:val="uk"/>
        </w:rPr>
        <w:lastRenderedPageBreak/>
        <w:t>Проект компенсації громади</w:t>
      </w:r>
    </w:p>
    <w:p w14:paraId="09160ED2" w14:textId="77777777" w:rsidR="007B522E" w:rsidRPr="00B21720" w:rsidRDefault="007B522E" w:rsidP="007B522E">
      <w:pPr>
        <w:rPr>
          <w:rFonts w:cstheme="minorHAnsi"/>
          <w:sz w:val="24"/>
          <w:szCs w:val="24"/>
          <w:lang w:val="uk"/>
        </w:rPr>
      </w:pPr>
      <w:r>
        <w:rPr>
          <w:rFonts w:cstheme="minorHAnsi"/>
          <w:lang w:val="uk"/>
        </w:rPr>
        <w:t>Округ Кінг працює над тим, щоб стати антирасистським урядом, який підтримує справедливість. Тому наші команди прагнуть участі у житті громади та спільної творчості, щоб охопити тих, хто найбільше постраждав від нерівності. Співтворчість із громадою є життєво важливою для </w:t>
      </w:r>
      <w:r>
        <w:rPr>
          <w:rStyle w:val="Emphasis"/>
          <w:rFonts w:cstheme="minorHAnsi"/>
          <w:color w:val="444444"/>
          <w:lang w:val="uk"/>
        </w:rPr>
        <w:t>розподілу влади</w:t>
      </w:r>
      <w:r>
        <w:rPr>
          <w:rFonts w:cstheme="minorHAnsi"/>
          <w:lang w:val="uk"/>
        </w:rPr>
        <w:t>, що є однією з наших </w:t>
      </w:r>
      <w:hyperlink r:id="rId24" w:history="1">
        <w:r>
          <w:rPr>
            <w:rStyle w:val="Hyperlink"/>
            <w:rFonts w:cstheme="minorHAnsi"/>
            <w:color w:val="3344DD"/>
            <w:lang w:val="uk"/>
          </w:rPr>
          <w:t>чотирьох дій, які підтримують справедливість</w:t>
        </w:r>
      </w:hyperlink>
      <w:r>
        <w:rPr>
          <w:rFonts w:cstheme="minorHAnsi"/>
          <w:lang w:val="uk"/>
        </w:rPr>
        <w:t>.</w:t>
      </w:r>
    </w:p>
    <w:p w14:paraId="2E433D92" w14:textId="77777777" w:rsidR="007B522E" w:rsidRPr="00B21720" w:rsidRDefault="007B522E" w:rsidP="007B522E">
      <w:pPr>
        <w:pStyle w:val="Heading3"/>
        <w:rPr>
          <w:lang w:val="uk"/>
        </w:rPr>
      </w:pPr>
      <w:r>
        <w:rPr>
          <w:rStyle w:val="Strong"/>
          <w:lang w:val="uk"/>
        </w:rPr>
        <w:t>Запуск Проекту компенсації громади</w:t>
      </w:r>
    </w:p>
    <w:p w14:paraId="649DD51E" w14:textId="77777777" w:rsidR="007B522E" w:rsidRPr="00B21720" w:rsidRDefault="00274D7F" w:rsidP="007B522E">
      <w:pPr>
        <w:rPr>
          <w:rFonts w:cstheme="minorHAnsi"/>
          <w:lang w:val="uk"/>
        </w:rPr>
      </w:pPr>
      <w:hyperlink r:id="rId25" w:tgtFrame="_blank" w:history="1">
        <w:r w:rsidR="007B522E">
          <w:rPr>
            <w:rStyle w:val="Hyperlink"/>
            <w:rFonts w:cstheme="minorHAnsi"/>
            <w:color w:val="3344DD"/>
            <w:lang w:val="uk"/>
          </w:rPr>
          <w:t>Управління справедливості та соціальної справедливості</w:t>
        </w:r>
      </w:hyperlink>
      <w:r w:rsidR="007B522E">
        <w:rPr>
          <w:rFonts w:cstheme="minorHAnsi"/>
          <w:lang w:val="uk"/>
        </w:rPr>
        <w:t> співпрацює з </w:t>
      </w:r>
      <w:r w:rsidR="007B522E">
        <w:rPr>
          <w:rFonts w:cstheme="minorHAnsi"/>
          <w:b/>
          <w:bCs/>
          <w:lang w:val="uk"/>
        </w:rPr>
        <w:t>Root Cause Equity Consulting</w:t>
      </w:r>
      <w:r w:rsidR="007B522E">
        <w:rPr>
          <w:rFonts w:cstheme="minorHAnsi"/>
          <w:lang w:val="uk"/>
        </w:rPr>
        <w:t> з Остіна, штат Техас. Ми прагнемо зрозуміти нашу поточну практику виплати винагород членам громади, які беруть участь у консультативних групах. Цей проект допоможе нам встановити єдині стандарти в нашому уряді.</w:t>
      </w:r>
    </w:p>
    <w:p w14:paraId="1605B9E4" w14:textId="77777777" w:rsidR="007B522E" w:rsidRPr="00B21720" w:rsidRDefault="007B522E" w:rsidP="007B522E">
      <w:pPr>
        <w:rPr>
          <w:rFonts w:cstheme="minorHAnsi"/>
          <w:lang w:val="uk"/>
        </w:rPr>
      </w:pPr>
      <w:r>
        <w:rPr>
          <w:rFonts w:cstheme="minorHAnsi"/>
          <w:lang w:val="uk"/>
        </w:rPr>
        <w:t>Проект визначить найкращі практики. Ми зв’яжемося з керівниками відділів, представниками громади та жителями. Разом ми розробимо дослідження, структуру та посібник для впровадження цих підходів у всьому окрузі.</w:t>
      </w:r>
    </w:p>
    <w:p w14:paraId="74B91912" w14:textId="77777777" w:rsidR="007B522E" w:rsidRPr="00B21720" w:rsidRDefault="007B522E" w:rsidP="007B522E">
      <w:pPr>
        <w:pStyle w:val="Heading3"/>
        <w:rPr>
          <w:rFonts w:asciiTheme="minorHAnsi" w:hAnsiTheme="minorHAnsi"/>
          <w:b/>
          <w:bCs/>
          <w:lang w:val="uk"/>
        </w:rPr>
      </w:pPr>
      <w:r>
        <w:rPr>
          <w:b/>
          <w:bCs/>
          <w:lang w:val="uk"/>
        </w:rPr>
        <w:t>Що ми робимо</w:t>
      </w:r>
    </w:p>
    <w:p w14:paraId="7C03BF0C" w14:textId="77777777" w:rsidR="007B522E" w:rsidRPr="00B21720" w:rsidRDefault="007B522E" w:rsidP="007B522E">
      <w:pPr>
        <w:rPr>
          <w:lang w:val="uk"/>
        </w:rPr>
      </w:pPr>
      <w:r>
        <w:rPr>
          <w:b/>
          <w:bCs/>
          <w:lang w:val="uk"/>
        </w:rPr>
        <w:t xml:space="preserve">Інвентаризація існуючих проектів округу: </w:t>
      </w:r>
      <w:r>
        <w:rPr>
          <w:lang w:val="uk"/>
        </w:rPr>
        <w:t>Травень 2022 — Червень 2022</w:t>
      </w:r>
    </w:p>
    <w:p w14:paraId="36C524C6" w14:textId="77777777" w:rsidR="007B522E" w:rsidRPr="00B21720" w:rsidRDefault="007B522E" w:rsidP="007B522E">
      <w:pPr>
        <w:rPr>
          <w:lang w:val="uk"/>
        </w:rPr>
      </w:pPr>
      <w:r>
        <w:rPr>
          <w:lang w:val="uk"/>
        </w:rPr>
        <w:t>Root Cause Equity Consulting збиратиме дані та зразки від відділів та агенцій щодо поточної та минулої практики виплати компенсацій громади. Цей процес допоможе нам створити основу для майбутньої Політики округу, визначивши загальні теми, стратегії та структури.</w:t>
      </w:r>
    </w:p>
    <w:p w14:paraId="44208BAF" w14:textId="77777777" w:rsidR="007B522E" w:rsidRPr="00B21720" w:rsidRDefault="007B522E" w:rsidP="007B522E">
      <w:pPr>
        <w:rPr>
          <w:lang w:val="uk"/>
        </w:rPr>
      </w:pPr>
      <w:r>
        <w:rPr>
          <w:b/>
          <w:bCs/>
          <w:lang w:val="uk"/>
        </w:rPr>
        <w:t xml:space="preserve">Сканування середовища: </w:t>
      </w:r>
      <w:r>
        <w:rPr>
          <w:lang w:val="uk"/>
        </w:rPr>
        <w:t>Червень 2022</w:t>
      </w:r>
    </w:p>
    <w:p w14:paraId="2F9B848E" w14:textId="77777777" w:rsidR="007B522E" w:rsidRPr="00B21720" w:rsidRDefault="007B522E" w:rsidP="007B522E">
      <w:pPr>
        <w:rPr>
          <w:lang w:val="uk"/>
        </w:rPr>
      </w:pPr>
      <w:r>
        <w:rPr>
          <w:lang w:val="uk"/>
        </w:rPr>
        <w:t>Root Cause розробить опитування та проведе інтерв’ю та інші взаємодії з подібними організаціями, які забезпечують компенсацію в своїх процесах спільної творчості. Крім того, ми зберемо матеріали та ресурси, щоб поділитися цією темою, щоб розпочати створення найкращих практик масштабу підприємства в міру їх розвитку.</w:t>
      </w:r>
    </w:p>
    <w:p w14:paraId="7C38F61A" w14:textId="77777777" w:rsidR="007B522E" w:rsidRPr="00B21720" w:rsidRDefault="007B522E" w:rsidP="007B522E">
      <w:pPr>
        <w:rPr>
          <w:lang w:val="uk"/>
        </w:rPr>
      </w:pPr>
      <w:r>
        <w:rPr>
          <w:b/>
          <w:bCs/>
          <w:lang w:val="uk"/>
        </w:rPr>
        <w:t xml:space="preserve">Участь у житті громади: </w:t>
      </w:r>
      <w:r>
        <w:rPr>
          <w:lang w:val="uk"/>
        </w:rPr>
        <w:t>Липень 2022</w:t>
      </w:r>
    </w:p>
    <w:p w14:paraId="30463E54" w14:textId="77777777" w:rsidR="007B522E" w:rsidRPr="00B21720" w:rsidRDefault="007B522E" w:rsidP="007B522E">
      <w:pPr>
        <w:rPr>
          <w:lang w:val="uk"/>
        </w:rPr>
      </w:pPr>
      <w:r>
        <w:rPr>
          <w:lang w:val="uk"/>
        </w:rPr>
        <w:t>Root Cause буде організовувати сесії громадських слухань для людей, на яких вплинула ця робота. Ми цінуємо внесок членів громади, які брали участь у попередніх Проектах округу. Ми визначимо та зберемо дані про перешкоди та виклики, а також будемо спиратися на позитивний досвід цих громад.</w:t>
      </w:r>
    </w:p>
    <w:p w14:paraId="11D1F229" w14:textId="77777777" w:rsidR="007B522E" w:rsidRPr="00B21720" w:rsidRDefault="007B522E" w:rsidP="007B522E">
      <w:pPr>
        <w:rPr>
          <w:lang w:val="uk"/>
        </w:rPr>
      </w:pPr>
      <w:r>
        <w:rPr>
          <w:b/>
          <w:bCs/>
          <w:lang w:val="uk"/>
        </w:rPr>
        <w:t xml:space="preserve">Залучення персоналу: </w:t>
      </w:r>
      <w:r>
        <w:rPr>
          <w:lang w:val="uk"/>
        </w:rPr>
        <w:t>Липень 2022</w:t>
      </w:r>
    </w:p>
    <w:p w14:paraId="3E43D9F9" w14:textId="77777777" w:rsidR="007B522E" w:rsidRPr="00B21720" w:rsidRDefault="007B522E" w:rsidP="007B522E">
      <w:pPr>
        <w:rPr>
          <w:lang w:val="uk"/>
        </w:rPr>
      </w:pPr>
      <w:r>
        <w:rPr>
          <w:lang w:val="uk"/>
        </w:rPr>
        <w:t>Root Cause проведе сесії слухань для співробітників, щоб отримати інформацію від груп, які керували проектами спільної творчості або ініціативами, які компенсують членам громади. Крім того, ми вивчимо потенційні проблеми та перешкоди навколо підходів до цієї роботи та вирішимо питання невідповідності існуючій політиці.</w:t>
      </w:r>
    </w:p>
    <w:p w14:paraId="4C0DFF72" w14:textId="77777777" w:rsidR="007B522E" w:rsidRPr="00B21720" w:rsidRDefault="007B522E" w:rsidP="007B522E">
      <w:pPr>
        <w:rPr>
          <w:b/>
          <w:bCs/>
          <w:lang w:val="uk"/>
        </w:rPr>
      </w:pPr>
      <w:r>
        <w:rPr>
          <w:b/>
          <w:bCs/>
          <w:lang w:val="uk"/>
        </w:rPr>
        <w:t xml:space="preserve">Аналіз чесної та справедливої компенсації: </w:t>
      </w:r>
      <w:r>
        <w:rPr>
          <w:lang w:val="uk"/>
        </w:rPr>
        <w:t>Серпень 2022</w:t>
      </w:r>
    </w:p>
    <w:p w14:paraId="500D9806" w14:textId="77777777" w:rsidR="007B522E" w:rsidRPr="00B21720" w:rsidRDefault="007B522E" w:rsidP="007B522E">
      <w:pPr>
        <w:rPr>
          <w:lang w:val="uk"/>
        </w:rPr>
      </w:pPr>
      <w:r>
        <w:rPr>
          <w:lang w:val="uk"/>
        </w:rPr>
        <w:lastRenderedPageBreak/>
        <w:t>Root Cause розробить та запропонує рекомендовані моделі та діапазони компенсацій для членів громади, які відображатимуть їхній час та досвід. Ми розглянемо такі фактори, як схожі моделі агентств, вартість життя, внесок з боку громади та порівняні робочі місця в Окрузі.</w:t>
      </w:r>
    </w:p>
    <w:p w14:paraId="348DEF54" w14:textId="77777777" w:rsidR="007B522E" w:rsidRPr="00B21720" w:rsidRDefault="007B522E" w:rsidP="007B522E">
      <w:pPr>
        <w:rPr>
          <w:lang w:val="uk"/>
        </w:rPr>
      </w:pPr>
      <w:r>
        <w:rPr>
          <w:b/>
          <w:bCs/>
          <w:lang w:val="uk"/>
        </w:rPr>
        <w:t xml:space="preserve">Остаточний звіт: </w:t>
      </w:r>
      <w:r>
        <w:rPr>
          <w:lang w:val="uk"/>
        </w:rPr>
        <w:t>Серпень 2022</w:t>
      </w:r>
    </w:p>
    <w:p w14:paraId="4423387D" w14:textId="77777777" w:rsidR="007B522E" w:rsidRPr="00B21720" w:rsidRDefault="007B522E" w:rsidP="007B522E">
      <w:pPr>
        <w:rPr>
          <w:lang w:val="uk"/>
        </w:rPr>
      </w:pPr>
      <w:r>
        <w:rPr>
          <w:lang w:val="uk"/>
        </w:rPr>
        <w:t>Root Cause надасть остаточний звіт, який надасть інструменти та ресурси, які служать посібником з експлуатації для Округу. Цей набір інструментів дозволить персоналу послідовно відтворювати моделі компенсації за допомогою спільної практики. Остаточний звіт також надасть рекомендації щодо політики, яка дасть командам гнучкість для вирішення унікальних проблем у їхніх громадах.</w:t>
      </w:r>
    </w:p>
    <w:p w14:paraId="5D44533F" w14:textId="741F075E" w:rsidR="007B522E" w:rsidRDefault="007B522E">
      <w:pPr>
        <w:rPr>
          <w:lang w:val="uk"/>
        </w:rPr>
      </w:pPr>
      <w:r>
        <w:rPr>
          <w:lang w:val="uk"/>
        </w:rPr>
        <w:br w:type="page"/>
      </w:r>
    </w:p>
    <w:p w14:paraId="4878738E" w14:textId="77777777" w:rsidR="007B522E" w:rsidRPr="00CD1161" w:rsidRDefault="007B522E" w:rsidP="007B522E">
      <w:pPr>
        <w:pStyle w:val="Heading2"/>
        <w:rPr>
          <w:b/>
          <w:bCs/>
          <w:lang w:val="vi"/>
        </w:rPr>
      </w:pPr>
      <w:bookmarkStart w:id="10" w:name="_Dự_Án_Đền"/>
      <w:bookmarkEnd w:id="10"/>
      <w:r>
        <w:rPr>
          <w:rStyle w:val="project-name"/>
          <w:lang w:val="vi"/>
        </w:rPr>
        <w:lastRenderedPageBreak/>
        <w:t>Dự Án Đền Bù Cộng Đồng</w:t>
      </w:r>
    </w:p>
    <w:p w14:paraId="4FF5DC96" w14:textId="77777777" w:rsidR="007B522E" w:rsidRPr="00CD1161" w:rsidRDefault="007B522E" w:rsidP="007B522E">
      <w:pPr>
        <w:rPr>
          <w:rFonts w:cstheme="minorHAnsi"/>
          <w:sz w:val="24"/>
          <w:szCs w:val="24"/>
          <w:lang w:val="vi"/>
        </w:rPr>
      </w:pPr>
      <w:r>
        <w:rPr>
          <w:rFonts w:cstheme="minorHAnsi"/>
          <w:lang w:val="vi"/>
        </w:rPr>
        <w:t>Quận King đang thực hiện để trở thành một tổ chức chống phân biệt chủng tộc và ủng hộ công bằng. Vì vậy, các nhóm của chúng tôi hướng tới việc gắn kết cộng đồng và đồng sáng tạo để tiếp cận những người bị ảnh hưởng sự bất bình đẳng nhiều nhất. Đồng sáng tạo với cộng đồng là điều quan trọng để </w:t>
      </w:r>
      <w:r>
        <w:rPr>
          <w:rStyle w:val="Emphasis"/>
          <w:rFonts w:cstheme="minorHAnsi"/>
          <w:color w:val="444444"/>
          <w:lang w:val="vi"/>
        </w:rPr>
        <w:t>chia sẻ sức mạnh</w:t>
      </w:r>
      <w:r>
        <w:rPr>
          <w:rFonts w:cstheme="minorHAnsi"/>
          <w:lang w:val="vi"/>
        </w:rPr>
        <w:t>, một trong  </w:t>
      </w:r>
      <w:hyperlink r:id="rId26" w:history="1">
        <w:r>
          <w:rPr>
            <w:rStyle w:val="Hyperlink"/>
            <w:rFonts w:cstheme="minorHAnsi"/>
            <w:color w:val="3344DD"/>
            <w:lang w:val="vi"/>
          </w:rPr>
          <w:t>bốn hành động ủng hộ công bằng</w:t>
        </w:r>
      </w:hyperlink>
      <w:r>
        <w:rPr>
          <w:rFonts w:cstheme="minorHAnsi"/>
          <w:lang w:val="vi"/>
        </w:rPr>
        <w:t>.</w:t>
      </w:r>
    </w:p>
    <w:p w14:paraId="261C43B4" w14:textId="77777777" w:rsidR="007B522E" w:rsidRPr="00CD1161" w:rsidRDefault="007B522E" w:rsidP="007B522E">
      <w:pPr>
        <w:pStyle w:val="Heading3"/>
        <w:rPr>
          <w:lang w:val="vi"/>
        </w:rPr>
      </w:pPr>
      <w:r>
        <w:rPr>
          <w:rStyle w:val="Strong"/>
          <w:lang w:val="vi"/>
        </w:rPr>
        <w:t>Giới Thiệu Dự Án Đền Bù Cộng Đồng</w:t>
      </w:r>
    </w:p>
    <w:p w14:paraId="255E28BC" w14:textId="77777777" w:rsidR="007B522E" w:rsidRPr="00CD1161" w:rsidRDefault="00274D7F" w:rsidP="007B522E">
      <w:pPr>
        <w:rPr>
          <w:rFonts w:cstheme="minorHAnsi"/>
          <w:lang w:val="vi"/>
        </w:rPr>
      </w:pPr>
      <w:hyperlink r:id="rId27" w:tgtFrame="_blank" w:history="1">
        <w:r w:rsidR="007B522E">
          <w:rPr>
            <w:rStyle w:val="Hyperlink"/>
            <w:rFonts w:cstheme="minorHAnsi"/>
            <w:color w:val="3344DD"/>
            <w:lang w:val="vi"/>
          </w:rPr>
          <w:t>Văn Phòng Công Bằng và Công Bằng Xã Hội</w:t>
        </w:r>
      </w:hyperlink>
      <w:r w:rsidR="007B522E">
        <w:rPr>
          <w:rFonts w:cstheme="minorHAnsi"/>
          <w:lang w:val="vi"/>
        </w:rPr>
        <w:t xml:space="preserve"> đã hợp tác với nhóm </w:t>
      </w:r>
      <w:r w:rsidR="007B522E">
        <w:rPr>
          <w:rFonts w:cstheme="minorHAnsi"/>
          <w:b/>
          <w:bCs/>
          <w:lang w:val="vi"/>
        </w:rPr>
        <w:t>Root Cause Equity Consulting</w:t>
      </w:r>
      <w:r w:rsidR="007B522E">
        <w:rPr>
          <w:rFonts w:cstheme="minorHAnsi"/>
          <w:lang w:val="vi"/>
        </w:rPr>
        <w:t xml:space="preserve"> từ Austin, Texas. Chúng tôi tìm cách hiểu biết các thông lệ hiện tại của mình để đền bù cho các thành viên cộng đồng tham gia vào các nhóm cố vấn. Dự án này sẽ giúp chúng tôi thiết lập các tiêu chuẩn nhất quán trong toàn chính quyền của mình.</w:t>
      </w:r>
    </w:p>
    <w:p w14:paraId="284D6DB2" w14:textId="77777777" w:rsidR="007B522E" w:rsidRPr="00CD1161" w:rsidRDefault="007B522E" w:rsidP="007B522E">
      <w:pPr>
        <w:rPr>
          <w:rFonts w:cstheme="minorHAnsi"/>
          <w:lang w:val="vi"/>
        </w:rPr>
      </w:pPr>
      <w:r>
        <w:rPr>
          <w:rFonts w:cstheme="minorHAnsi"/>
          <w:lang w:val="vi"/>
        </w:rPr>
        <w:t>Dự án này sẽ xác định các thông lệ tốt nhất. Chúng tôi sẽ kết nối với các nhà lãnh đạo phòng ban, những người tham gia cộng đồng và cư dân. Chúng tôi sẽ cùng nhau thực hiện một nghiên cứu, khuôn khổ và hướng dẫn để thi hành các phương pháp tiếp cận này trên toàn Quận.</w:t>
      </w:r>
    </w:p>
    <w:p w14:paraId="3D75FE63" w14:textId="77777777" w:rsidR="007B522E" w:rsidRPr="00CD1161" w:rsidRDefault="007B522E" w:rsidP="007B522E">
      <w:pPr>
        <w:pStyle w:val="Heading3"/>
        <w:rPr>
          <w:rFonts w:asciiTheme="minorHAnsi" w:hAnsiTheme="minorHAnsi"/>
          <w:b/>
          <w:bCs/>
          <w:lang w:val="vi"/>
        </w:rPr>
      </w:pPr>
      <w:r>
        <w:rPr>
          <w:b/>
          <w:bCs/>
          <w:lang w:val="vi"/>
        </w:rPr>
        <w:t>Những Gì Chúng Tôi Đang Thực Hiện</w:t>
      </w:r>
    </w:p>
    <w:p w14:paraId="72ACE2B2" w14:textId="77777777" w:rsidR="007B522E" w:rsidRPr="00CD1161" w:rsidRDefault="007B522E" w:rsidP="007B522E">
      <w:pPr>
        <w:rPr>
          <w:lang w:val="vi"/>
        </w:rPr>
      </w:pPr>
      <w:r>
        <w:rPr>
          <w:b/>
          <w:bCs/>
          <w:lang w:val="vi"/>
        </w:rPr>
        <w:t xml:space="preserve">Tóm Tắt Các Dự Án Hiện Có Của Quận: </w:t>
      </w:r>
      <w:r>
        <w:rPr>
          <w:lang w:val="vi"/>
        </w:rPr>
        <w:t>Tháng Năm</w:t>
      </w:r>
      <w:r w:rsidRPr="00CD1161">
        <w:rPr>
          <w:lang w:val="vi"/>
        </w:rPr>
        <w:t>,</w:t>
      </w:r>
      <w:r>
        <w:rPr>
          <w:lang w:val="vi"/>
        </w:rPr>
        <w:t xml:space="preserve"> 2022 — Tháng Sáu</w:t>
      </w:r>
      <w:r w:rsidRPr="00CD1161">
        <w:rPr>
          <w:lang w:val="vi"/>
        </w:rPr>
        <w:t>,</w:t>
      </w:r>
      <w:r>
        <w:rPr>
          <w:lang w:val="vi"/>
        </w:rPr>
        <w:t xml:space="preserve"> 2022</w:t>
      </w:r>
    </w:p>
    <w:p w14:paraId="6D81B27C" w14:textId="77777777" w:rsidR="007B522E" w:rsidRPr="00CD1161" w:rsidRDefault="007B522E" w:rsidP="007B522E">
      <w:pPr>
        <w:rPr>
          <w:lang w:val="vi"/>
        </w:rPr>
      </w:pPr>
      <w:r>
        <w:rPr>
          <w:lang w:val="vi"/>
        </w:rPr>
        <w:t>Nhóm Root Cause Equity Consulting sẽ thu thập dữ liệu và các mẫu từ phòng ban và cơ quan về thông lệ đền bù cộng đồng hiện tại và quá khứ. Quá trình này sẽ giúp chúng tôi thiết lập vạch chuẩn cho các chính sách của Quận trong tương lai bằng cách xác định các chủ đề, chiến lược và cấu trúc chung.</w:t>
      </w:r>
    </w:p>
    <w:p w14:paraId="23A92793" w14:textId="77777777" w:rsidR="007B522E" w:rsidRPr="00CD1161" w:rsidRDefault="007B522E" w:rsidP="007B522E">
      <w:pPr>
        <w:rPr>
          <w:lang w:val="vi"/>
        </w:rPr>
      </w:pPr>
      <w:r>
        <w:rPr>
          <w:b/>
          <w:bCs/>
          <w:lang w:val="vi"/>
        </w:rPr>
        <w:t xml:space="preserve">Kiểm Tra Cẩn Thận Môi Trường: </w:t>
      </w:r>
      <w:r>
        <w:rPr>
          <w:lang w:val="vi"/>
        </w:rPr>
        <w:t>Tháng Sáu, 2022</w:t>
      </w:r>
    </w:p>
    <w:p w14:paraId="2B5FF4DE" w14:textId="77777777" w:rsidR="007B522E" w:rsidRPr="00CD1161" w:rsidRDefault="007B522E" w:rsidP="007B522E">
      <w:pPr>
        <w:rPr>
          <w:lang w:val="vi"/>
        </w:rPr>
      </w:pPr>
      <w:r>
        <w:rPr>
          <w:lang w:val="vi"/>
        </w:rPr>
        <w:t>Root Cause sẽ triển khai khảo sát và phỏng vấn và cam kết với các tổ chức tương tự để cung cấp tiền đền bù trong quá trình đồng sáng tạo của họ. Ngoài ra, chúng tôi sẽ thu thập các tài liệu và tài nguyên nhằm chia sẻ về đề tài này để bắt đầu tạo ra các thông lệ tốt nhất cho toàn doanh nghiệp khi các thông lệ này triển khai.</w:t>
      </w:r>
    </w:p>
    <w:p w14:paraId="1B41A08C" w14:textId="77777777" w:rsidR="007B522E" w:rsidRPr="00CD1161" w:rsidRDefault="007B522E" w:rsidP="007B522E">
      <w:pPr>
        <w:rPr>
          <w:lang w:val="vi"/>
        </w:rPr>
      </w:pPr>
      <w:r>
        <w:rPr>
          <w:b/>
          <w:bCs/>
          <w:lang w:val="vi"/>
        </w:rPr>
        <w:t xml:space="preserve">Gắn Kết Cộng Đồng: </w:t>
      </w:r>
      <w:r>
        <w:rPr>
          <w:lang w:val="vi"/>
        </w:rPr>
        <w:t>Tháng Bảy, 2022</w:t>
      </w:r>
    </w:p>
    <w:p w14:paraId="3FB8E1AB" w14:textId="77777777" w:rsidR="007B522E" w:rsidRPr="00CD1161" w:rsidRDefault="007B522E" w:rsidP="007B522E">
      <w:pPr>
        <w:rPr>
          <w:lang w:val="vi"/>
        </w:rPr>
      </w:pPr>
      <w:r>
        <w:rPr>
          <w:lang w:val="vi"/>
        </w:rPr>
        <w:t>Root Cause sẽ tổ chức các phiên lắng nghe cộng đồng cho những người bị ảnh hưởng bởi công việc này. Chúng tôi đánh giá cao ý kiến đóng góp từ các thành viên cộng đồng đã tham gia vào những dự án trước đây của Quận. Chúng tôi sẽ xác định và thu thập dữ liệu về các rào cản và thách thức, đồng thời xây dựng dựa trên việc trải nghiệm tích cực từ các cộng đồng này.</w:t>
      </w:r>
    </w:p>
    <w:p w14:paraId="32B6298D" w14:textId="77777777" w:rsidR="007B522E" w:rsidRPr="00CD1161" w:rsidRDefault="007B522E" w:rsidP="007B522E">
      <w:pPr>
        <w:rPr>
          <w:lang w:val="vi"/>
        </w:rPr>
      </w:pPr>
      <w:r>
        <w:rPr>
          <w:b/>
          <w:bCs/>
          <w:lang w:val="vi"/>
        </w:rPr>
        <w:t xml:space="preserve">Gắn Kết Nhân Viên: </w:t>
      </w:r>
      <w:r>
        <w:rPr>
          <w:lang w:val="vi"/>
        </w:rPr>
        <w:t>Tháng Bảy, 2022</w:t>
      </w:r>
    </w:p>
    <w:p w14:paraId="1164C431" w14:textId="77777777" w:rsidR="007B522E" w:rsidRPr="00CD1161" w:rsidRDefault="007B522E" w:rsidP="007B522E">
      <w:pPr>
        <w:rPr>
          <w:lang w:val="vi"/>
        </w:rPr>
      </w:pPr>
      <w:r>
        <w:rPr>
          <w:lang w:val="vi"/>
        </w:rPr>
        <w:t>Root Cause sẽ tổ chức các buổi lắng nghe của nhân viên để thu thập ý kiến sâu sắc từ các nhóm đã dẫn đầu những dự án hoặc sáng kiến đồng sáng tạo nhằm đền bù cho các thành viên cộng đồng. Ngoài ra, chúng tôi sẽ xem xét chi tiết các thách thức và rào cản tiềm ẩn xung quanh cách tiếp cận cho công việc này và giải quyết việc không phù hợp với chính sách hiện hành.</w:t>
      </w:r>
    </w:p>
    <w:p w14:paraId="61C74798" w14:textId="77777777" w:rsidR="007B522E" w:rsidRPr="00CD1161" w:rsidRDefault="007B522E" w:rsidP="007B522E">
      <w:pPr>
        <w:rPr>
          <w:b/>
          <w:bCs/>
          <w:lang w:val="vi"/>
        </w:rPr>
      </w:pPr>
      <w:r>
        <w:rPr>
          <w:b/>
          <w:bCs/>
          <w:lang w:val="vi"/>
        </w:rPr>
        <w:t xml:space="preserve">Phân Tích Về Việc Đền Bù Công Bằng &amp; Bình Đẳng </w:t>
      </w:r>
      <w:r>
        <w:rPr>
          <w:lang w:val="vi"/>
        </w:rPr>
        <w:t>Tháng Tám, 2022</w:t>
      </w:r>
    </w:p>
    <w:p w14:paraId="35126A1C" w14:textId="77777777" w:rsidR="007B522E" w:rsidRPr="00CD1161" w:rsidRDefault="007B522E" w:rsidP="007B522E">
      <w:pPr>
        <w:rPr>
          <w:lang w:val="vi"/>
        </w:rPr>
      </w:pPr>
      <w:r>
        <w:rPr>
          <w:lang w:val="vi"/>
        </w:rPr>
        <w:t xml:space="preserve">Root Cause sẽ triển khai và đề xuất các mô hình và phạm vi đền bù được khuyến nghị và cho thành viên cộng đồng phản ánh thời gian và kiến thức chuyên môn được chia sẻ của họ. Chúng tôi sẽ xem xét các </w:t>
      </w:r>
      <w:r>
        <w:rPr>
          <w:lang w:val="vi"/>
        </w:rPr>
        <w:lastRenderedPageBreak/>
        <w:t>yếu tố như mô hình cơ quan tương tự, chi phí sinh hoạt, ý kiến đóng góp từ cộng đồng, và việc làm tương đối của Quận.</w:t>
      </w:r>
    </w:p>
    <w:p w14:paraId="1E7D907C" w14:textId="77777777" w:rsidR="007B522E" w:rsidRPr="00CD1161" w:rsidRDefault="007B522E" w:rsidP="007B522E">
      <w:pPr>
        <w:rPr>
          <w:lang w:val="vi"/>
        </w:rPr>
      </w:pPr>
      <w:r>
        <w:rPr>
          <w:b/>
          <w:bCs/>
          <w:lang w:val="vi"/>
        </w:rPr>
        <w:t xml:space="preserve">Báo Cáo Cuối Cùng: </w:t>
      </w:r>
      <w:r>
        <w:rPr>
          <w:lang w:val="vi"/>
        </w:rPr>
        <w:t>Tháng Tám, 2022</w:t>
      </w:r>
    </w:p>
    <w:p w14:paraId="521CB67E" w14:textId="77777777" w:rsidR="007B522E" w:rsidRPr="00CD1161" w:rsidRDefault="007B522E" w:rsidP="007B522E">
      <w:pPr>
        <w:rPr>
          <w:lang w:val="vi"/>
        </w:rPr>
      </w:pPr>
      <w:r>
        <w:rPr>
          <w:lang w:val="vi"/>
        </w:rPr>
        <w:t>Root Cause sẽ cung cấp một báo cáo cuối cùng để đưa ra các công cụ và tài nguyên phục vụ như một hướng dẫn vận hành cho Quận. Bộ công cụ này sẽ cho phép nhân viên sao chép các mô hình đền bù thông qua thông lệ được chia sẻ một cách nhất quán. Báo cáo cuối cùng cũng sẽ đưa ra các khuyến nghị về chính sách để cho phép các nhóm linh hoạt nhằm đáp ứng những thách thức riêng trong cộng đồng của họ.</w:t>
      </w:r>
    </w:p>
    <w:p w14:paraId="656A8819" w14:textId="77777777" w:rsidR="00574536" w:rsidRPr="007B522E" w:rsidRDefault="00574536" w:rsidP="00574536">
      <w:pPr>
        <w:rPr>
          <w:lang w:val="vi"/>
        </w:rPr>
      </w:pPr>
    </w:p>
    <w:sectPr w:rsidR="00574536" w:rsidRPr="007B522E">
      <w:headerReference w:type="default" r:id="rId2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C0C9F0" w14:textId="77777777" w:rsidR="00274D7F" w:rsidRDefault="00274D7F" w:rsidP="00574536">
      <w:pPr>
        <w:spacing w:after="0" w:line="240" w:lineRule="auto"/>
      </w:pPr>
      <w:r>
        <w:separator/>
      </w:r>
    </w:p>
  </w:endnote>
  <w:endnote w:type="continuationSeparator" w:id="0">
    <w:p w14:paraId="3C172D49" w14:textId="77777777" w:rsidR="00274D7F" w:rsidRDefault="00274D7F" w:rsidP="0057453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4000ACFF" w:usb2="00000001"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 w:name="DengXian Light">
    <w:altName w:val="等线 Light"/>
    <w:charset w:val="86"/>
    <w:family w:val="auto"/>
    <w:pitch w:val="variable"/>
    <w:sig w:usb0="A00002BF" w:usb1="38CF7CFA" w:usb2="00000016" w:usb3="00000000" w:csb0="0004000F" w:csb1="00000000"/>
  </w:font>
  <w:font w:name="Times New Roman">
    <w:panose1 w:val="02020603050405020304"/>
    <w:charset w:val="00"/>
    <w:family w:val="roman"/>
    <w:pitch w:val="variable"/>
    <w:sig w:usb0="E0002AFF" w:usb1="C0007843" w:usb2="00000009" w:usb3="00000000" w:csb0="000001FF" w:csb1="00000000"/>
  </w:font>
  <w:font w:name="Nyala">
    <w:charset w:val="00"/>
    <w:family w:val="auto"/>
    <w:pitch w:val="variable"/>
    <w:sig w:usb0="A000006F" w:usb1="00000000" w:usb2="00000800" w:usb3="00000000" w:csb0="00000093" w:csb1="00000000"/>
  </w:font>
  <w:font w:name="Ebrima">
    <w:panose1 w:val="02000000000000000000"/>
    <w:charset w:val="00"/>
    <w:family w:val="auto"/>
    <w:pitch w:val="variable"/>
    <w:sig w:usb0="A000005F" w:usb1="02000041" w:usb2="00000800" w:usb3="00000000" w:csb0="00000093" w:csb1="00000000"/>
  </w:font>
  <w:font w:name="SimSun">
    <w:altName w:val="宋体"/>
    <w:panose1 w:val="02010600030101010101"/>
    <w:charset w:val="86"/>
    <w:family w:val="auto"/>
    <w:pitch w:val="variable"/>
    <w:sig w:usb0="00000003" w:usb1="288F0000" w:usb2="00000016" w:usb3="00000000" w:csb0="0004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12B843" w14:textId="77777777" w:rsidR="00274D7F" w:rsidRDefault="00274D7F" w:rsidP="00574536">
      <w:pPr>
        <w:spacing w:after="0" w:line="240" w:lineRule="auto"/>
      </w:pPr>
      <w:r>
        <w:separator/>
      </w:r>
    </w:p>
  </w:footnote>
  <w:footnote w:type="continuationSeparator" w:id="0">
    <w:p w14:paraId="55BE3742" w14:textId="77777777" w:rsidR="00274D7F" w:rsidRDefault="00274D7F" w:rsidP="0057453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53696A" w14:textId="01D41915" w:rsidR="00574536" w:rsidRDefault="00574536" w:rsidP="00574536">
    <w:pPr>
      <w:pStyle w:val="Header"/>
      <w:jc w:val="right"/>
    </w:pPr>
    <w:r>
      <w:t>King County Office of Equity and Social Justice</w:t>
    </w:r>
  </w:p>
  <w:p w14:paraId="40D2F1B4" w14:textId="7E687063" w:rsidR="00574536" w:rsidRDefault="00574536" w:rsidP="00574536">
    <w:pPr>
      <w:pStyle w:val="Header"/>
      <w:jc w:val="right"/>
    </w:pPr>
    <w:r>
      <w:t>Community Engagement &amp; Co-Creation Team</w:t>
    </w:r>
  </w:p>
  <w:p w14:paraId="07AC83EC" w14:textId="6C67ECC5" w:rsidR="00574536" w:rsidRDefault="00274D7F" w:rsidP="00574536">
    <w:pPr>
      <w:pStyle w:val="Header"/>
      <w:jc w:val="right"/>
    </w:pPr>
    <w:hyperlink r:id="rId1" w:history="1">
      <w:r w:rsidR="00574536" w:rsidRPr="00574536">
        <w:rPr>
          <w:rStyle w:val="Hyperlink"/>
        </w:rPr>
        <w:t>Community Compensation Project</w:t>
      </w:r>
    </w:hyperlink>
    <w:r w:rsidR="00574536">
      <w:t xml:space="preserve"> – About the Project</w:t>
    </w:r>
  </w:p>
  <w:p w14:paraId="48E3946F" w14:textId="77777777" w:rsidR="00574536" w:rsidRDefault="00574536">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DSwNDE0MDW1MLQ0NDNT0lEKTi0uzszPAykwqgUAuCcRdCwAAAA="/>
  </w:docVars>
  <w:rsids>
    <w:rsidRoot w:val="00574536"/>
    <w:rsid w:val="000D75BB"/>
    <w:rsid w:val="000F624B"/>
    <w:rsid w:val="00274D7F"/>
    <w:rsid w:val="00574536"/>
    <w:rsid w:val="007B522E"/>
    <w:rsid w:val="008A1631"/>
    <w:rsid w:val="00B70033"/>
    <w:rsid w:val="00FE6645"/>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EFCB98D"/>
  <w15:chartTrackingRefBased/>
  <w15:docId w15:val="{A1DA4565-DD52-461B-8BB3-9FCC2C49C7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74536"/>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574536"/>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574536"/>
    <w:pPr>
      <w:keepNext/>
      <w:keepLines/>
      <w:spacing w:before="40" w:after="0"/>
      <w:outlineLvl w:val="2"/>
    </w:pPr>
    <w:rPr>
      <w:rFonts w:asciiTheme="majorHAnsi" w:eastAsiaTheme="majorEastAsia" w:hAnsiTheme="majorHAnsi" w:cstheme="majorBidi"/>
      <w:color w:val="1F3763" w:themeColor="accent1" w:themeShade="7F"/>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74536"/>
    <w:pPr>
      <w:tabs>
        <w:tab w:val="center" w:pos="4680"/>
        <w:tab w:val="right" w:pos="9360"/>
      </w:tabs>
      <w:spacing w:after="0" w:line="240" w:lineRule="auto"/>
    </w:pPr>
  </w:style>
  <w:style w:type="character" w:customStyle="1" w:styleId="HeaderChar">
    <w:name w:val="Header Char"/>
    <w:basedOn w:val="DefaultParagraphFont"/>
    <w:link w:val="Header"/>
    <w:uiPriority w:val="99"/>
    <w:rsid w:val="00574536"/>
  </w:style>
  <w:style w:type="paragraph" w:styleId="Footer">
    <w:name w:val="footer"/>
    <w:basedOn w:val="Normal"/>
    <w:link w:val="FooterChar"/>
    <w:uiPriority w:val="99"/>
    <w:unhideWhenUsed/>
    <w:rsid w:val="00574536"/>
    <w:pPr>
      <w:tabs>
        <w:tab w:val="center" w:pos="4680"/>
        <w:tab w:val="right" w:pos="9360"/>
      </w:tabs>
      <w:spacing w:after="0" w:line="240" w:lineRule="auto"/>
    </w:pPr>
  </w:style>
  <w:style w:type="character" w:customStyle="1" w:styleId="FooterChar">
    <w:name w:val="Footer Char"/>
    <w:basedOn w:val="DefaultParagraphFont"/>
    <w:link w:val="Footer"/>
    <w:uiPriority w:val="99"/>
    <w:rsid w:val="00574536"/>
  </w:style>
  <w:style w:type="character" w:styleId="Hyperlink">
    <w:name w:val="Hyperlink"/>
    <w:basedOn w:val="DefaultParagraphFont"/>
    <w:uiPriority w:val="99"/>
    <w:unhideWhenUsed/>
    <w:rsid w:val="00574536"/>
    <w:rPr>
      <w:color w:val="0563C1" w:themeColor="hyperlink"/>
      <w:u w:val="single"/>
    </w:rPr>
  </w:style>
  <w:style w:type="character" w:styleId="UnresolvedMention">
    <w:name w:val="Unresolved Mention"/>
    <w:basedOn w:val="DefaultParagraphFont"/>
    <w:uiPriority w:val="99"/>
    <w:semiHidden/>
    <w:unhideWhenUsed/>
    <w:rsid w:val="00574536"/>
    <w:rPr>
      <w:color w:val="605E5C"/>
      <w:shd w:val="clear" w:color="auto" w:fill="E1DFDD"/>
    </w:rPr>
  </w:style>
  <w:style w:type="character" w:customStyle="1" w:styleId="Heading1Char">
    <w:name w:val="Heading 1 Char"/>
    <w:basedOn w:val="DefaultParagraphFont"/>
    <w:link w:val="Heading1"/>
    <w:uiPriority w:val="9"/>
    <w:rsid w:val="00574536"/>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574536"/>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574536"/>
    <w:rPr>
      <w:rFonts w:asciiTheme="majorHAnsi" w:eastAsiaTheme="majorEastAsia" w:hAnsiTheme="majorHAnsi" w:cstheme="majorBidi"/>
      <w:color w:val="1F3763" w:themeColor="accent1" w:themeShade="7F"/>
      <w:sz w:val="24"/>
      <w:szCs w:val="24"/>
      <w:lang w:eastAsia="en-US"/>
    </w:rPr>
  </w:style>
  <w:style w:type="character" w:customStyle="1" w:styleId="project-name">
    <w:name w:val="project-name"/>
    <w:basedOn w:val="DefaultParagraphFont"/>
    <w:rsid w:val="00574536"/>
  </w:style>
  <w:style w:type="character" w:styleId="Emphasis">
    <w:name w:val="Emphasis"/>
    <w:basedOn w:val="DefaultParagraphFont"/>
    <w:uiPriority w:val="20"/>
    <w:qFormat/>
    <w:rsid w:val="00574536"/>
    <w:rPr>
      <w:i/>
      <w:iCs/>
    </w:rPr>
  </w:style>
  <w:style w:type="character" w:styleId="Strong">
    <w:name w:val="Strong"/>
    <w:basedOn w:val="DefaultParagraphFont"/>
    <w:uiPriority w:val="22"/>
    <w:qFormat/>
    <w:rsid w:val="00574536"/>
    <w:rPr>
      <w:b/>
      <w:bCs/>
    </w:rPr>
  </w:style>
  <w:style w:type="paragraph" w:customStyle="1" w:styleId="P68B1DB1-Heading32">
    <w:name w:val="P68B1DB1-Heading32"/>
    <w:basedOn w:val="Heading3"/>
    <w:rsid w:val="00574536"/>
    <w:pPr>
      <w:bidi/>
    </w:pPr>
    <w:rPr>
      <w:b/>
      <w:szCs w:val="20"/>
      <w:rtl/>
    </w:rPr>
  </w:style>
  <w:style w:type="paragraph" w:customStyle="1" w:styleId="P68B1DB1-Normal9">
    <w:name w:val="P68B1DB1-Normal9"/>
    <w:basedOn w:val="Normal"/>
    <w:rsid w:val="00574536"/>
    <w:pPr>
      <w:bidi/>
    </w:pPr>
    <w:rPr>
      <w:rFonts w:eastAsiaTheme="minorHAnsi" w:cstheme="minorHAnsi"/>
      <w:szCs w:val="20"/>
      <w:rtl/>
      <w:lang w:eastAsia="en-US"/>
    </w:rPr>
  </w:style>
  <w:style w:type="character" w:styleId="FollowedHyperlink">
    <w:name w:val="FollowedHyperlink"/>
    <w:basedOn w:val="DefaultParagraphFont"/>
    <w:uiPriority w:val="99"/>
    <w:semiHidden/>
    <w:unhideWhenUsed/>
    <w:rsid w:val="007B522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kcemployees.com/2021/07/01/king-county-pro-equity-actions/" TargetMode="External"/><Relationship Id="rId18" Type="http://schemas.openxmlformats.org/officeDocument/2006/relationships/hyperlink" Target="https://kingcounty.gov/elected/executive/equity-social-justice.aspx" TargetMode="External"/><Relationship Id="rId26" Type="http://schemas.openxmlformats.org/officeDocument/2006/relationships/hyperlink" Target="https://kcemployees.com/2021/07/01/king-county-pro-equity-actions/" TargetMode="External"/><Relationship Id="rId3" Type="http://schemas.openxmlformats.org/officeDocument/2006/relationships/customXml" Target="../customXml/item3.xml"/><Relationship Id="rId21" Type="http://schemas.openxmlformats.org/officeDocument/2006/relationships/hyperlink" Target="https://kingcounty.gov/elected/executive/equity-social-justice.aspx" TargetMode="External"/><Relationship Id="rId7" Type="http://schemas.openxmlformats.org/officeDocument/2006/relationships/footnotes" Target="footnotes.xml"/><Relationship Id="rId12" Type="http://schemas.openxmlformats.org/officeDocument/2006/relationships/hyperlink" Target="https://kingcounty.gov/elected/executive/equity-social-justice.aspx" TargetMode="External"/><Relationship Id="rId17" Type="http://schemas.openxmlformats.org/officeDocument/2006/relationships/hyperlink" Target="https://kingcounty.gov/elected/executive/equity-social-justice.aspx" TargetMode="External"/><Relationship Id="rId25" Type="http://schemas.openxmlformats.org/officeDocument/2006/relationships/hyperlink" Target="https://kingcounty.gov/elected/executive/equity-social-justice.aspx" TargetMode="External"/><Relationship Id="rId2" Type="http://schemas.openxmlformats.org/officeDocument/2006/relationships/customXml" Target="../customXml/item2.xml"/><Relationship Id="rId16" Type="http://schemas.openxmlformats.org/officeDocument/2006/relationships/hyperlink" Target="https://kingcounty.gov/elected/executive/equity-social-justice.aspx" TargetMode="External"/><Relationship Id="rId20" Type="http://schemas.openxmlformats.org/officeDocument/2006/relationships/hyperlink" Target="https://kcemployees.com/2021/07/01/king-county-pro-equity-actions/"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kcemployees.com/2021/07/01/king-county-pro-equity-actions/" TargetMode="External"/><Relationship Id="rId24" Type="http://schemas.openxmlformats.org/officeDocument/2006/relationships/hyperlink" Target="https://kcemployees.com/2021/07/01/king-county-pro-equity-actions/" TargetMode="External"/><Relationship Id="rId5" Type="http://schemas.openxmlformats.org/officeDocument/2006/relationships/settings" Target="settings.xml"/><Relationship Id="rId15" Type="http://schemas.openxmlformats.org/officeDocument/2006/relationships/hyperlink" Target="https://kcemployees.com/2021/07/01/king-county-pro-equity-actions/" TargetMode="External"/><Relationship Id="rId23" Type="http://schemas.openxmlformats.org/officeDocument/2006/relationships/hyperlink" Target="https://kingcounty.gov/elected/executive/equity-social-justice.aspx" TargetMode="External"/><Relationship Id="rId28" Type="http://schemas.openxmlformats.org/officeDocument/2006/relationships/header" Target="header1.xml"/><Relationship Id="rId10" Type="http://schemas.openxmlformats.org/officeDocument/2006/relationships/hyperlink" Target="https://kingcounty.gov/elected/executive/equity-social-justice.aspx" TargetMode="External"/><Relationship Id="rId19" Type="http://schemas.openxmlformats.org/officeDocument/2006/relationships/hyperlink" Target="https://kingcounty.gov/elected/executive/equity-social-justice.aspx" TargetMode="External"/><Relationship Id="rId4" Type="http://schemas.openxmlformats.org/officeDocument/2006/relationships/styles" Target="styles.xml"/><Relationship Id="rId9" Type="http://schemas.openxmlformats.org/officeDocument/2006/relationships/hyperlink" Target="https://kcemployees.com/2021/07/01/king-county-pro-equity-actions/" TargetMode="External"/><Relationship Id="rId14" Type="http://schemas.openxmlformats.org/officeDocument/2006/relationships/hyperlink" Target="https://kingcounty.gov/elected/executive/equity-social-justice.aspx" TargetMode="External"/><Relationship Id="rId22" Type="http://schemas.openxmlformats.org/officeDocument/2006/relationships/hyperlink" Target="https://kcemployees.com/2021/07/01/king-county-pro-equity-actions/" TargetMode="External"/><Relationship Id="rId27" Type="http://schemas.openxmlformats.org/officeDocument/2006/relationships/hyperlink" Target="https://kingcounty.gov/elected/executive/equity-social-justice.aspx" TargetMode="External"/><Relationship Id="rId30"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hyperlink" Target="https://publicinput.com/CommunityCompensati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D8821DB14AB00944800476E091C99CA8" ma:contentTypeVersion="6" ma:contentTypeDescription="Create a new document." ma:contentTypeScope="" ma:versionID="c93d178b1ce7c4e7a9d5255cfd708d71">
  <xsd:schema xmlns:xsd="http://www.w3.org/2001/XMLSchema" xmlns:xs="http://www.w3.org/2001/XMLSchema" xmlns:p="http://schemas.microsoft.com/office/2006/metadata/properties" xmlns:ns2="12a85176-1e6f-4597-becf-e33c8bc5edbc" xmlns:ns3="d5fa5d73-6d22-4f1c-811f-2b6775c7be7c" targetNamespace="http://schemas.microsoft.com/office/2006/metadata/properties" ma:root="true" ma:fieldsID="a4dc53346396da107e852e74d2d70b2c" ns2:_="" ns3:_="">
    <xsd:import namespace="12a85176-1e6f-4597-becf-e33c8bc5edbc"/>
    <xsd:import namespace="d5fa5d73-6d22-4f1c-811f-2b6775c7be7c"/>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2a85176-1e6f-4597-becf-e33c8bc5edb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5fa5d73-6d22-4f1c-811f-2b6775c7be7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13AF943-4ACE-46E2-84AF-4311A1070920}">
  <ds:schemaRefs>
    <ds:schemaRef ds:uri="http://schemas.microsoft.com/sharepoint/v3/contenttype/forms"/>
  </ds:schemaRefs>
</ds:datastoreItem>
</file>

<file path=customXml/itemProps2.xml><?xml version="1.0" encoding="utf-8"?>
<ds:datastoreItem xmlns:ds="http://schemas.openxmlformats.org/officeDocument/2006/customXml" ds:itemID="{A75904D8-6AC3-470E-8611-AEA1173B7F4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2a85176-1e6f-4597-becf-e33c8bc5edbc"/>
    <ds:schemaRef ds:uri="d5fa5d73-6d22-4f1c-811f-2b6775c7be7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7910C7B-186B-478C-9CF9-E8371C0DE17C}">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19</TotalTime>
  <Pages>21</Pages>
  <Words>5028</Words>
  <Characters>28666</Characters>
  <Application>Microsoft Office Word</Application>
  <DocSecurity>0</DocSecurity>
  <Lines>238</Lines>
  <Paragraphs>67</Paragraphs>
  <ScaleCrop>false</ScaleCrop>
  <HeadingPairs>
    <vt:vector size="2" baseType="variant">
      <vt:variant>
        <vt:lpstr>Title</vt:lpstr>
      </vt:variant>
      <vt:variant>
        <vt:i4>1</vt:i4>
      </vt:variant>
    </vt:vector>
  </HeadingPairs>
  <TitlesOfParts>
    <vt:vector size="1" baseType="lpstr">
      <vt:lpstr/>
    </vt:vector>
  </TitlesOfParts>
  <Company>King County</Company>
  <LinksUpToDate>false</LinksUpToDate>
  <CharactersWithSpaces>33627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Herrera Garza, Antonio</dc:creator>
  <cp:keywords/>
  <dc:description/>
  <cp:lastModifiedBy>Herrera Garza, Antonio</cp:lastModifiedBy>
  <cp:revision>3</cp:revision>
  <dcterms:created xsi:type="dcterms:W3CDTF">2022-06-30T20:21:00Z</dcterms:created>
  <dcterms:modified xsi:type="dcterms:W3CDTF">2022-06-30T22:48:00Z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0x010100D8821DB14AB00944800476E091C99CA8</vt:lpwstr>
  </property>
</Properties>
</file>