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CD7" w14:textId="05ADE907" w:rsidR="00491E62" w:rsidRPr="0037170D" w:rsidRDefault="001432FE" w:rsidP="00D30888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17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Meeting Minutes</w:t>
      </w:r>
    </w:p>
    <w:p w14:paraId="62F8F3E8" w14:textId="6F7AB03B" w:rsidR="001432FE" w:rsidRPr="0037170D" w:rsidRDefault="00C208FC" w:rsidP="001432FE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Renters’ Solutions Subcommittee (RSS)</w:t>
      </w:r>
    </w:p>
    <w:p w14:paraId="4E4DB382" w14:textId="24D5197E" w:rsidR="001432FE" w:rsidRPr="00C4625B" w:rsidRDefault="008B2C75" w:rsidP="001432FE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B2B86" wp14:editId="1EFA63DF">
                <wp:simplePos x="0" y="0"/>
                <wp:positionH relativeFrom="column">
                  <wp:posOffset>-438150</wp:posOffset>
                </wp:positionH>
                <wp:positionV relativeFrom="paragraph">
                  <wp:posOffset>203835</wp:posOffset>
                </wp:positionV>
                <wp:extent cx="7029450" cy="3175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9450" cy="317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E0482" id="Straight Connector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6.05pt" to="51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lWzQEAAN8DAAAOAAAAZHJzL2Uyb0RvYy54bWysU02P0zAQvSPxHyzfadJSWIia7qEr4ICg&#10;2gXuXsduLGyPNTZN+u8ZO9mw4kNCiIs19rx5fvM83l2PzrKzwmjAt3y9qjlTXkJn/Knlnz+9efaK&#10;s5iE74QFr1p+UZFf758+2Q2hURvowXYKGZH42Ayh5X1KoamqKHvlRFxBUJ6SGtCJRFs8VR2Kgdid&#10;rTZ1/bIaALuAIFWMdHozJfm+8GutZPqodVSJ2ZaTtlRWLOt9Xqv9TjQnFKE3cpYh/kGFE8bTpQvV&#10;jUiCfUPzC5UzEiGCTisJrgKtjVSlB+pmXf/UzV0vgiq9kDkxLDbF/0crP5yPyEzX8i1nXjh6oruE&#10;wpz6xA7gPRkIyLbZpyHEhuAHf8R5F8MRc9OjRse0NeEdjQAv0Zcc5Ry1yMbi92XxW42JSTq8qjev&#10;ty/oWSTlnq+vKCTmaiLMxQFjeqvAsRy03Bqf7RCNOL+PaYI+QPKx9WyYiApPFjxJLFG6WDWhbpWm&#10;lknAJLEMmzpYZGdBY9J9Xc8yrCdkLtHG2qWoLhL+WDRjc5kqA/i3hQu63Ag+LYXOeMDf3ZrGB6l6&#10;wpN7j3rN4T10l/JgJUFTVAyeJz6P6eN9Kf/xL/ffAQAA//8DAFBLAwQUAAYACAAAACEAhj4JNuAA&#10;AAAKAQAADwAAAGRycy9kb3ducmV2LnhtbEyPwU7DMBBE70j8g7VI3Fo7qdSmIU6FkAAJCbUULtyc&#10;eHGixnYUu03y92xPcNzZ0cybYjfZjl1wCK13EpKlAIau9rp1RsLX5/MiAxaiclp13qGEGQPsytub&#10;QuXaj+4DL8doGIW4kCsJTYx9znmoG7QqLH2Pjn4/frAq0jkYrgc1UrjteCrEmlvVOmpoVI9PDdan&#10;49lKyL7HLZrD5u1FJPv9KX2dq3czS3l/Nz0+AIs4xT8zXPEJHUpiqvzZ6cA6CYv1lrZECas0AXY1&#10;iFVGSkXKJgFeFvz/hPIXAAD//wMAUEsBAi0AFAAGAAgAAAAhALaDOJL+AAAA4QEAABMAAAAAAAAA&#10;AAAAAAAAAAAAAFtDb250ZW50X1R5cGVzXS54bWxQSwECLQAUAAYACAAAACEAOP0h/9YAAACUAQAA&#10;CwAAAAAAAAAAAAAAAAAvAQAAX3JlbHMvLnJlbHNQSwECLQAUAAYACAAAACEAWSQpVs0BAADfAwAA&#10;DgAAAAAAAAAAAAAAAAAuAgAAZHJzL2Uyb0RvYy54bWxQSwECLQAUAAYACAAAACEAhj4JNuAAAAAK&#10;AQAADwAAAAAAAAAAAAAAAAAnBAAAZHJzL2Rvd25yZXYueG1sUEsFBgAAAAAEAAQA8wAAADQFAAAA&#10;AA==&#10;" strokecolor="black [3040]" strokeweight=".25pt"/>
            </w:pict>
          </mc:Fallback>
        </mc:AlternateContent>
      </w:r>
    </w:p>
    <w:p w14:paraId="0A932D3E" w14:textId="21100FEA" w:rsidR="00055D68" w:rsidRPr="00C4625B" w:rsidRDefault="008B2C75" w:rsidP="00D308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29CF2" wp14:editId="3F1BE2FA">
                <wp:simplePos x="0" y="0"/>
                <wp:positionH relativeFrom="column">
                  <wp:posOffset>-495300</wp:posOffset>
                </wp:positionH>
                <wp:positionV relativeFrom="paragraph">
                  <wp:posOffset>333375</wp:posOffset>
                </wp:positionV>
                <wp:extent cx="7067550" cy="3175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67550" cy="317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4C873" id="Straight Connector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26.25pt" to="517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XZzQEAAN8DAAAOAAAAZHJzL2Uyb0RvYy54bWysU8GO0zAQvSPxD5bvNOmibVHUdA9dAQcE&#10;FQvcvY7dWNgea2ya9O8ZO9mwgl0JIS7W2PPm+c3zeHczOsvOCqMB3/L1quZMeQmd8aeWf/3y9tUb&#10;zmISvhMWvGr5RUV+s3/5YjeERl1BD7ZTyIjEx2YILe9TCk1VRdkrJ+IKgvKU1IBOJNriqepQDMTu&#10;bHVV15tqAOwCglQx0untlOT7wq+1kumT1lElZltO2lJZsaz3ea32O9GcUITeyFmG+AcVThhPly5U&#10;tyIJ9gPNH1TOSIQIOq0kuAq0NlKVHqibdf1bN3e9CKr0QubEsNgU/x+t/Hg+IjNdyzeceeHoie4S&#10;CnPqEzuA92QgINtkn4YQG4If/BHnXQxHzE2PGh3T1oT3NAK8RN9ylHPUIhuL35fFbzUmJulwW2+2&#10;19f0LJJyr9dbCom5mghzccCY3ilwLActt8ZnO0Qjzh9imqAPkHxsPRsmosKTBU8SS5QuVk2oz0pT&#10;yyRgkliGTR0ssrOgMem+r2cZ1hMyl2hj7VJUFwnPFs3YXKbKAP5t4YIuN4JPS6EzHvCpW9P4IFVP&#10;eHLvUa85vIfuUh6sJGiKisHzxOcxfbwv5b/+5f4nAAAA//8DAFBLAwQUAAYACAAAACEA3S41J+AA&#10;AAAKAQAADwAAAGRycy9kb3ducmV2LnhtbEyPwU7DMBBE70j8g7VI3Fq7QSEhxKkQEiAhoULhws2J&#10;FydqvI5it0n+HvcEx50dzbwpt7Pt2QlH3zmSsFkLYEiN0x0ZCV+fT6scmA+KtOodoYQFPWyry4tS&#10;FdpN9IGnfTAshpAvlIQ2hKHg3DctWuXXbkCKvx83WhXiORquRzXFcNvzRIhbblVHsaFVAz622Bz2&#10;Rysh/57u0Lxnr89is9sdkpelfjOLlNdX88M9sIBz+DPDGT+iQxWZanck7VkvYZXlcUuQkCYpsLNB&#10;3KRRqaOSpcCrkv+fUP0CAAD//wMAUEsBAi0AFAAGAAgAAAAhALaDOJL+AAAA4QEAABMAAAAAAAAA&#10;AAAAAAAAAAAAAFtDb250ZW50X1R5cGVzXS54bWxQSwECLQAUAAYACAAAACEAOP0h/9YAAACUAQAA&#10;CwAAAAAAAAAAAAAAAAAvAQAAX3JlbHMvLnJlbHNQSwECLQAUAAYACAAAACEAE4m12c0BAADfAwAA&#10;DgAAAAAAAAAAAAAAAAAuAgAAZHJzL2Uyb0RvYy54bWxQSwECLQAUAAYACAAAACEA3S41J+AAAAAK&#10;AQAADwAAAAAAAAAAAAAAAAAnBAAAZHJzL2Rvd25yZXYueG1sUEsFBgAAAAAEAAQA8wAAADQFAAAA&#10;AA==&#10;" strokecolor="black [3040]" strokeweight=".25pt"/>
            </w:pict>
          </mc:Fallback>
        </mc:AlternateContent>
      </w:r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September 1, </w:t>
      </w:r>
      <w:proofErr w:type="gramStart"/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proofErr w:type="gramEnd"/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>5:30 PM</w:t>
      </w: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08FC">
        <w:rPr>
          <w:rFonts w:ascii="Times New Roman" w:hAnsi="Times New Roman" w:cs="Times New Roman"/>
          <w:color w:val="000000" w:themeColor="text1"/>
          <w:sz w:val="24"/>
          <w:szCs w:val="24"/>
        </w:rPr>
        <w:t>Meadows at Bentley Drive, 8004 Bentley Dr.</w:t>
      </w:r>
    </w:p>
    <w:p w14:paraId="6DF9093D" w14:textId="421EC386" w:rsidR="008B2C75" w:rsidRPr="00C4625B" w:rsidRDefault="008B2C75" w:rsidP="008B2C75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AD0C7" w14:textId="77777777" w:rsidR="009265C1" w:rsidRDefault="009265C1" w:rsidP="008B2C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265C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478945" w14:textId="3E8284BB" w:rsidR="008B2C75" w:rsidRPr="00D30888" w:rsidRDefault="00C4625B" w:rsidP="008B2C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Subcommittee </w:t>
      </w:r>
      <w:r w:rsidR="008B2C75"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Present:</w:t>
      </w:r>
    </w:p>
    <w:p w14:paraId="2932F18E" w14:textId="49CF097C" w:rsidR="00B97480" w:rsidRPr="00B97480" w:rsidRDefault="00B97480" w:rsidP="00B97480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Kristin Davila,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Co-chair</w:t>
      </w:r>
    </w:p>
    <w:p w14:paraId="2777E65D" w14:textId="2824DCAF" w:rsidR="008B2C75" w:rsidRPr="00C4625B" w:rsidRDefault="00C208FC" w:rsidP="008B2C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Nikki Johnson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17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Co-chair</w:t>
      </w:r>
    </w:p>
    <w:p w14:paraId="5E2FA869" w14:textId="768E72B9" w:rsidR="008B2C75" w:rsidRDefault="00C208FC" w:rsidP="008B2C7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Tina Aranda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17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51D41EB0" w14:textId="71BA197D" w:rsidR="00C208FC" w:rsidRDefault="00C208FC" w:rsidP="008B2C7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Brian Birdy,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0B70B44B" w14:textId="77777777" w:rsidR="00E60F17" w:rsidRDefault="00E60F17" w:rsidP="00E60F17">
      <w:pPr>
        <w:pStyle w:val="ListParagraph"/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E8D0224" w14:textId="76990664" w:rsidR="00C208FC" w:rsidRDefault="00C208FC" w:rsidP="008B2C7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Toni Cambria,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67972AAE" w14:textId="4C02B372" w:rsidR="00C208FC" w:rsidRPr="00C208FC" w:rsidRDefault="00C208FC" w:rsidP="008B2C7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 Greene, </w:t>
      </w:r>
      <w:r w:rsidRPr="003A22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1EAAED44" w14:textId="28254BC0" w:rsidR="00C208FC" w:rsidRDefault="00C208FC" w:rsidP="008B2C7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Rossiter, </w:t>
      </w:r>
      <w:r w:rsidRPr="003A22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39D7D78C" w14:textId="77777777" w:rsidR="00E60F17" w:rsidRDefault="00E60F17" w:rsidP="00D30888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AF946FD" w14:textId="77777777" w:rsidR="00E60F17" w:rsidRDefault="00E60F17" w:rsidP="008B2C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60F17" w:rsidSect="00E60F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5EAB6" w14:textId="77777777" w:rsidR="00E60F17" w:rsidRDefault="00E60F17" w:rsidP="008B2C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79CBE3" w14:textId="2874E4B0" w:rsidR="008B2C75" w:rsidRPr="00D30888" w:rsidRDefault="00C4625B" w:rsidP="008B2C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Subcommittee </w:t>
      </w:r>
      <w:r w:rsidR="008B2C75"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</w:p>
    <w:p w14:paraId="18699900" w14:textId="37FE4C4E" w:rsidR="008B2C75" w:rsidRDefault="00C208FC" w:rsidP="008B2C75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Latoyia Coleman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17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Member</w:t>
      </w:r>
    </w:p>
    <w:p w14:paraId="698775B5" w14:textId="0584197F" w:rsidR="009265C1" w:rsidRDefault="00C208FC" w:rsidP="00D308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ectPr w:rsidR="009265C1" w:rsidSect="009265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Kimbreley Mora,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</w:t>
      </w:r>
      <w:r w:rsidR="009265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</w:p>
    <w:p w14:paraId="42CEAF7F" w14:textId="77777777" w:rsidR="009265C1" w:rsidRDefault="009265C1" w:rsidP="00C462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265C1" w:rsidSect="009265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6A5AC" w14:textId="7D0D3997" w:rsidR="00C4625B" w:rsidRPr="00D30888" w:rsidRDefault="00E60F17" w:rsidP="00C462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City </w:t>
      </w:r>
      <w:r w:rsidR="00C4625B" w:rsidRPr="00D30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Staff Members Present:</w:t>
      </w:r>
    </w:p>
    <w:p w14:paraId="3DC6F50D" w14:textId="374D78B6" w:rsidR="00C4625B" w:rsidRDefault="003A221F" w:rsidP="00C462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 Wamsley-Estrada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74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Housing Policy Administrator</w:t>
      </w:r>
    </w:p>
    <w:p w14:paraId="392F79E7" w14:textId="2647B3A4" w:rsidR="0037170D" w:rsidRPr="00C4625B" w:rsidRDefault="003A221F" w:rsidP="00371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James McKenzie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0F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Lead f</w:t>
      </w:r>
      <w:r w:rsidR="00B974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acilitator</w:t>
      </w:r>
    </w:p>
    <w:p w14:paraId="0BEF313E" w14:textId="77777777" w:rsidR="00E60F17" w:rsidRPr="00E60F17" w:rsidRDefault="00E60F17" w:rsidP="00E60F17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77AB2EF" w14:textId="27C3570C" w:rsidR="0037170D" w:rsidRDefault="003A221F" w:rsidP="00371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Mona Muro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17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NHSD</w:t>
      </w:r>
    </w:p>
    <w:p w14:paraId="2B42714A" w14:textId="3BD599AF" w:rsidR="00B97480" w:rsidRPr="00B97480" w:rsidRDefault="00B97480" w:rsidP="00371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Connie Tobe, </w:t>
      </w:r>
      <w:r w:rsidRPr="00B974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NHSD</w:t>
      </w:r>
    </w:p>
    <w:p w14:paraId="0C759BD4" w14:textId="0663EFBF" w:rsidR="00B97480" w:rsidRPr="0037170D" w:rsidRDefault="00B97480" w:rsidP="00371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Marivel Arauza, </w:t>
      </w:r>
      <w:r w:rsidRPr="00B974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NHSD</w:t>
      </w:r>
    </w:p>
    <w:p w14:paraId="7D99C657" w14:textId="77777777" w:rsidR="00E60F17" w:rsidRDefault="00E60F17" w:rsidP="003A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60F17" w:rsidSect="00E60F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3F301D" w14:textId="7DC159AA" w:rsidR="00C4625B" w:rsidRPr="00FD6A5D" w:rsidRDefault="00C4625B" w:rsidP="003A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0DC50" w14:textId="77777777" w:rsidR="00B97480" w:rsidRDefault="00B97480" w:rsidP="004228F3">
      <w:pPr>
        <w:spacing w:before="24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74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 called to order</w:t>
      </w:r>
    </w:p>
    <w:p w14:paraId="74CCC2D6" w14:textId="0ECB6F8F" w:rsidR="00B97480" w:rsidRDefault="00B97480" w:rsidP="00A448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80">
        <w:rPr>
          <w:rFonts w:ascii="Times New Roman" w:hAnsi="Times New Roman" w:cs="Times New Roman"/>
          <w:color w:val="000000" w:themeColor="text1"/>
          <w:sz w:val="24"/>
          <w:szCs w:val="24"/>
        </w:rPr>
        <w:t>Commissioner Johnson</w:t>
      </w:r>
      <w:r w:rsidRPr="00B97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 the meeting to order at 5:35 PM.</w:t>
      </w:r>
    </w:p>
    <w:p w14:paraId="26C5CEE4" w14:textId="585F6695" w:rsidR="00B97480" w:rsidRDefault="00B97480" w:rsidP="00A448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Commissioner Davila provided a w</w:t>
      </w:r>
      <w:r w:rsidRPr="00B97480">
        <w:rPr>
          <w:rFonts w:ascii="Times New Roman" w:hAnsi="Times New Roman" w:cs="Times New Roman"/>
          <w:color w:val="000000" w:themeColor="text1"/>
          <w:sz w:val="24"/>
          <w:szCs w:val="24"/>
        </w:rPr>
        <w:t>elcome the public and review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B97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participation protocols</w:t>
      </w:r>
    </w:p>
    <w:p w14:paraId="5EEF36CC" w14:textId="55CE18E5" w:rsidR="00B97480" w:rsidRPr="00B97480" w:rsidRDefault="00A448E1" w:rsidP="00A448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 McKenzie from </w:t>
      </w:r>
      <w:r w:rsidR="00B97480">
        <w:rPr>
          <w:rFonts w:ascii="Times New Roman" w:hAnsi="Times New Roman" w:cs="Times New Roman"/>
          <w:color w:val="000000" w:themeColor="text1"/>
          <w:sz w:val="24"/>
          <w:szCs w:val="24"/>
        </w:rPr>
        <w:t>NHSD provided an overview of housing resources available at the Welcome Ta</w:t>
      </w:r>
      <w:r w:rsidR="00BA3F08">
        <w:rPr>
          <w:rFonts w:ascii="Times New Roman" w:hAnsi="Times New Roman" w:cs="Times New Roman"/>
          <w:color w:val="000000" w:themeColor="text1"/>
          <w:sz w:val="24"/>
          <w:szCs w:val="24"/>
        </w:rPr>
        <w:t>ble</w:t>
      </w:r>
    </w:p>
    <w:p w14:paraId="1B7AA550" w14:textId="195BE0D3" w:rsidR="00C4625B" w:rsidRPr="00C4625B" w:rsidRDefault="00C4625B" w:rsidP="004228F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Briefing and Possible Action on the following items</w:t>
      </w:r>
    </w:p>
    <w:p w14:paraId="71FAD253" w14:textId="64DCE2B0" w:rsidR="00BA3F08" w:rsidRDefault="00C4625B" w:rsidP="00A448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Briefing by </w:t>
      </w:r>
      <w:r w:rsidR="00BA3F08"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>Connie Tobe</w:t>
      </w: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F08"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>from NHSD Housing Stability Division</w:t>
      </w: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A448E1">
        <w:rPr>
          <w:rFonts w:ascii="Times New Roman" w:hAnsi="Times New Roman" w:cs="Times New Roman"/>
          <w:color w:val="000000" w:themeColor="text1"/>
          <w:sz w:val="24"/>
          <w:szCs w:val="24"/>
        </w:rPr>
        <w:t>Agenda Item: “</w:t>
      </w:r>
      <w:r w:rsidR="00BA3F08"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>Overview of NHSD Housing Stability Programs</w:t>
      </w:r>
      <w:r w:rsidR="00A448E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95AE43E" w14:textId="1AC52F2B" w:rsidR="00A448E1" w:rsidRDefault="00A448E1" w:rsidP="00A448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Subcommittee members were briefed on Eviction Intervention, Relocation Assistance, and Fair Housing Counseling programs</w:t>
      </w:r>
    </w:p>
    <w:p w14:paraId="19AF43CA" w14:textId="1D11A45A" w:rsidR="00A448E1" w:rsidRDefault="00A448E1" w:rsidP="00A448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Subcommittee members were able to ask clarifying questions on program specifics and requirements</w:t>
      </w:r>
    </w:p>
    <w:p w14:paraId="5E998009" w14:textId="7DF7A7FF" w:rsidR="00A448E1" w:rsidRDefault="0039104C" w:rsidP="00A448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NHSD announced they</w:t>
      </w:r>
      <w:r w:rsidR="00A44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A44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Housing Stability </w:t>
      </w:r>
      <w:r w:rsidR="00BA5E5A">
        <w:rPr>
          <w:rFonts w:ascii="Times New Roman" w:hAnsi="Times New Roman" w:cs="Times New Roman"/>
          <w:color w:val="000000" w:themeColor="text1"/>
          <w:sz w:val="24"/>
          <w:szCs w:val="24"/>
        </w:rPr>
        <w:t>staff</w:t>
      </w:r>
      <w:r w:rsidR="00A44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 present at future RSS meetings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program referrals and answering program questions</w:t>
      </w:r>
    </w:p>
    <w:p w14:paraId="18FBBAD9" w14:textId="6C5E4201" w:rsidR="00BA5E5A" w:rsidRPr="00BA3F08" w:rsidRDefault="00BA5E5A" w:rsidP="00A448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 Davila requested follow-up with NHSD Housing Stability Division </w:t>
      </w:r>
      <w:r w:rsidR="0079353D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future training to</w:t>
      </w:r>
      <w:r w:rsidR="0079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property management staff on eviction prevention resources</w:t>
      </w:r>
    </w:p>
    <w:p w14:paraId="2F67E687" w14:textId="13C4603C" w:rsidR="0079353D" w:rsidRDefault="0079353D" w:rsidP="007935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Briefing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James McKenzie</w:t>
      </w: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NHSD Housing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Policy</w:t>
      </w:r>
      <w:r w:rsidRPr="00BA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Division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Agenda Item: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SHIP Priority Items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7ECC5A77" w14:textId="171CCF5E" w:rsidR="0079353D" w:rsidRPr="00040FD0" w:rsidRDefault="0079353D" w:rsidP="00040FD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Subcommittee members were briefed on the Strategic Housing Implementation Plan (SHIP) overview</w:t>
      </w:r>
      <w:r w:rsidR="00040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040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 SHIP strategies </w:t>
      </w:r>
      <w:r w:rsidR="00040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relevant to RSS purview </w:t>
      </w:r>
    </w:p>
    <w:p w14:paraId="66D3FB93" w14:textId="77777777" w:rsidR="0079353D" w:rsidRDefault="0079353D" w:rsidP="007935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Subcommittee members were able to ask clarifying questions on SHIP strategies</w:t>
      </w:r>
    </w:p>
    <w:p w14:paraId="6DF86C69" w14:textId="4BC212AF" w:rsidR="0079353D" w:rsidRDefault="0079353D" w:rsidP="007935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Subcommittee members reviewed the results of the SHIP strategy priority items identified in a previous subcommittee </w:t>
      </w:r>
      <w:r w:rsidR="00040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email survey</w:t>
      </w:r>
    </w:p>
    <w:p w14:paraId="68257E7A" w14:textId="00195E78" w:rsidR="00955311" w:rsidRPr="00955311" w:rsidRDefault="00955311" w:rsidP="009553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NHSD </w:t>
      </w:r>
      <w:r w:rsidR="00040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recommended the subcommittee focus</w:t>
      </w:r>
      <w:r w:rsidR="00040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workplan on </w:t>
      </w:r>
      <w:r w:rsidRPr="00955311">
        <w:rPr>
          <w:rFonts w:ascii="Times New Roman" w:hAnsi="Times New Roman" w:cs="Times New Roman"/>
          <w:color w:val="000000" w:themeColor="text1"/>
          <w:sz w:val="24"/>
          <w:szCs w:val="24"/>
        </w:rPr>
        <w:t>PPN 5: System-wide Eviction and Foreclosure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955311">
        <w:rPr>
          <w:rFonts w:ascii="Times New Roman" w:hAnsi="Times New Roman" w:cs="Times New Roman"/>
          <w:color w:val="000000" w:themeColor="text1"/>
          <w:sz w:val="24"/>
          <w:szCs w:val="24"/>
        </w:rPr>
        <w:t>CHS 1: Develop a One-Stop Housing Shop</w:t>
      </w:r>
    </w:p>
    <w:p w14:paraId="1DAD3D4B" w14:textId="54C8F325" w:rsidR="009345BD" w:rsidRPr="00D30888" w:rsidRDefault="00955311" w:rsidP="009345BD">
      <w:pPr>
        <w:pStyle w:val="ListParagraph"/>
        <w:widowControl w:val="0"/>
        <w:numPr>
          <w:ilvl w:val="0"/>
          <w:numId w:val="4"/>
        </w:numPr>
        <w:tabs>
          <w:tab w:val="left" w:pos="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Discussion by Co-Chair Johnson on Agenda Item: “Workplan Development”</w:t>
      </w:r>
    </w:p>
    <w:p w14:paraId="385D3A89" w14:textId="38B46D74" w:rsidR="00D30888" w:rsidRDefault="00955311" w:rsidP="00A448E1">
      <w:pPr>
        <w:pStyle w:val="ListParagraph"/>
        <w:widowControl w:val="0"/>
        <w:numPr>
          <w:ilvl w:val="1"/>
          <w:numId w:val="4"/>
        </w:numPr>
        <w:tabs>
          <w:tab w:val="left" w:pos="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Subcommittee members requested NHSD provide an </w:t>
      </w:r>
      <w:r w:rsidR="00040FD0">
        <w:rPr>
          <w:rFonts w:ascii="Times New Roman" w:hAnsi="Times New Roman" w:cs="Times New Roman"/>
          <w:color w:val="000000" w:themeColor="text1"/>
          <w:sz w:val="24"/>
          <w:szCs w:val="24"/>
        </w:rPr>
        <w:t>overview on SHIP strategy CHS 1: Develop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One-Stop Housing Shop </w:t>
      </w:r>
    </w:p>
    <w:p w14:paraId="7CD7D1E7" w14:textId="4561F3EE" w:rsidR="00040FD0" w:rsidRPr="00D30888" w:rsidRDefault="00040FD0" w:rsidP="00A448E1">
      <w:pPr>
        <w:pStyle w:val="ListParagraph"/>
        <w:widowControl w:val="0"/>
        <w:numPr>
          <w:ilvl w:val="1"/>
          <w:numId w:val="4"/>
        </w:numPr>
        <w:tabs>
          <w:tab w:val="left" w:pos="2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Subcommittee member Dan Rossiter requested NHSD staff provide a gap analysis for both SHIP strategy PPN 5 and CHS 1 at the next meeting to inform workplan discussion</w:t>
      </w:r>
    </w:p>
    <w:p w14:paraId="79F7BB59" w14:textId="6B996216" w:rsidR="003A221F" w:rsidRPr="00C4625B" w:rsidRDefault="003A221F" w:rsidP="004228F3">
      <w:pPr>
        <w:widowControl w:val="0"/>
        <w:tabs>
          <w:tab w:val="left" w:pos="29"/>
        </w:tabs>
        <w:spacing w:before="24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 Comments</w:t>
      </w:r>
    </w:p>
    <w:p w14:paraId="59826208" w14:textId="4FD62A24" w:rsidR="003A221F" w:rsidRDefault="00040FD0" w:rsidP="00422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Uel Trejo</w:t>
      </w:r>
      <w:r w:rsidR="003A221F"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A16">
        <w:rPr>
          <w:rFonts w:ascii="Times New Roman" w:hAnsi="Times New Roman" w:cs="Times New Roman"/>
          <w:color w:val="000000" w:themeColor="text1"/>
          <w:sz w:val="24"/>
          <w:szCs w:val="24"/>
        </w:rPr>
        <w:t>spoke on collaboration opportunity for RSS to participate in D</w:t>
      </w:r>
      <w:r w:rsidR="00422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evelopment </w:t>
      </w:r>
      <w:r w:rsidR="00131A1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22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ervices </w:t>
      </w:r>
      <w:r w:rsidR="00131A1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228F3">
        <w:rPr>
          <w:rFonts w:ascii="Times New Roman" w:hAnsi="Times New Roman" w:cs="Times New Roman"/>
          <w:color w:val="000000" w:themeColor="text1"/>
          <w:sz w:val="24"/>
          <w:szCs w:val="24"/>
        </w:rPr>
        <w:t>epartment</w:t>
      </w:r>
      <w:r w:rsidR="001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taskforce</w:t>
      </w:r>
      <w:r w:rsidR="0073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</w:t>
      </w:r>
      <w:r w:rsidR="001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landlord registration program</w:t>
      </w:r>
    </w:p>
    <w:p w14:paraId="515F5B76" w14:textId="1680F65E" w:rsidR="004228F3" w:rsidRPr="004228F3" w:rsidRDefault="004228F3" w:rsidP="00422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Courtney Rosen spoke on the need for mobile friendly Housing Relocation Assistance online application and NHSD website accessibility</w:t>
      </w:r>
    </w:p>
    <w:p w14:paraId="2FA45B38" w14:textId="77777777" w:rsidR="00D30888" w:rsidRPr="00C4625B" w:rsidRDefault="00D30888" w:rsidP="004228F3">
      <w:pPr>
        <w:spacing w:before="24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Staff Updates</w:t>
      </w:r>
    </w:p>
    <w:p w14:paraId="4F4C3222" w14:textId="7587DBA3" w:rsidR="00D30888" w:rsidRPr="00A305DE" w:rsidRDefault="00D30888" w:rsidP="00A448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James McKenzie with NHSD provided an update that the Renters’ Solutions Subcommittee Frequently Asked Questions (FAQ) document was posted to the RSS homepage on the NHSD website</w:t>
      </w:r>
    </w:p>
    <w:p w14:paraId="5FE03F71" w14:textId="229433C9" w:rsidR="00D30888" w:rsidRDefault="00D30888" w:rsidP="00A448E1">
      <w:pPr>
        <w:pStyle w:val="ListParagraph"/>
        <w:widowControl w:val="0"/>
        <w:numPr>
          <w:ilvl w:val="0"/>
          <w:numId w:val="6"/>
        </w:numPr>
        <w:tabs>
          <w:tab w:val="left" w:pos="2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James McKenzie with NHSD provided a reminder t</w:t>
      </w:r>
      <w:r w:rsidRPr="00D30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next Renters’ Solutions </w:t>
      </w:r>
      <w:r w:rsidRPr="00D308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Subcommittee meeting will be on Thursday October 6th, 2022, from 5:30 – 7:00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A76397" w14:textId="0F600839" w:rsidR="00D30888" w:rsidRPr="00732FA1" w:rsidRDefault="00955311" w:rsidP="00A448E1">
      <w:pPr>
        <w:pStyle w:val="ListParagraph"/>
        <w:widowControl w:val="0"/>
        <w:numPr>
          <w:ilvl w:val="1"/>
          <w:numId w:val="6"/>
        </w:numPr>
        <w:tabs>
          <w:tab w:val="left" w:pos="2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Tina Aranda proposed </w:t>
      </w:r>
      <w:r w:rsidR="00732FA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 Meadows at Bentley Drive as the location for the October meeting, Co-Chairs agreed to the proposed location</w:t>
      </w:r>
    </w:p>
    <w:p w14:paraId="712D8D08" w14:textId="12080A5E" w:rsidR="00C4625B" w:rsidRPr="00C4625B" w:rsidRDefault="00C4625B" w:rsidP="0019513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</w:p>
    <w:p w14:paraId="3F249942" w14:textId="263CBC05" w:rsidR="00C4625B" w:rsidRPr="00C4625B" w:rsidRDefault="00C4625B" w:rsidP="00A448E1">
      <w:pPr>
        <w:widowControl w:val="0"/>
        <w:tabs>
          <w:tab w:val="left" w:pos="2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>There being no further business,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Co-chair </w:t>
      </w:r>
      <w:r w:rsidR="00732FA1">
        <w:rPr>
          <w:rFonts w:ascii="Times New Roman" w:hAnsi="Times New Roman" w:cs="Times New Roman"/>
          <w:color w:val="000000" w:themeColor="text1"/>
          <w:sz w:val="24"/>
          <w:szCs w:val="24"/>
        </w:rPr>
        <w:t>Johnson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thanked our hosts at The Meadows at Bentley Drive and </w:t>
      </w:r>
      <w:r w:rsidR="0037170D">
        <w:rPr>
          <w:rFonts w:ascii="Times New Roman" w:hAnsi="Times New Roman" w:cs="Times New Roman"/>
          <w:color w:val="000000" w:themeColor="text1"/>
          <w:sz w:val="24"/>
          <w:szCs w:val="24"/>
        </w:rPr>
        <w:t>adjourned</w:t>
      </w:r>
      <w:r w:rsidRPr="00C4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meeting. The meeting adjourned at </w:t>
      </w:r>
      <w:r w:rsidR="00732FA1">
        <w:rPr>
          <w:rFonts w:ascii="Times New Roman" w:hAnsi="Times New Roman" w:cs="Times New Roman"/>
          <w:color w:val="000000" w:themeColor="text1"/>
          <w:sz w:val="24"/>
          <w:szCs w:val="24"/>
        </w:rPr>
        <w:t>7:05 PM.</w:t>
      </w:r>
    </w:p>
    <w:sectPr w:rsidR="00C4625B" w:rsidRPr="00C4625B" w:rsidSect="009265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0C7C" w14:textId="77777777" w:rsidR="00B762D0" w:rsidRDefault="00B762D0" w:rsidP="005C7867">
      <w:pPr>
        <w:spacing w:after="0" w:line="240" w:lineRule="auto"/>
      </w:pPr>
      <w:r>
        <w:separator/>
      </w:r>
    </w:p>
  </w:endnote>
  <w:endnote w:type="continuationSeparator" w:id="0">
    <w:p w14:paraId="1894086F" w14:textId="77777777" w:rsidR="00B762D0" w:rsidRDefault="00B762D0" w:rsidP="005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C78" w14:textId="4E3DC742" w:rsidR="005C7867" w:rsidRPr="005C7867" w:rsidRDefault="005C7867" w:rsidP="005C7867">
    <w:pPr>
      <w:pStyle w:val="Footer"/>
      <w:jc w:val="center"/>
      <w:rPr>
        <w:rFonts w:ascii="Myriad Pro" w:hAnsi="Myriad Pro"/>
        <w:sz w:val="20"/>
        <w:lang w:val="es-MX"/>
      </w:rPr>
    </w:pPr>
    <w:r w:rsidRPr="005C7867">
      <w:rPr>
        <w:rFonts w:ascii="Myriad Pro" w:hAnsi="Myriad Pro" w:cs="Times New Roman"/>
        <w:noProof/>
        <w:sz w:val="20"/>
      </w:rPr>
      <w:drawing>
        <wp:inline distT="0" distB="0" distL="0" distR="0" wp14:anchorId="53D8E28D" wp14:editId="427810CA">
          <wp:extent cx="164756" cy="161925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_quatrefoil only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54" cy="16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867">
      <w:rPr>
        <w:rFonts w:ascii="Myriad Pro" w:hAnsi="Myriad Pro" w:cs="Times New Roman"/>
        <w:sz w:val="20"/>
        <w:lang w:val="es-MX"/>
      </w:rPr>
      <w:t xml:space="preserve"> </w:t>
    </w:r>
    <w:hyperlink r:id="rId2" w:history="1">
      <w:r w:rsidRPr="005C7867">
        <w:rPr>
          <w:rStyle w:val="Hyperlink"/>
          <w:rFonts w:ascii="Myriad Pro" w:hAnsi="Myriad Pro" w:cs="Times New Roman"/>
          <w:sz w:val="20"/>
          <w:lang w:val="es-MX"/>
        </w:rPr>
        <w:t>www.sanantonio.gov/nhsd</w:t>
      </w:r>
    </w:hyperlink>
    <w:r w:rsidR="00305B1A">
      <w:rPr>
        <w:rFonts w:ascii="Myriad Pro" w:hAnsi="Myriad Pro" w:cs="Times New Roman"/>
        <w:sz w:val="20"/>
        <w:lang w:val="es-MX"/>
      </w:rPr>
      <w:t xml:space="preserve"> </w:t>
    </w:r>
    <w:r w:rsidRPr="005C7867">
      <w:rPr>
        <w:rFonts w:ascii="Myriad Pro" w:hAnsi="Myriad Pro" w:cs="Times New Roman"/>
        <w:sz w:val="20"/>
        <w:lang w:val="es-MX"/>
      </w:rPr>
      <w:t xml:space="preserve"> </w:t>
    </w:r>
    <w:r w:rsidRPr="005C7867">
      <w:rPr>
        <w:rFonts w:ascii="Myriad Pro" w:hAnsi="Myriad Pro" w:cs="Times New Roman"/>
        <w:noProof/>
        <w:sz w:val="20"/>
      </w:rPr>
      <w:drawing>
        <wp:inline distT="0" distB="0" distL="0" distR="0" wp14:anchorId="1328FFDC" wp14:editId="26EC52AC">
          <wp:extent cx="164756" cy="161925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_quatrefoil only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54" cy="16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867">
      <w:rPr>
        <w:rFonts w:ascii="Myriad Pro" w:hAnsi="Myriad Pro" w:cs="Times New Roman"/>
        <w:sz w:val="20"/>
        <w:lang w:val="es-MX"/>
      </w:rPr>
      <w:t xml:space="preserve"> </w:t>
    </w:r>
    <w:r w:rsidR="00305B1A">
      <w:rPr>
        <w:rFonts w:ascii="Myriad Pro" w:hAnsi="Myriad Pro" w:cs="Times New Roman"/>
        <w:sz w:val="20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4FEE" w14:textId="77777777" w:rsidR="00B762D0" w:rsidRDefault="00B762D0" w:rsidP="005C7867">
      <w:pPr>
        <w:spacing w:after="0" w:line="240" w:lineRule="auto"/>
      </w:pPr>
      <w:r>
        <w:separator/>
      </w:r>
    </w:p>
  </w:footnote>
  <w:footnote w:type="continuationSeparator" w:id="0">
    <w:p w14:paraId="158D2721" w14:textId="77777777" w:rsidR="00B762D0" w:rsidRDefault="00B762D0" w:rsidP="005C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13D" w14:textId="77777777" w:rsidR="005C7867" w:rsidRDefault="005C7867">
    <w:pPr>
      <w:pStyle w:val="Header"/>
    </w:pPr>
    <w:r>
      <w:rPr>
        <w:noProof/>
      </w:rPr>
      <w:drawing>
        <wp:inline distT="0" distB="0" distL="0" distR="0" wp14:anchorId="13B62209" wp14:editId="4D4464B9">
          <wp:extent cx="5943600" cy="14370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 w Name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F308E" w14:textId="77777777" w:rsidR="005C7867" w:rsidRDefault="005C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1D81"/>
    <w:multiLevelType w:val="hybridMultilevel"/>
    <w:tmpl w:val="3714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459"/>
    <w:multiLevelType w:val="hybridMultilevel"/>
    <w:tmpl w:val="00AC1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C05A2"/>
    <w:multiLevelType w:val="hybridMultilevel"/>
    <w:tmpl w:val="7F4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04ECB"/>
    <w:multiLevelType w:val="hybridMultilevel"/>
    <w:tmpl w:val="2718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553E"/>
    <w:multiLevelType w:val="hybridMultilevel"/>
    <w:tmpl w:val="90B8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69B"/>
    <w:multiLevelType w:val="hybridMultilevel"/>
    <w:tmpl w:val="3906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D3084"/>
    <w:multiLevelType w:val="hybridMultilevel"/>
    <w:tmpl w:val="F21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7"/>
    <w:rsid w:val="00040FD0"/>
    <w:rsid w:val="00055D68"/>
    <w:rsid w:val="0006364E"/>
    <w:rsid w:val="00131A16"/>
    <w:rsid w:val="001432FE"/>
    <w:rsid w:val="00195136"/>
    <w:rsid w:val="001C1282"/>
    <w:rsid w:val="001C4211"/>
    <w:rsid w:val="00237FE1"/>
    <w:rsid w:val="00286958"/>
    <w:rsid w:val="002C1B3C"/>
    <w:rsid w:val="00305B1A"/>
    <w:rsid w:val="003211EC"/>
    <w:rsid w:val="0037170D"/>
    <w:rsid w:val="0039104C"/>
    <w:rsid w:val="003A221F"/>
    <w:rsid w:val="004228F3"/>
    <w:rsid w:val="00423175"/>
    <w:rsid w:val="00491E62"/>
    <w:rsid w:val="004A0F01"/>
    <w:rsid w:val="004A4B31"/>
    <w:rsid w:val="005C7867"/>
    <w:rsid w:val="006F66F2"/>
    <w:rsid w:val="00732FA1"/>
    <w:rsid w:val="0079353D"/>
    <w:rsid w:val="008B2C75"/>
    <w:rsid w:val="009265C1"/>
    <w:rsid w:val="009345BD"/>
    <w:rsid w:val="00955311"/>
    <w:rsid w:val="0099656B"/>
    <w:rsid w:val="009D3946"/>
    <w:rsid w:val="00A01BAE"/>
    <w:rsid w:val="00A305DE"/>
    <w:rsid w:val="00A448E1"/>
    <w:rsid w:val="00B762D0"/>
    <w:rsid w:val="00B82B50"/>
    <w:rsid w:val="00B97480"/>
    <w:rsid w:val="00BA3F08"/>
    <w:rsid w:val="00BA5E5A"/>
    <w:rsid w:val="00BF6342"/>
    <w:rsid w:val="00C011E5"/>
    <w:rsid w:val="00C208FC"/>
    <w:rsid w:val="00C4625B"/>
    <w:rsid w:val="00CF0C76"/>
    <w:rsid w:val="00D30888"/>
    <w:rsid w:val="00E60F17"/>
    <w:rsid w:val="00F76125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FCBA"/>
  <w15:docId w15:val="{09940A89-5CE8-4633-B992-F11666F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67"/>
  </w:style>
  <w:style w:type="paragraph" w:styleId="Footer">
    <w:name w:val="footer"/>
    <w:basedOn w:val="Normal"/>
    <w:link w:val="Foot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67"/>
  </w:style>
  <w:style w:type="paragraph" w:styleId="BalloonText">
    <w:name w:val="Balloon Text"/>
    <w:basedOn w:val="Normal"/>
    <w:link w:val="BalloonTextChar"/>
    <w:uiPriority w:val="99"/>
    <w:semiHidden/>
    <w:unhideWhenUsed/>
    <w:rsid w:val="005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antonio.gov/nhsd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Duran (DPCD)</dc:creator>
  <cp:lastModifiedBy>James McKenzie (NHSD)</cp:lastModifiedBy>
  <cp:revision>6</cp:revision>
  <cp:lastPrinted>2019-12-23T16:52:00Z</cp:lastPrinted>
  <dcterms:created xsi:type="dcterms:W3CDTF">2022-09-13T17:00:00Z</dcterms:created>
  <dcterms:modified xsi:type="dcterms:W3CDTF">2022-09-13T20:53:00Z</dcterms:modified>
</cp:coreProperties>
</file>